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2"/>
        <w:tblW w:w="3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50"/>
        <w:gridCol w:w="1498"/>
        <w:gridCol w:w="1214"/>
        <w:gridCol w:w="1118"/>
        <w:gridCol w:w="1139"/>
        <w:gridCol w:w="1129"/>
      </w:tblGrid>
      <w:tr w:rsidR="009373D0" w:rsidTr="009373D0">
        <w:trPr>
          <w:trHeight w:val="1124"/>
          <w:tblHeader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ΟΝΟΜΑΤΕΠΩΝΥΜΟ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ΠΑΤΡΩΝΥΜΟ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ΕΙΔΙΚΟΤΗΤΑ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ΣΚΑΕ ΤΟΠΟΘΕΤΗΣΗΣ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ΩΡΕΣ ΣΚΑΕ ΤΟΠΟΘΕΤΗΣΗΣ</w:t>
            </w:r>
          </w:p>
        </w:tc>
      </w:tr>
      <w:tr w:rsidR="009373D0" w:rsidTr="009373D0">
        <w:trPr>
          <w:trHeight w:val="42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Pr="00954580" w:rsidRDefault="005B3D4C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ΜΠΑΚΑΝΟΣ ΝΙΚΟΛΑΟΣ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Pr="00954580" w:rsidRDefault="005B3D4C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ΓΕΩΡΓΙΟΣ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Pr="00954580" w:rsidRDefault="005B3D4C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ΠΕ81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Pr="00954580" w:rsidRDefault="009373D0" w:rsidP="0095458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 xml:space="preserve">1ο </w:t>
            </w: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ΕΠΑΛ ΕΥΟΣΜΟΥ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Pr="00954580" w:rsidRDefault="005B3D4C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12</w:t>
            </w:r>
          </w:p>
        </w:tc>
      </w:tr>
      <w:tr w:rsidR="009373D0" w:rsidTr="009373D0">
        <w:trPr>
          <w:trHeight w:val="42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D4C" w:rsidRDefault="005B3D4C" w:rsidP="005B3D4C">
            <w:pPr>
              <w:spacing w:line="276" w:lineRule="auto"/>
              <w:jc w:val="center"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C" w:rsidRPr="00954580" w:rsidRDefault="00954580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ΚΑΡΑΜΟΥΤΣΙΟΥ ΑΛΕΞΑΝΔΡΑ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C" w:rsidRPr="00954580" w:rsidRDefault="00954580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ΑΠΟΣΤΟΛΟΣ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C" w:rsidRPr="00954580" w:rsidRDefault="00B77126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ΠΕ79.01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C" w:rsidRPr="00954580" w:rsidRDefault="009373D0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 xml:space="preserve">1ο </w:t>
            </w:r>
            <w:r w:rsidRPr="00954580">
              <w:rPr>
                <w:rFonts w:asciiTheme="minorHAnsi" w:hAnsiTheme="minorHAnsi" w:cs="Arial"/>
                <w:bCs/>
                <w:sz w:val="16"/>
                <w:szCs w:val="16"/>
              </w:rPr>
              <w:t>ΕΠΑΛ ΕΥΟΣΜΟΥ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4C" w:rsidRPr="00954580" w:rsidRDefault="00954580" w:rsidP="005B3D4C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4</w:t>
            </w:r>
          </w:p>
        </w:tc>
      </w:tr>
    </w:tbl>
    <w:p w:rsidR="00192276" w:rsidRDefault="00192276"/>
    <w:sectPr w:rsidR="00192276" w:rsidSect="00192276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4A" w:rsidRDefault="00D33E4A" w:rsidP="007221F6">
      <w:r>
        <w:separator/>
      </w:r>
    </w:p>
  </w:endnote>
  <w:endnote w:type="continuationSeparator" w:id="0">
    <w:p w:rsidR="00D33E4A" w:rsidRDefault="00D33E4A" w:rsidP="0072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4A" w:rsidRDefault="00D33E4A" w:rsidP="007221F6">
      <w:r>
        <w:separator/>
      </w:r>
    </w:p>
  </w:footnote>
  <w:footnote w:type="continuationSeparator" w:id="0">
    <w:p w:rsidR="00D33E4A" w:rsidRDefault="00D33E4A" w:rsidP="00722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F6" w:rsidRPr="005B3D4C" w:rsidRDefault="007221F6">
    <w:pPr>
      <w:pStyle w:val="a4"/>
      <w:rPr>
        <w:b/>
      </w:rPr>
    </w:pPr>
    <w:r w:rsidRPr="005B3D4C">
      <w:rPr>
        <w:b/>
      </w:rPr>
      <w:t>ΠΙΝΑΚΑΣ ΤΟΠΟΘΕΤΗΣΗΣ ΕΚΠΑΙΔΕΥΤΙΚΩΝ ΕΝΙΣΧΥΤΙΚΗΣ ΔΙΔΑΣΚΑΛΙΑΣ ΕΙΔΙΚΩΝ ΜΑΘΗΜΑΤΩΝ (ΕΔΕΜ) 2023-2024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2A8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76BD9"/>
    <w:multiLevelType w:val="hybridMultilevel"/>
    <w:tmpl w:val="1D06EEA6"/>
    <w:lvl w:ilvl="0" w:tplc="44D8619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6C79FE">
      <w:start w:val="1"/>
      <w:numFmt w:val="decimal"/>
      <w:lvlText w:val="%2."/>
      <w:lvlJc w:val="left"/>
      <w:pPr>
        <w:ind w:left="1014" w:hanging="72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1F6"/>
    <w:rsid w:val="00192276"/>
    <w:rsid w:val="005B3D4C"/>
    <w:rsid w:val="007221F6"/>
    <w:rsid w:val="009373D0"/>
    <w:rsid w:val="00954580"/>
    <w:rsid w:val="00B205CA"/>
    <w:rsid w:val="00B77126"/>
    <w:rsid w:val="00D33E4A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7221F6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221F6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7221F6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7221F6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2023-12-28T16:15:00Z</dcterms:created>
  <dcterms:modified xsi:type="dcterms:W3CDTF">2023-12-28T16:23:00Z</dcterms:modified>
</cp:coreProperties>
</file>