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18" w:rsidRDefault="002F65D1" w:rsidP="0056709B">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132pt;height:44pt;z-index:251657728" fillcolor="window">
            <v:imagedata r:id="rId5" o:title=""/>
            <w10:wrap type="square"/>
          </v:shape>
        </w:pict>
      </w:r>
    </w:p>
    <w:p w:rsidR="00627818" w:rsidRDefault="00627818" w:rsidP="0056709B"/>
    <w:p w:rsidR="00627818" w:rsidRPr="0022387B" w:rsidRDefault="00627818" w:rsidP="0056709B">
      <w:pPr>
        <w:ind w:left="-720" w:firstLine="720"/>
        <w:rPr>
          <w:rFonts w:asciiTheme="minorHAnsi" w:hAnsiTheme="minorHAnsi"/>
          <w:sz w:val="22"/>
          <w:szCs w:val="22"/>
        </w:rPr>
      </w:pPr>
      <w:r w:rsidRPr="0022387B">
        <w:rPr>
          <w:rFonts w:asciiTheme="minorHAnsi" w:hAnsiTheme="minorHAnsi"/>
          <w:b/>
          <w:sz w:val="22"/>
          <w:szCs w:val="22"/>
        </w:rPr>
        <w:t xml:space="preserve">   ΕΛΛΗΝΙΚΗ ΔΗΜΟΚΡΑΤΙΑ</w:t>
      </w:r>
      <w:r w:rsidRPr="0022387B">
        <w:rPr>
          <w:rFonts w:asciiTheme="minorHAnsi" w:hAnsiTheme="minorHAnsi"/>
          <w:b/>
          <w:sz w:val="22"/>
          <w:szCs w:val="22"/>
        </w:rPr>
        <w:tab/>
      </w:r>
      <w:r w:rsidRPr="0022387B">
        <w:rPr>
          <w:rFonts w:asciiTheme="minorHAnsi" w:hAnsiTheme="minorHAnsi"/>
          <w:b/>
          <w:sz w:val="22"/>
          <w:szCs w:val="22"/>
        </w:rPr>
        <w:tab/>
      </w:r>
      <w:r w:rsidRPr="0022387B">
        <w:rPr>
          <w:rFonts w:asciiTheme="minorHAnsi" w:hAnsiTheme="minorHAnsi"/>
          <w:b/>
          <w:sz w:val="22"/>
          <w:szCs w:val="22"/>
        </w:rPr>
        <w:tab/>
        <w:t xml:space="preserve">        </w:t>
      </w:r>
      <w:r w:rsidR="008950DA" w:rsidRPr="0022387B">
        <w:rPr>
          <w:rFonts w:asciiTheme="minorHAnsi" w:hAnsiTheme="minorHAnsi"/>
          <w:b/>
          <w:sz w:val="22"/>
          <w:szCs w:val="22"/>
        </w:rPr>
        <w:t xml:space="preserve">      </w:t>
      </w:r>
      <w:r w:rsidR="008950DA" w:rsidRPr="0022387B">
        <w:rPr>
          <w:rFonts w:asciiTheme="minorHAnsi" w:hAnsiTheme="minorHAnsi"/>
          <w:sz w:val="22"/>
          <w:szCs w:val="22"/>
        </w:rPr>
        <w:t xml:space="preserve">Ν. ΜΕΣΗΜΒΡΙΑ,  </w:t>
      </w:r>
      <w:r w:rsidR="0022387B">
        <w:rPr>
          <w:rFonts w:asciiTheme="minorHAnsi" w:hAnsiTheme="minorHAnsi"/>
          <w:sz w:val="22"/>
          <w:szCs w:val="22"/>
        </w:rPr>
        <w:t>12/3/2015</w:t>
      </w:r>
      <w:r w:rsidR="008950DA" w:rsidRPr="0022387B">
        <w:rPr>
          <w:rFonts w:asciiTheme="minorHAnsi" w:hAnsiTheme="minorHAnsi"/>
          <w:sz w:val="22"/>
          <w:szCs w:val="22"/>
        </w:rPr>
        <w:t xml:space="preserve">  </w:t>
      </w:r>
    </w:p>
    <w:p w:rsidR="008950DA" w:rsidRPr="0022387B" w:rsidRDefault="00AC2179" w:rsidP="0056709B">
      <w:pPr>
        <w:ind w:left="-720"/>
        <w:rPr>
          <w:rFonts w:asciiTheme="minorHAnsi" w:hAnsiTheme="minorHAnsi"/>
          <w:b/>
          <w:sz w:val="22"/>
          <w:szCs w:val="22"/>
        </w:rPr>
      </w:pPr>
      <w:r>
        <w:rPr>
          <w:rFonts w:asciiTheme="minorHAnsi" w:hAnsiTheme="minorHAnsi"/>
          <w:b/>
          <w:sz w:val="22"/>
          <w:szCs w:val="22"/>
        </w:rPr>
        <w:t xml:space="preserve">ΥΠΟΥΡΓΕΙΟ </w:t>
      </w:r>
      <w:r w:rsidRPr="00AC2179">
        <w:rPr>
          <w:rFonts w:asciiTheme="minorHAnsi" w:hAnsiTheme="minorHAnsi"/>
          <w:b/>
          <w:sz w:val="22"/>
          <w:szCs w:val="22"/>
        </w:rPr>
        <w:t xml:space="preserve"> </w:t>
      </w:r>
      <w:r w:rsidR="008950DA" w:rsidRPr="0022387B">
        <w:rPr>
          <w:rFonts w:asciiTheme="minorHAnsi" w:hAnsiTheme="minorHAnsi"/>
          <w:b/>
          <w:sz w:val="22"/>
          <w:szCs w:val="22"/>
        </w:rPr>
        <w:t>ΠΟΛΙΤΙΣΜΟΥ,</w:t>
      </w:r>
    </w:p>
    <w:p w:rsidR="00627818" w:rsidRPr="0022387B" w:rsidRDefault="008950DA" w:rsidP="0056709B">
      <w:pPr>
        <w:ind w:left="-720"/>
        <w:rPr>
          <w:rFonts w:asciiTheme="minorHAnsi" w:hAnsiTheme="minorHAnsi"/>
          <w:sz w:val="22"/>
          <w:szCs w:val="22"/>
        </w:rPr>
      </w:pPr>
      <w:r w:rsidRPr="0022387B">
        <w:rPr>
          <w:rFonts w:asciiTheme="minorHAnsi" w:hAnsiTheme="minorHAnsi"/>
          <w:b/>
          <w:sz w:val="22"/>
          <w:szCs w:val="22"/>
        </w:rPr>
        <w:t>ΠΑΙΔΕΙΑΣ ΚΑΙ ΘΡΗΣΚΕΥΜΑΤΩΝ</w:t>
      </w:r>
      <w:r w:rsidR="00627818" w:rsidRPr="0022387B">
        <w:rPr>
          <w:rFonts w:asciiTheme="minorHAnsi" w:hAnsiTheme="minorHAnsi"/>
          <w:b/>
          <w:sz w:val="22"/>
          <w:szCs w:val="22"/>
        </w:rPr>
        <w:tab/>
        <w:t xml:space="preserve">                                                     </w:t>
      </w:r>
      <w:r w:rsidR="0022387B">
        <w:rPr>
          <w:rFonts w:asciiTheme="minorHAnsi" w:hAnsiTheme="minorHAnsi"/>
          <w:b/>
          <w:sz w:val="22"/>
          <w:szCs w:val="22"/>
        </w:rPr>
        <w:t xml:space="preserve">    </w:t>
      </w:r>
      <w:r w:rsidR="00627818" w:rsidRPr="0022387B">
        <w:rPr>
          <w:rFonts w:asciiTheme="minorHAnsi" w:hAnsiTheme="minorHAnsi"/>
          <w:b/>
          <w:sz w:val="22"/>
          <w:szCs w:val="22"/>
        </w:rPr>
        <w:t xml:space="preserve"> </w:t>
      </w:r>
      <w:proofErr w:type="spellStart"/>
      <w:r w:rsidRPr="0022387B">
        <w:rPr>
          <w:rFonts w:asciiTheme="minorHAnsi" w:hAnsiTheme="minorHAnsi"/>
          <w:sz w:val="22"/>
          <w:szCs w:val="22"/>
        </w:rPr>
        <w:t>Αριθμ</w:t>
      </w:r>
      <w:proofErr w:type="spellEnd"/>
      <w:r w:rsidRPr="0022387B">
        <w:rPr>
          <w:rFonts w:asciiTheme="minorHAnsi" w:hAnsiTheme="minorHAnsi"/>
          <w:sz w:val="22"/>
          <w:szCs w:val="22"/>
        </w:rPr>
        <w:t xml:space="preserve">. </w:t>
      </w:r>
      <w:proofErr w:type="spellStart"/>
      <w:r w:rsidRPr="0022387B">
        <w:rPr>
          <w:rFonts w:asciiTheme="minorHAnsi" w:hAnsiTheme="minorHAnsi"/>
          <w:sz w:val="22"/>
          <w:szCs w:val="22"/>
        </w:rPr>
        <w:t>Πρωτ</w:t>
      </w:r>
      <w:proofErr w:type="spellEnd"/>
      <w:r w:rsidRPr="0022387B">
        <w:rPr>
          <w:rFonts w:asciiTheme="minorHAnsi" w:hAnsiTheme="minorHAnsi"/>
          <w:sz w:val="22"/>
          <w:szCs w:val="22"/>
        </w:rPr>
        <w:t>:</w:t>
      </w:r>
      <w:r w:rsidR="00627818" w:rsidRPr="0022387B">
        <w:rPr>
          <w:rFonts w:asciiTheme="minorHAnsi" w:hAnsiTheme="minorHAnsi"/>
          <w:sz w:val="22"/>
          <w:szCs w:val="22"/>
        </w:rPr>
        <w:t xml:space="preserve">  </w:t>
      </w:r>
      <w:r w:rsidR="0022387B">
        <w:rPr>
          <w:rFonts w:asciiTheme="minorHAnsi" w:hAnsiTheme="minorHAnsi"/>
          <w:sz w:val="22"/>
          <w:szCs w:val="22"/>
        </w:rPr>
        <w:t>34</w:t>
      </w:r>
      <w:r w:rsidR="00627818" w:rsidRPr="0022387B">
        <w:rPr>
          <w:rFonts w:asciiTheme="minorHAnsi" w:hAnsiTheme="minorHAnsi"/>
          <w:sz w:val="22"/>
          <w:szCs w:val="22"/>
        </w:rPr>
        <w:t xml:space="preserve">                                                       </w:t>
      </w:r>
      <w:r w:rsidRPr="0022387B">
        <w:rPr>
          <w:rFonts w:asciiTheme="minorHAnsi" w:hAnsiTheme="minorHAnsi"/>
          <w:sz w:val="22"/>
          <w:szCs w:val="22"/>
        </w:rPr>
        <w:t xml:space="preserve">                                                                                                              </w:t>
      </w:r>
      <w:r w:rsidRPr="0022387B">
        <w:rPr>
          <w:rFonts w:asciiTheme="minorHAnsi" w:hAnsiTheme="minorHAnsi"/>
          <w:b/>
          <w:sz w:val="22"/>
          <w:szCs w:val="22"/>
        </w:rPr>
        <w:t xml:space="preserve">ΠΕΡΙΦΕΡΕΙΑΚΗ </w:t>
      </w:r>
      <w:r w:rsidR="00627818" w:rsidRPr="0022387B">
        <w:rPr>
          <w:rFonts w:asciiTheme="minorHAnsi" w:hAnsiTheme="minorHAnsi"/>
          <w:b/>
          <w:sz w:val="22"/>
          <w:szCs w:val="22"/>
        </w:rPr>
        <w:t>Δ/ΝΣΗ ΠΡΩΤ. &amp; ΔΕΥΤΕΡ. ΕΚΠ/ΣΗΣ</w:t>
      </w:r>
      <w:r w:rsidR="00627818" w:rsidRPr="0022387B">
        <w:rPr>
          <w:rFonts w:asciiTheme="minorHAnsi" w:hAnsiTheme="minorHAnsi"/>
          <w:b/>
          <w:sz w:val="22"/>
          <w:szCs w:val="22"/>
        </w:rPr>
        <w:tab/>
      </w:r>
    </w:p>
    <w:p w:rsidR="00627818" w:rsidRPr="0022387B" w:rsidRDefault="00627818" w:rsidP="0056709B">
      <w:pPr>
        <w:ind w:left="-720"/>
        <w:rPr>
          <w:rFonts w:asciiTheme="minorHAnsi" w:hAnsiTheme="minorHAnsi"/>
          <w:b/>
          <w:sz w:val="22"/>
          <w:szCs w:val="22"/>
        </w:rPr>
      </w:pPr>
      <w:r w:rsidRPr="0022387B">
        <w:rPr>
          <w:rFonts w:asciiTheme="minorHAnsi" w:hAnsiTheme="minorHAnsi"/>
          <w:b/>
          <w:sz w:val="22"/>
          <w:szCs w:val="22"/>
        </w:rPr>
        <w:t xml:space="preserve">                  ΚΕΝΤΡΙΚΗΣ ΜΑΚΕΔΟΝΙΑΣ                                               </w:t>
      </w:r>
    </w:p>
    <w:p w:rsidR="00627818" w:rsidRPr="0022387B" w:rsidRDefault="00627818" w:rsidP="0056709B">
      <w:pPr>
        <w:ind w:left="-720"/>
        <w:rPr>
          <w:rFonts w:asciiTheme="minorHAnsi" w:hAnsiTheme="minorHAnsi"/>
          <w:sz w:val="22"/>
          <w:szCs w:val="22"/>
        </w:rPr>
      </w:pPr>
      <w:r w:rsidRPr="0022387B">
        <w:rPr>
          <w:rFonts w:asciiTheme="minorHAnsi" w:hAnsiTheme="minorHAnsi"/>
          <w:b/>
          <w:sz w:val="22"/>
          <w:szCs w:val="22"/>
        </w:rPr>
        <w:t xml:space="preserve">Δ/ΝΣΗ Β/ΘΜΙΑΣ ΕΚΠ/ΣΗΣ ΔΥΤΙΚΗΣ ΘΕΣ/ΝΙΚΗΣ                          </w:t>
      </w:r>
      <w:r w:rsidR="00077904" w:rsidRPr="0022387B">
        <w:rPr>
          <w:rFonts w:asciiTheme="minorHAnsi" w:hAnsiTheme="minorHAnsi"/>
          <w:sz w:val="22"/>
          <w:szCs w:val="22"/>
        </w:rPr>
        <w:t>Προς:</w:t>
      </w:r>
      <w:r w:rsidRPr="0022387B">
        <w:rPr>
          <w:rFonts w:asciiTheme="minorHAnsi" w:hAnsiTheme="minorHAnsi"/>
          <w:b/>
          <w:sz w:val="22"/>
          <w:szCs w:val="22"/>
        </w:rPr>
        <w:t xml:space="preserve"> </w:t>
      </w:r>
      <w:r w:rsidR="00D246BC" w:rsidRPr="0022387B">
        <w:rPr>
          <w:rFonts w:asciiTheme="minorHAnsi" w:hAnsiTheme="minorHAnsi"/>
          <w:sz w:val="22"/>
          <w:szCs w:val="22"/>
        </w:rPr>
        <w:t>Τη Δ/</w:t>
      </w:r>
      <w:proofErr w:type="spellStart"/>
      <w:r w:rsidR="00D246BC" w:rsidRPr="0022387B">
        <w:rPr>
          <w:rFonts w:asciiTheme="minorHAnsi" w:hAnsiTheme="minorHAnsi"/>
          <w:sz w:val="22"/>
          <w:szCs w:val="22"/>
        </w:rPr>
        <w:t>νση</w:t>
      </w:r>
      <w:proofErr w:type="spellEnd"/>
      <w:r w:rsidR="00D246BC" w:rsidRPr="0022387B">
        <w:rPr>
          <w:rFonts w:asciiTheme="minorHAnsi" w:hAnsiTheme="minorHAnsi"/>
          <w:sz w:val="22"/>
          <w:szCs w:val="22"/>
        </w:rPr>
        <w:t xml:space="preserve"> Δ.Ε. </w:t>
      </w:r>
    </w:p>
    <w:p w:rsidR="00627818" w:rsidRPr="0022387B" w:rsidRDefault="00627818" w:rsidP="0056709B">
      <w:pPr>
        <w:ind w:left="-720"/>
        <w:rPr>
          <w:rFonts w:asciiTheme="minorHAnsi" w:hAnsiTheme="minorHAnsi"/>
          <w:b/>
          <w:sz w:val="22"/>
          <w:szCs w:val="22"/>
        </w:rPr>
      </w:pPr>
      <w:r w:rsidRPr="0022387B">
        <w:rPr>
          <w:rFonts w:asciiTheme="minorHAnsi" w:hAnsiTheme="minorHAnsi"/>
          <w:b/>
          <w:sz w:val="22"/>
          <w:szCs w:val="22"/>
        </w:rPr>
        <w:t xml:space="preserve">               2</w:t>
      </w:r>
      <w:r w:rsidRPr="0022387B">
        <w:rPr>
          <w:rFonts w:asciiTheme="minorHAnsi" w:hAnsiTheme="minorHAnsi"/>
          <w:b/>
          <w:sz w:val="22"/>
          <w:szCs w:val="22"/>
          <w:vertAlign w:val="superscript"/>
        </w:rPr>
        <w:t>Ο</w:t>
      </w:r>
      <w:r w:rsidRPr="0022387B">
        <w:rPr>
          <w:rFonts w:asciiTheme="minorHAnsi" w:hAnsiTheme="minorHAnsi"/>
          <w:b/>
          <w:sz w:val="22"/>
          <w:szCs w:val="22"/>
        </w:rPr>
        <w:t xml:space="preserve"> ΓΥΜΝ. ΑΓΙΟΥ ΑΘΑΝΑΣΙΟΥ</w:t>
      </w:r>
      <w:r w:rsidR="00D246BC" w:rsidRPr="0022387B">
        <w:rPr>
          <w:rFonts w:asciiTheme="minorHAnsi" w:hAnsiTheme="minorHAnsi"/>
          <w:b/>
          <w:sz w:val="22"/>
          <w:szCs w:val="22"/>
        </w:rPr>
        <w:t xml:space="preserve">                                                           </w:t>
      </w:r>
      <w:proofErr w:type="spellStart"/>
      <w:r w:rsidR="00D246BC" w:rsidRPr="0022387B">
        <w:rPr>
          <w:rFonts w:asciiTheme="minorHAnsi" w:hAnsiTheme="minorHAnsi"/>
          <w:sz w:val="22"/>
          <w:szCs w:val="22"/>
        </w:rPr>
        <w:t>Β΄Θεσσαλονίκης</w:t>
      </w:r>
      <w:proofErr w:type="spellEnd"/>
    </w:p>
    <w:p w:rsidR="00627818" w:rsidRPr="0022387B" w:rsidRDefault="00AC2179" w:rsidP="0056709B">
      <w:pPr>
        <w:ind w:left="-720"/>
        <w:rPr>
          <w:rFonts w:asciiTheme="minorHAnsi" w:hAnsiTheme="minorHAnsi"/>
          <w:b/>
          <w:sz w:val="22"/>
          <w:szCs w:val="22"/>
        </w:rPr>
      </w:pPr>
      <w:r>
        <w:rPr>
          <w:rFonts w:asciiTheme="minorHAnsi" w:hAnsiTheme="minorHAnsi"/>
          <w:b/>
          <w:sz w:val="22"/>
          <w:szCs w:val="22"/>
        </w:rPr>
        <w:t>Δ/</w:t>
      </w:r>
      <w:proofErr w:type="spellStart"/>
      <w:r>
        <w:rPr>
          <w:rFonts w:asciiTheme="minorHAnsi" w:hAnsiTheme="minorHAnsi"/>
          <w:b/>
          <w:sz w:val="22"/>
          <w:szCs w:val="22"/>
        </w:rPr>
        <w:t>νση</w:t>
      </w:r>
      <w:proofErr w:type="spellEnd"/>
      <w:r>
        <w:rPr>
          <w:rFonts w:asciiTheme="minorHAnsi" w:hAnsiTheme="minorHAnsi"/>
          <w:b/>
          <w:sz w:val="22"/>
          <w:szCs w:val="22"/>
        </w:rPr>
        <w:t xml:space="preserve">              </w:t>
      </w:r>
      <w:r w:rsidR="00627818" w:rsidRPr="0022387B">
        <w:rPr>
          <w:rFonts w:asciiTheme="minorHAnsi" w:hAnsiTheme="minorHAnsi"/>
          <w:b/>
          <w:sz w:val="22"/>
          <w:szCs w:val="22"/>
        </w:rPr>
        <w:t xml:space="preserve"> </w:t>
      </w:r>
      <w:r w:rsidR="00627818" w:rsidRPr="0022387B">
        <w:rPr>
          <w:rFonts w:asciiTheme="minorHAnsi" w:hAnsiTheme="minorHAnsi"/>
          <w:sz w:val="22"/>
          <w:szCs w:val="22"/>
        </w:rPr>
        <w:t>:  ΝΕΑ ΜΕΣΗΜΒΡΙΑ</w:t>
      </w:r>
    </w:p>
    <w:p w:rsidR="00627818" w:rsidRPr="0022387B" w:rsidRDefault="00627818" w:rsidP="0056709B">
      <w:pPr>
        <w:ind w:left="-720"/>
        <w:rPr>
          <w:rFonts w:asciiTheme="minorHAnsi" w:hAnsiTheme="minorHAnsi"/>
          <w:sz w:val="22"/>
          <w:szCs w:val="22"/>
        </w:rPr>
      </w:pPr>
      <w:r w:rsidRPr="0022387B">
        <w:rPr>
          <w:rFonts w:asciiTheme="minorHAnsi" w:hAnsiTheme="minorHAnsi"/>
          <w:b/>
          <w:sz w:val="22"/>
          <w:szCs w:val="22"/>
        </w:rPr>
        <w:t xml:space="preserve">Τ.Κ.                   </w:t>
      </w:r>
      <w:r w:rsidRPr="0022387B">
        <w:rPr>
          <w:rFonts w:asciiTheme="minorHAnsi" w:hAnsiTheme="minorHAnsi"/>
          <w:sz w:val="22"/>
          <w:szCs w:val="22"/>
        </w:rPr>
        <w:t>:  57011</w:t>
      </w:r>
    </w:p>
    <w:p w:rsidR="00627818" w:rsidRPr="0022387B" w:rsidRDefault="00AC2179" w:rsidP="0056709B">
      <w:pPr>
        <w:ind w:left="-720"/>
        <w:rPr>
          <w:rFonts w:asciiTheme="minorHAnsi" w:hAnsiTheme="minorHAnsi"/>
          <w:b/>
          <w:sz w:val="22"/>
          <w:szCs w:val="22"/>
        </w:rPr>
      </w:pPr>
      <w:r>
        <w:rPr>
          <w:rFonts w:asciiTheme="minorHAnsi" w:hAnsiTheme="minorHAnsi"/>
          <w:b/>
          <w:sz w:val="22"/>
          <w:szCs w:val="22"/>
        </w:rPr>
        <w:t xml:space="preserve">Τηλέφωνο    </w:t>
      </w:r>
      <w:r w:rsidR="00627818" w:rsidRPr="0022387B">
        <w:rPr>
          <w:rFonts w:asciiTheme="minorHAnsi" w:hAnsiTheme="minorHAnsi"/>
          <w:b/>
          <w:sz w:val="22"/>
          <w:szCs w:val="22"/>
        </w:rPr>
        <w:t xml:space="preserve">  </w:t>
      </w:r>
      <w:r w:rsidR="00627818" w:rsidRPr="0022387B">
        <w:rPr>
          <w:rFonts w:asciiTheme="minorHAnsi" w:hAnsiTheme="minorHAnsi"/>
          <w:sz w:val="22"/>
          <w:szCs w:val="22"/>
        </w:rPr>
        <w:t>:  2310 713204</w:t>
      </w:r>
    </w:p>
    <w:p w:rsidR="00627818" w:rsidRPr="0022387B" w:rsidRDefault="00627818" w:rsidP="0056709B">
      <w:pPr>
        <w:ind w:left="-720"/>
        <w:rPr>
          <w:rFonts w:asciiTheme="minorHAnsi" w:hAnsiTheme="minorHAnsi"/>
          <w:sz w:val="22"/>
          <w:szCs w:val="22"/>
        </w:rPr>
      </w:pPr>
      <w:r w:rsidRPr="0022387B">
        <w:rPr>
          <w:rFonts w:asciiTheme="minorHAnsi" w:hAnsiTheme="minorHAnsi"/>
          <w:b/>
          <w:sz w:val="22"/>
          <w:szCs w:val="22"/>
          <w:lang w:val="fr-CA"/>
        </w:rPr>
        <w:t>FAX</w:t>
      </w:r>
      <w:r w:rsidRPr="0022387B">
        <w:rPr>
          <w:rFonts w:asciiTheme="minorHAnsi" w:hAnsiTheme="minorHAnsi"/>
          <w:b/>
          <w:sz w:val="22"/>
          <w:szCs w:val="22"/>
        </w:rPr>
        <w:t xml:space="preserve">                   </w:t>
      </w:r>
      <w:r w:rsidR="00AC2179">
        <w:rPr>
          <w:rFonts w:asciiTheme="minorHAnsi" w:hAnsiTheme="minorHAnsi"/>
          <w:sz w:val="22"/>
          <w:szCs w:val="22"/>
        </w:rPr>
        <w:t xml:space="preserve">: </w:t>
      </w:r>
      <w:r w:rsidRPr="0022387B">
        <w:rPr>
          <w:rFonts w:asciiTheme="minorHAnsi" w:hAnsiTheme="minorHAnsi"/>
          <w:sz w:val="22"/>
          <w:szCs w:val="22"/>
        </w:rPr>
        <w:t>2310 713167</w:t>
      </w:r>
    </w:p>
    <w:p w:rsidR="00627818" w:rsidRPr="0022387B" w:rsidRDefault="00AC2179" w:rsidP="0056709B">
      <w:pPr>
        <w:ind w:left="-720"/>
        <w:rPr>
          <w:rFonts w:asciiTheme="minorHAnsi" w:hAnsiTheme="minorHAnsi"/>
          <w:sz w:val="22"/>
          <w:szCs w:val="22"/>
        </w:rPr>
      </w:pPr>
      <w:r>
        <w:rPr>
          <w:rFonts w:asciiTheme="minorHAnsi" w:hAnsiTheme="minorHAnsi"/>
          <w:b/>
          <w:sz w:val="22"/>
          <w:szCs w:val="22"/>
        </w:rPr>
        <w:t xml:space="preserve">Πληροφ.         </w:t>
      </w:r>
      <w:r w:rsidR="00627818" w:rsidRPr="0022387B">
        <w:rPr>
          <w:rFonts w:asciiTheme="minorHAnsi" w:hAnsiTheme="minorHAnsi"/>
          <w:b/>
          <w:sz w:val="22"/>
          <w:szCs w:val="22"/>
        </w:rPr>
        <w:t xml:space="preserve"> </w:t>
      </w:r>
      <w:r w:rsidR="00627818" w:rsidRPr="0022387B">
        <w:rPr>
          <w:rFonts w:asciiTheme="minorHAnsi" w:hAnsiTheme="minorHAnsi"/>
          <w:sz w:val="22"/>
          <w:szCs w:val="22"/>
        </w:rPr>
        <w:t xml:space="preserve">:  Όλγα </w:t>
      </w:r>
      <w:proofErr w:type="spellStart"/>
      <w:r w:rsidR="00627818" w:rsidRPr="0022387B">
        <w:rPr>
          <w:rFonts w:asciiTheme="minorHAnsi" w:hAnsiTheme="minorHAnsi"/>
          <w:sz w:val="22"/>
          <w:szCs w:val="22"/>
        </w:rPr>
        <w:t>Γρηγοριάδου</w:t>
      </w:r>
      <w:proofErr w:type="spellEnd"/>
    </w:p>
    <w:p w:rsidR="00077904" w:rsidRPr="0022387B" w:rsidRDefault="00077904" w:rsidP="0056709B">
      <w:pPr>
        <w:ind w:left="-720"/>
        <w:rPr>
          <w:rFonts w:asciiTheme="minorHAnsi" w:hAnsiTheme="minorHAnsi"/>
          <w:sz w:val="22"/>
          <w:szCs w:val="22"/>
        </w:rPr>
      </w:pPr>
    </w:p>
    <w:p w:rsidR="00077904" w:rsidRPr="0022387B" w:rsidRDefault="00077904" w:rsidP="0056709B">
      <w:pPr>
        <w:ind w:left="-720"/>
        <w:rPr>
          <w:rFonts w:asciiTheme="minorHAnsi" w:hAnsiTheme="minorHAnsi"/>
          <w:b/>
          <w:sz w:val="22"/>
          <w:szCs w:val="22"/>
        </w:rPr>
      </w:pPr>
      <w:r w:rsidRPr="0022387B">
        <w:rPr>
          <w:rFonts w:asciiTheme="minorHAnsi" w:hAnsiTheme="minorHAnsi"/>
          <w:sz w:val="22"/>
          <w:szCs w:val="22"/>
        </w:rPr>
        <w:t xml:space="preserve">     </w:t>
      </w:r>
      <w:r w:rsidRPr="0022387B">
        <w:rPr>
          <w:rFonts w:asciiTheme="minorHAnsi" w:hAnsiTheme="minorHAnsi"/>
          <w:b/>
          <w:sz w:val="22"/>
          <w:szCs w:val="22"/>
        </w:rPr>
        <w:t xml:space="preserve">ΘΕΜΑ: </w:t>
      </w:r>
      <w:r w:rsidR="0022387B" w:rsidRPr="0022387B">
        <w:rPr>
          <w:rFonts w:asciiTheme="minorHAnsi" w:hAnsiTheme="minorHAnsi"/>
          <w:b/>
          <w:sz w:val="22"/>
          <w:szCs w:val="22"/>
        </w:rPr>
        <w:t>Προκήρυξη ημερήσιας εκδρομής σε Δίον - Λιτόχωρο</w:t>
      </w:r>
    </w:p>
    <w:p w:rsidR="0022387B" w:rsidRPr="0022387B" w:rsidRDefault="0022387B" w:rsidP="00146041">
      <w:pPr>
        <w:tabs>
          <w:tab w:val="left" w:pos="720"/>
          <w:tab w:val="left" w:pos="1440"/>
          <w:tab w:val="left" w:pos="2160"/>
          <w:tab w:val="left" w:pos="2880"/>
          <w:tab w:val="left" w:pos="3600"/>
          <w:tab w:val="left" w:pos="4320"/>
          <w:tab w:val="left" w:pos="5040"/>
          <w:tab w:val="left" w:pos="5760"/>
          <w:tab w:val="left" w:pos="7218"/>
        </w:tabs>
        <w:jc w:val="both"/>
        <w:rPr>
          <w:rFonts w:asciiTheme="minorHAnsi" w:hAnsiTheme="minorHAnsi" w:cs="Calibri"/>
          <w:sz w:val="22"/>
          <w:szCs w:val="22"/>
        </w:rPr>
      </w:pPr>
    </w:p>
    <w:p w:rsidR="00146041" w:rsidRPr="0022387B" w:rsidRDefault="00146041" w:rsidP="00146041">
      <w:pPr>
        <w:tabs>
          <w:tab w:val="left" w:pos="720"/>
          <w:tab w:val="left" w:pos="1440"/>
          <w:tab w:val="left" w:pos="2160"/>
          <w:tab w:val="left" w:pos="2880"/>
          <w:tab w:val="left" w:pos="3600"/>
          <w:tab w:val="left" w:pos="4320"/>
          <w:tab w:val="left" w:pos="5040"/>
          <w:tab w:val="left" w:pos="5760"/>
          <w:tab w:val="left" w:pos="7218"/>
        </w:tabs>
        <w:jc w:val="both"/>
        <w:rPr>
          <w:rFonts w:asciiTheme="minorHAnsi" w:hAnsiTheme="minorHAnsi" w:cs="Calibri"/>
          <w:sz w:val="22"/>
          <w:szCs w:val="22"/>
        </w:rPr>
      </w:pPr>
      <w:r w:rsidRPr="0022387B">
        <w:rPr>
          <w:rFonts w:asciiTheme="minorHAnsi" w:hAnsiTheme="minorHAnsi" w:cs="Calibri"/>
          <w:sz w:val="22"/>
          <w:szCs w:val="22"/>
        </w:rPr>
        <w:t xml:space="preserve">Σύμφωνα με την υπ’ </w:t>
      </w:r>
      <w:proofErr w:type="spellStart"/>
      <w:r w:rsidRPr="0022387B">
        <w:rPr>
          <w:rFonts w:asciiTheme="minorHAnsi" w:hAnsiTheme="minorHAnsi" w:cs="Calibri"/>
          <w:sz w:val="22"/>
          <w:szCs w:val="22"/>
        </w:rPr>
        <w:t>αριθμ</w:t>
      </w:r>
      <w:proofErr w:type="spellEnd"/>
      <w:r w:rsidRPr="0022387B">
        <w:rPr>
          <w:rFonts w:asciiTheme="minorHAnsi" w:hAnsiTheme="minorHAnsi" w:cs="Calibri"/>
          <w:sz w:val="22"/>
          <w:szCs w:val="22"/>
        </w:rPr>
        <w:t>. 129287/12-10-2011 Υ.Α. του ΥΠΔΒΜΘ (ΦΕΚ 2769/τ.Β’/2-12-2011) προκηρύσσεται διαγωνισμός για την πραγματοποίηση  της ημερήσιας εκδρομής των μαθητών του Γυμνασίου μας στο Δίον-Λιτόχωρο την Παρασκευή 24 Απριλίου 2015 .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22387B" w:rsidRPr="0022387B" w:rsidRDefault="0022387B" w:rsidP="00146041">
      <w:pPr>
        <w:spacing w:line="298" w:lineRule="auto"/>
        <w:rPr>
          <w:rFonts w:asciiTheme="minorHAnsi" w:hAnsiTheme="minorHAnsi"/>
          <w:color w:val="000000"/>
          <w:sz w:val="22"/>
          <w:szCs w:val="22"/>
        </w:rPr>
      </w:pPr>
    </w:p>
    <w:p w:rsidR="00146041" w:rsidRPr="0022387B" w:rsidRDefault="00DF339E" w:rsidP="00146041">
      <w:pPr>
        <w:spacing w:line="298" w:lineRule="auto"/>
        <w:rPr>
          <w:rFonts w:asciiTheme="minorHAnsi" w:hAnsiTheme="minorHAnsi"/>
          <w:color w:val="000000"/>
          <w:sz w:val="22"/>
          <w:szCs w:val="22"/>
        </w:rPr>
      </w:pPr>
      <w:r>
        <w:rPr>
          <w:rFonts w:asciiTheme="minorHAnsi" w:hAnsiTheme="minorHAnsi"/>
          <w:color w:val="000000"/>
          <w:sz w:val="22"/>
          <w:szCs w:val="22"/>
        </w:rPr>
        <w:t>Στοιχεία εκδρομής</w:t>
      </w:r>
      <w:r w:rsidR="00146041" w:rsidRPr="0022387B">
        <w:rPr>
          <w:rFonts w:asciiTheme="minorHAnsi" w:hAnsiTheme="minorHAnsi"/>
          <w:color w:val="000000"/>
          <w:sz w:val="22"/>
          <w:szCs w:val="22"/>
        </w:rPr>
        <w:t>:</w:t>
      </w:r>
    </w:p>
    <w:p w:rsidR="00146041" w:rsidRPr="0022387B" w:rsidRDefault="00146041" w:rsidP="00146041">
      <w:pPr>
        <w:numPr>
          <w:ilvl w:val="0"/>
          <w:numId w:val="1"/>
        </w:numPr>
        <w:spacing w:line="298" w:lineRule="auto"/>
        <w:rPr>
          <w:rFonts w:asciiTheme="minorHAnsi" w:hAnsiTheme="minorHAnsi"/>
          <w:color w:val="000000"/>
          <w:sz w:val="22"/>
          <w:szCs w:val="22"/>
        </w:rPr>
      </w:pPr>
      <w:r w:rsidRPr="0022387B">
        <w:rPr>
          <w:rFonts w:asciiTheme="minorHAnsi" w:hAnsiTheme="minorHAnsi"/>
          <w:color w:val="000000"/>
          <w:sz w:val="22"/>
          <w:szCs w:val="22"/>
        </w:rPr>
        <w:t xml:space="preserve">Προορισμός:  </w:t>
      </w:r>
      <w:r w:rsidRPr="0022387B">
        <w:rPr>
          <w:rFonts w:asciiTheme="minorHAnsi" w:hAnsiTheme="minorHAnsi" w:cs="Calibri"/>
          <w:sz w:val="22"/>
          <w:szCs w:val="22"/>
        </w:rPr>
        <w:t>Δίον – Λιτόχωρο Πιερίας</w:t>
      </w:r>
    </w:p>
    <w:p w:rsidR="00146041" w:rsidRPr="0022387B" w:rsidRDefault="00146041" w:rsidP="00146041">
      <w:pPr>
        <w:numPr>
          <w:ilvl w:val="0"/>
          <w:numId w:val="1"/>
        </w:numPr>
        <w:spacing w:line="298" w:lineRule="auto"/>
        <w:rPr>
          <w:rFonts w:asciiTheme="minorHAnsi" w:hAnsiTheme="minorHAnsi"/>
          <w:color w:val="000000"/>
          <w:sz w:val="22"/>
          <w:szCs w:val="22"/>
        </w:rPr>
      </w:pPr>
      <w:r w:rsidRPr="0022387B">
        <w:rPr>
          <w:rFonts w:asciiTheme="minorHAnsi" w:hAnsiTheme="minorHAnsi"/>
          <w:color w:val="000000"/>
          <w:sz w:val="22"/>
          <w:szCs w:val="22"/>
        </w:rPr>
        <w:t>– Αναχώρηση από το σχολείο: την Παρασκευή 24 Απριλίου 2015 στις 8:00</w:t>
      </w:r>
      <w:r w:rsidRPr="0022387B">
        <w:rPr>
          <w:rFonts w:asciiTheme="minorHAnsi" w:hAnsiTheme="minorHAnsi"/>
          <w:color w:val="000000"/>
          <w:sz w:val="22"/>
          <w:szCs w:val="22"/>
        </w:rPr>
        <w:br/>
        <w:t>– Επιστροφή στο  σχολείο: την ίδια μέρα στις 17:00</w:t>
      </w:r>
    </w:p>
    <w:p w:rsidR="00146041" w:rsidRPr="0022387B" w:rsidRDefault="00146041" w:rsidP="00146041">
      <w:pPr>
        <w:numPr>
          <w:ilvl w:val="0"/>
          <w:numId w:val="1"/>
        </w:numPr>
        <w:spacing w:line="298" w:lineRule="auto"/>
        <w:rPr>
          <w:rFonts w:asciiTheme="minorHAnsi" w:hAnsiTheme="minorHAnsi"/>
          <w:color w:val="000000"/>
          <w:sz w:val="22"/>
          <w:szCs w:val="22"/>
        </w:rPr>
      </w:pPr>
      <w:r w:rsidRPr="0022387B">
        <w:rPr>
          <w:rFonts w:asciiTheme="minorHAnsi" w:hAnsiTheme="minorHAnsi"/>
          <w:color w:val="000000"/>
          <w:sz w:val="22"/>
          <w:szCs w:val="22"/>
        </w:rPr>
        <w:t>Μετάβαση &amp; επιστροφή με τουριστικό λεωφορείο.</w:t>
      </w:r>
    </w:p>
    <w:p w:rsidR="00146041" w:rsidRPr="0022387B" w:rsidRDefault="00146041" w:rsidP="00146041">
      <w:pPr>
        <w:numPr>
          <w:ilvl w:val="0"/>
          <w:numId w:val="1"/>
        </w:numPr>
        <w:spacing w:line="298" w:lineRule="auto"/>
        <w:rPr>
          <w:rFonts w:asciiTheme="minorHAnsi" w:hAnsiTheme="minorHAnsi"/>
          <w:color w:val="000000"/>
          <w:sz w:val="22"/>
          <w:szCs w:val="22"/>
        </w:rPr>
      </w:pPr>
      <w:r w:rsidRPr="0022387B">
        <w:rPr>
          <w:rFonts w:asciiTheme="minorHAnsi" w:hAnsiTheme="minorHAnsi"/>
          <w:color w:val="000000"/>
          <w:sz w:val="22"/>
          <w:szCs w:val="22"/>
        </w:rPr>
        <w:t>Αριθμός μαθητών: εκατόν τριάντα (130)</w:t>
      </w:r>
    </w:p>
    <w:p w:rsidR="00146041" w:rsidRPr="0022387B" w:rsidRDefault="00146041" w:rsidP="00146041">
      <w:pPr>
        <w:numPr>
          <w:ilvl w:val="0"/>
          <w:numId w:val="1"/>
        </w:numPr>
        <w:spacing w:line="298" w:lineRule="auto"/>
        <w:rPr>
          <w:rFonts w:asciiTheme="minorHAnsi" w:hAnsiTheme="minorHAnsi"/>
          <w:color w:val="000000"/>
          <w:sz w:val="22"/>
          <w:szCs w:val="22"/>
        </w:rPr>
      </w:pPr>
      <w:r w:rsidRPr="0022387B">
        <w:rPr>
          <w:rFonts w:asciiTheme="minorHAnsi" w:hAnsiTheme="minorHAnsi"/>
          <w:color w:val="000000"/>
          <w:sz w:val="22"/>
          <w:szCs w:val="22"/>
        </w:rPr>
        <w:t>Αριθμός συνοδών: Δέκα (10)</w:t>
      </w:r>
    </w:p>
    <w:p w:rsidR="00146041" w:rsidRPr="0022387B" w:rsidRDefault="00146041" w:rsidP="00146041">
      <w:pPr>
        <w:spacing w:line="298" w:lineRule="auto"/>
        <w:rPr>
          <w:rFonts w:asciiTheme="minorHAnsi" w:hAnsiTheme="minorHAnsi"/>
          <w:color w:val="000000"/>
          <w:sz w:val="22"/>
          <w:szCs w:val="22"/>
        </w:rPr>
      </w:pPr>
    </w:p>
    <w:p w:rsidR="00146041" w:rsidRPr="0022387B" w:rsidRDefault="00DF339E" w:rsidP="00146041">
      <w:pPr>
        <w:spacing w:line="298" w:lineRule="auto"/>
        <w:rPr>
          <w:rFonts w:asciiTheme="minorHAnsi" w:hAnsiTheme="minorHAnsi"/>
          <w:color w:val="000000"/>
          <w:sz w:val="22"/>
          <w:szCs w:val="22"/>
        </w:rPr>
      </w:pPr>
      <w:r>
        <w:rPr>
          <w:rFonts w:asciiTheme="minorHAnsi" w:hAnsiTheme="minorHAnsi"/>
          <w:color w:val="000000"/>
          <w:sz w:val="22"/>
          <w:szCs w:val="22"/>
        </w:rPr>
        <w:t>Απαραίτητοι όροι</w:t>
      </w:r>
      <w:r w:rsidR="00146041" w:rsidRPr="0022387B">
        <w:rPr>
          <w:rFonts w:asciiTheme="minorHAnsi" w:hAnsiTheme="minorHAnsi"/>
          <w:color w:val="000000"/>
          <w:sz w:val="22"/>
          <w:szCs w:val="22"/>
        </w:rPr>
        <w:t>:</w:t>
      </w:r>
    </w:p>
    <w:p w:rsidR="00146041" w:rsidRPr="0022387B" w:rsidRDefault="00146041" w:rsidP="00146041">
      <w:pPr>
        <w:numPr>
          <w:ilvl w:val="0"/>
          <w:numId w:val="2"/>
        </w:numPr>
        <w:spacing w:line="298" w:lineRule="auto"/>
        <w:rPr>
          <w:rFonts w:asciiTheme="minorHAnsi" w:hAnsiTheme="minorHAnsi"/>
          <w:color w:val="000000"/>
          <w:sz w:val="22"/>
          <w:szCs w:val="22"/>
        </w:rPr>
      </w:pPr>
      <w:r w:rsidRPr="0022387B">
        <w:rPr>
          <w:rFonts w:asciiTheme="minorHAnsi" w:hAnsiTheme="minorHAnsi"/>
          <w:color w:val="000000"/>
          <w:sz w:val="22"/>
          <w:szCs w:val="22"/>
        </w:rPr>
        <w:t>Ζητείται η συνολική τιμή (με</w:t>
      </w:r>
      <w:r w:rsidR="0022387B" w:rsidRPr="0022387B">
        <w:rPr>
          <w:rFonts w:asciiTheme="minorHAnsi" w:hAnsiTheme="minorHAnsi"/>
          <w:color w:val="000000"/>
          <w:sz w:val="22"/>
          <w:szCs w:val="22"/>
        </w:rPr>
        <w:t xml:space="preserve"> Φ.Π.Α.</w:t>
      </w:r>
      <w:r w:rsidRPr="0022387B">
        <w:rPr>
          <w:rFonts w:asciiTheme="minorHAnsi" w:hAnsiTheme="minorHAnsi"/>
          <w:color w:val="000000"/>
          <w:sz w:val="22"/>
          <w:szCs w:val="22"/>
        </w:rPr>
        <w:t>) ανά λεωφορείο.</w:t>
      </w:r>
    </w:p>
    <w:p w:rsidR="00146041" w:rsidRPr="0022387B" w:rsidRDefault="00146041" w:rsidP="00146041">
      <w:pPr>
        <w:numPr>
          <w:ilvl w:val="0"/>
          <w:numId w:val="2"/>
        </w:numPr>
        <w:spacing w:line="298" w:lineRule="auto"/>
        <w:rPr>
          <w:rFonts w:asciiTheme="minorHAnsi" w:hAnsiTheme="minorHAnsi"/>
          <w:color w:val="000000"/>
          <w:sz w:val="22"/>
          <w:szCs w:val="22"/>
        </w:rPr>
      </w:pPr>
      <w:r w:rsidRPr="0022387B">
        <w:rPr>
          <w:rFonts w:asciiTheme="minorHAnsi" w:hAnsiTheme="minorHAnsi"/>
          <w:color w:val="000000"/>
          <w:sz w:val="22"/>
          <w:szCs w:val="22"/>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146041" w:rsidRPr="00AC2179" w:rsidRDefault="00146041" w:rsidP="00146041">
      <w:pPr>
        <w:spacing w:line="298" w:lineRule="auto"/>
        <w:rPr>
          <w:rFonts w:asciiTheme="minorHAnsi" w:hAnsiTheme="minorHAnsi"/>
          <w:b/>
          <w:color w:val="000000"/>
          <w:sz w:val="22"/>
          <w:szCs w:val="22"/>
        </w:rPr>
      </w:pPr>
      <w:r w:rsidRPr="00AC2179">
        <w:rPr>
          <w:rFonts w:asciiTheme="minorHAnsi" w:hAnsiTheme="minorHAnsi"/>
          <w:b/>
          <w:color w:val="000000"/>
          <w:sz w:val="22"/>
          <w:szCs w:val="22"/>
        </w:rPr>
        <w:t xml:space="preserve">Οι προσφορές θα πρέπει να έχουν κατατεθεί κλειστές στο σχολείο (γραφείο </w:t>
      </w:r>
      <w:r w:rsidR="00AC2179">
        <w:rPr>
          <w:rFonts w:asciiTheme="minorHAnsi" w:hAnsiTheme="minorHAnsi"/>
          <w:b/>
          <w:color w:val="000000"/>
          <w:sz w:val="22"/>
          <w:szCs w:val="22"/>
        </w:rPr>
        <w:t>Δ</w:t>
      </w:r>
      <w:r w:rsidRPr="00AC2179">
        <w:rPr>
          <w:rFonts w:asciiTheme="minorHAnsi" w:hAnsiTheme="minorHAnsi"/>
          <w:b/>
          <w:color w:val="000000"/>
          <w:sz w:val="22"/>
          <w:szCs w:val="22"/>
        </w:rPr>
        <w:t>ιευθύντριας) μέχρι τη Δευτέρα 23 Μαρτίου 2015 και ώρα 12:00.</w:t>
      </w:r>
    </w:p>
    <w:p w:rsidR="008217F7" w:rsidRPr="00AC2179" w:rsidRDefault="008217F7" w:rsidP="0056709B">
      <w:pPr>
        <w:ind w:left="-720"/>
        <w:rPr>
          <w:rFonts w:asciiTheme="minorHAnsi" w:hAnsiTheme="minorHAnsi"/>
          <w:b/>
          <w:sz w:val="22"/>
          <w:szCs w:val="22"/>
        </w:rPr>
      </w:pPr>
    </w:p>
    <w:p w:rsidR="0022387B" w:rsidRPr="00AC2179" w:rsidRDefault="0022387B" w:rsidP="0056709B">
      <w:pPr>
        <w:ind w:left="-720"/>
        <w:rPr>
          <w:rFonts w:asciiTheme="minorHAnsi" w:hAnsiTheme="minorHAnsi"/>
          <w:b/>
          <w:sz w:val="22"/>
          <w:szCs w:val="22"/>
        </w:rPr>
      </w:pPr>
    </w:p>
    <w:p w:rsidR="008217F7" w:rsidRDefault="008217F7" w:rsidP="0056709B">
      <w:pPr>
        <w:ind w:left="-720"/>
        <w:rPr>
          <w:rFonts w:asciiTheme="minorHAnsi" w:hAnsiTheme="minorHAnsi"/>
          <w:sz w:val="22"/>
          <w:szCs w:val="22"/>
        </w:rPr>
      </w:pPr>
      <w:r w:rsidRPr="0022387B">
        <w:rPr>
          <w:rFonts w:asciiTheme="minorHAnsi" w:hAnsiTheme="minorHAnsi"/>
          <w:b/>
          <w:sz w:val="22"/>
          <w:szCs w:val="22"/>
        </w:rPr>
        <w:t xml:space="preserve">                                                                                                    </w:t>
      </w:r>
      <w:r w:rsidRPr="0022387B">
        <w:rPr>
          <w:rFonts w:asciiTheme="minorHAnsi" w:hAnsiTheme="minorHAnsi"/>
          <w:sz w:val="22"/>
          <w:szCs w:val="22"/>
        </w:rPr>
        <w:t>Η Διευθύντρια</w:t>
      </w:r>
    </w:p>
    <w:p w:rsidR="0022387B" w:rsidRDefault="0022387B" w:rsidP="0056709B">
      <w:pPr>
        <w:ind w:left="-720"/>
        <w:rPr>
          <w:rFonts w:asciiTheme="minorHAnsi" w:hAnsiTheme="minorHAnsi"/>
          <w:sz w:val="22"/>
          <w:szCs w:val="22"/>
        </w:rPr>
      </w:pPr>
    </w:p>
    <w:p w:rsidR="0022387B" w:rsidRDefault="0022387B" w:rsidP="0056709B">
      <w:pPr>
        <w:ind w:left="-720"/>
        <w:rPr>
          <w:rFonts w:asciiTheme="minorHAnsi" w:hAnsiTheme="minorHAnsi"/>
          <w:sz w:val="22"/>
          <w:szCs w:val="22"/>
        </w:rPr>
      </w:pPr>
    </w:p>
    <w:p w:rsidR="0022387B" w:rsidRDefault="0022387B" w:rsidP="0056709B">
      <w:pPr>
        <w:ind w:left="-720"/>
        <w:rPr>
          <w:rFonts w:asciiTheme="minorHAnsi" w:hAnsiTheme="minorHAnsi"/>
          <w:sz w:val="22"/>
          <w:szCs w:val="22"/>
        </w:rPr>
      </w:pPr>
    </w:p>
    <w:p w:rsidR="0022387B" w:rsidRPr="0022387B" w:rsidRDefault="0022387B" w:rsidP="0022387B">
      <w:pPr>
        <w:ind w:left="-720"/>
        <w:rPr>
          <w:rFonts w:asciiTheme="minorHAnsi" w:hAnsiTheme="minorHAnsi"/>
          <w:sz w:val="22"/>
          <w:szCs w:val="22"/>
        </w:rPr>
      </w:pPr>
      <w:r w:rsidRPr="0022387B">
        <w:rPr>
          <w:rFonts w:asciiTheme="minorHAnsi" w:hAnsiTheme="minorHAnsi"/>
          <w:sz w:val="22"/>
          <w:szCs w:val="22"/>
        </w:rPr>
        <w:t xml:space="preserve">                                                                                                 </w:t>
      </w:r>
      <w:r w:rsidR="00AC2179">
        <w:rPr>
          <w:rFonts w:asciiTheme="minorHAnsi" w:hAnsiTheme="minorHAnsi"/>
          <w:sz w:val="22"/>
          <w:szCs w:val="22"/>
        </w:rPr>
        <w:t xml:space="preserve"> </w:t>
      </w:r>
      <w:r w:rsidRPr="0022387B">
        <w:rPr>
          <w:rFonts w:asciiTheme="minorHAnsi" w:hAnsiTheme="minorHAnsi"/>
          <w:sz w:val="22"/>
          <w:szCs w:val="22"/>
        </w:rPr>
        <w:t xml:space="preserve"> Όλγα </w:t>
      </w:r>
      <w:proofErr w:type="spellStart"/>
      <w:r w:rsidRPr="0022387B">
        <w:rPr>
          <w:rFonts w:asciiTheme="minorHAnsi" w:hAnsiTheme="minorHAnsi"/>
          <w:sz w:val="22"/>
          <w:szCs w:val="22"/>
        </w:rPr>
        <w:t>Γρηγοριάδου</w:t>
      </w:r>
      <w:proofErr w:type="spellEnd"/>
    </w:p>
    <w:p w:rsidR="0022387B" w:rsidRPr="0022387B" w:rsidRDefault="0022387B" w:rsidP="0022387B">
      <w:pPr>
        <w:ind w:left="-720"/>
        <w:rPr>
          <w:rFonts w:asciiTheme="minorHAnsi" w:hAnsiTheme="minorHAnsi"/>
          <w:sz w:val="22"/>
          <w:szCs w:val="22"/>
        </w:rPr>
      </w:pPr>
    </w:p>
    <w:p w:rsidR="008217F7" w:rsidRPr="008217F7" w:rsidRDefault="008217F7" w:rsidP="0056709B">
      <w:pPr>
        <w:ind w:left="-720"/>
      </w:pPr>
    </w:p>
    <w:p w:rsidR="0022387B" w:rsidRPr="008217F7" w:rsidRDefault="008217F7" w:rsidP="0022387B">
      <w:pPr>
        <w:ind w:left="-720"/>
      </w:pPr>
      <w:r w:rsidRPr="008217F7">
        <w:t xml:space="preserve">                                                                                               </w:t>
      </w:r>
      <w:r w:rsidR="0022387B" w:rsidRPr="008217F7">
        <w:t xml:space="preserve">                                                                   </w:t>
      </w:r>
      <w:r w:rsidR="0022387B">
        <w:t xml:space="preserve">                              </w:t>
      </w:r>
      <w:r w:rsidR="0022387B" w:rsidRPr="008217F7">
        <w:t xml:space="preserve">  </w:t>
      </w:r>
    </w:p>
    <w:p w:rsidR="008217F7" w:rsidRPr="008217F7" w:rsidRDefault="008217F7" w:rsidP="0056709B">
      <w:pPr>
        <w:ind w:left="-720"/>
      </w:pPr>
    </w:p>
    <w:sectPr w:rsidR="008217F7" w:rsidRPr="008217F7" w:rsidSect="006278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513"/>
    <w:rsid w:val="00077904"/>
    <w:rsid w:val="00091924"/>
    <w:rsid w:val="00110E0C"/>
    <w:rsid w:val="00146041"/>
    <w:rsid w:val="0022387B"/>
    <w:rsid w:val="002C299F"/>
    <w:rsid w:val="002F65D1"/>
    <w:rsid w:val="003B0CC7"/>
    <w:rsid w:val="003C6EBA"/>
    <w:rsid w:val="00494CF6"/>
    <w:rsid w:val="004F1513"/>
    <w:rsid w:val="00504978"/>
    <w:rsid w:val="005A6A0F"/>
    <w:rsid w:val="005B2B0F"/>
    <w:rsid w:val="00627818"/>
    <w:rsid w:val="00647284"/>
    <w:rsid w:val="0065414E"/>
    <w:rsid w:val="00683BFC"/>
    <w:rsid w:val="006F5CED"/>
    <w:rsid w:val="00720A06"/>
    <w:rsid w:val="00735B60"/>
    <w:rsid w:val="008217F7"/>
    <w:rsid w:val="00856CE8"/>
    <w:rsid w:val="008950DA"/>
    <w:rsid w:val="009F1C12"/>
    <w:rsid w:val="00A65D8B"/>
    <w:rsid w:val="00A661E9"/>
    <w:rsid w:val="00A84E28"/>
    <w:rsid w:val="00AB3E49"/>
    <w:rsid w:val="00AC2179"/>
    <w:rsid w:val="00AD729F"/>
    <w:rsid w:val="00C57409"/>
    <w:rsid w:val="00D246BC"/>
    <w:rsid w:val="00D305BE"/>
    <w:rsid w:val="00D67CB1"/>
    <w:rsid w:val="00DC73E2"/>
    <w:rsid w:val="00DD2F53"/>
    <w:rsid w:val="00DF339E"/>
    <w:rsid w:val="00EB3CA8"/>
    <w:rsid w:val="00FD31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1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639607">
      <w:bodyDiv w:val="1"/>
      <w:marLeft w:val="0"/>
      <w:marRight w:val="0"/>
      <w:marTop w:val="0"/>
      <w:marBottom w:val="0"/>
      <w:divBdr>
        <w:top w:val="none" w:sz="0" w:space="0" w:color="auto"/>
        <w:left w:val="none" w:sz="0" w:space="0" w:color="auto"/>
        <w:bottom w:val="none" w:sz="0" w:space="0" w:color="auto"/>
        <w:right w:val="none" w:sz="0" w:space="0" w:color="auto"/>
      </w:divBdr>
    </w:div>
    <w:div w:id="19888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2110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Γυμν. Ν. Μεσήμβριας</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ΠΣΔ</dc:creator>
  <cp:keywords/>
  <cp:lastModifiedBy>ΠΣΔ</cp:lastModifiedBy>
  <cp:revision>4</cp:revision>
  <cp:lastPrinted>2013-11-06T07:51:00Z</cp:lastPrinted>
  <dcterms:created xsi:type="dcterms:W3CDTF">2015-03-12T11:13:00Z</dcterms:created>
  <dcterms:modified xsi:type="dcterms:W3CDTF">2015-03-12T11:17:00Z</dcterms:modified>
</cp:coreProperties>
</file>