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41" w:rsidRPr="00D6608F" w:rsidRDefault="006D66B2" w:rsidP="00FD030E">
      <w:r w:rsidRPr="006D66B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-9pt;width:4in;height:135pt;z-index:1" stroked="f">
            <v:textbox>
              <w:txbxContent>
                <w:p w:rsidR="008A4041" w:rsidRDefault="006D66B2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1.55pt;height:41.55pt">
                        <v:imagedata r:id="rId5" o:title="1"/>
                      </v:shape>
                    </w:pict>
                  </w:r>
                </w:p>
                <w:p w:rsidR="008A4041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ΕΛΛΗΝΙΚΗ ΔΗΜΟΚΡΑΤΙΑ</w:t>
                  </w:r>
                </w:p>
                <w:p w:rsidR="0016536B" w:rsidRDefault="0016536B" w:rsidP="00C952F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ΥΠΟΥΡΓΕΙΟ</w:t>
                  </w:r>
                  <w:r w:rsidR="00401C85">
                    <w:rPr>
                      <w:b/>
                      <w:sz w:val="18"/>
                      <w:szCs w:val="18"/>
                    </w:rPr>
                    <w:t xml:space="preserve"> ΠΟΛΙΤΙΣΜΟΥ,</w:t>
                  </w:r>
                  <w:r>
                    <w:rPr>
                      <w:b/>
                      <w:sz w:val="18"/>
                      <w:szCs w:val="18"/>
                    </w:rPr>
                    <w:t xml:space="preserve"> ΠΑΙΔΕΙΑΣ</w:t>
                  </w:r>
                  <w:r w:rsidR="00EF1DD4" w:rsidRPr="00EF1DD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EF1DD4">
                    <w:rPr>
                      <w:b/>
                      <w:sz w:val="18"/>
                      <w:szCs w:val="18"/>
                    </w:rPr>
                    <w:t>ΚΑΙ ΘΡΗΣΚΕΥΜΑΤΩΝ</w:t>
                  </w:r>
                </w:p>
                <w:p w:rsidR="008A4041" w:rsidRPr="00FD030E" w:rsidRDefault="008A4041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ΠΕΡΙΦΕΡΕΙΑΚΗ Δ/ΝΣΗ ΠΡΩΤ. &amp; ΔΕΥΤΕΡ.  ΕΚΠ/ΣΗΣ</w:t>
                  </w:r>
                </w:p>
                <w:p w:rsidR="008A4041" w:rsidRPr="00FD030E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ΚΕΝΤΡΙΚΗΣ ΜΑΚΕΔΟΝΙΑΣ</w:t>
                  </w:r>
                </w:p>
                <w:p w:rsidR="008A4041" w:rsidRPr="00D6608F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Δ/ΝΣΗ Δ/ΒΑΘΜΙΑΣ ΕΚΠ/ΣΗΣ ΔΥΤΙΚΗΣ ΘΕΣ/ΝΙΚΗΣ</w:t>
                  </w:r>
                </w:p>
                <w:p w:rsidR="008A4041" w:rsidRPr="00240FC3" w:rsidRDefault="00FD03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smartTag w:uri="urn:schemas-microsoft-com:office:smarttags" w:element="PersonName">
                    <w:smartTagPr>
                      <w:attr w:name="ProductID" w:val="ΓΥΜΝΑΣΙΟ   ΡΕΝΤΙΝΑΣ"/>
                    </w:smartTagPr>
                    <w:r w:rsidRPr="00240FC3">
                      <w:rPr>
                        <w:b/>
                        <w:sz w:val="28"/>
                        <w:szCs w:val="28"/>
                      </w:rPr>
                      <w:t>ΓΥΜΝΑΣΙΟ   ΡΕΝΤΙΝΑΣ</w:t>
                    </w:r>
                  </w:smartTag>
                </w:p>
              </w:txbxContent>
            </v:textbox>
          </v:shape>
        </w:pict>
      </w:r>
      <w:r w:rsidR="009229EF" w:rsidRPr="00D6608F">
        <w:t xml:space="preserve"> </w:t>
      </w:r>
    </w:p>
    <w:p w:rsidR="008A4041" w:rsidRDefault="008A4041">
      <w:pPr>
        <w:jc w:val="right"/>
      </w:pPr>
    </w:p>
    <w:p w:rsidR="00021956" w:rsidRDefault="006D66B2" w:rsidP="00021956">
      <w:pPr>
        <w:jc w:val="right"/>
      </w:pPr>
      <w:r>
        <w:rPr>
          <w:noProof/>
        </w:rPr>
        <w:pict>
          <v:shape id="_x0000_s1028" type="#_x0000_t202" style="position:absolute;left:0;text-align:left;margin-left:261pt;margin-top:8.4pt;width:243pt;height:68.55pt;z-index:2" stroked="f">
            <v:textbox>
              <w:txbxContent>
                <w:p w:rsidR="00240FC3" w:rsidRPr="00F85D1F" w:rsidRDefault="008E4351" w:rsidP="00240FC3">
                  <w:pPr>
                    <w:jc w:val="right"/>
                    <w:rPr>
                      <w:szCs w:val="18"/>
                      <w:lang w:val="en-US"/>
                    </w:rPr>
                  </w:pPr>
                  <w:r>
                    <w:rPr>
                      <w:szCs w:val="18"/>
                    </w:rPr>
                    <w:t xml:space="preserve">Σταυρός </w:t>
                  </w:r>
                  <w:r w:rsidR="008D4233">
                    <w:rPr>
                      <w:szCs w:val="18"/>
                    </w:rPr>
                    <w:t>19</w:t>
                  </w:r>
                  <w:r w:rsidR="009F51F0" w:rsidRPr="009F51F0">
                    <w:rPr>
                      <w:szCs w:val="18"/>
                    </w:rPr>
                    <w:t>/</w:t>
                  </w:r>
                  <w:r w:rsidR="00F85D1F">
                    <w:rPr>
                      <w:szCs w:val="18"/>
                      <w:lang w:val="en-US"/>
                    </w:rPr>
                    <w:t>3</w:t>
                  </w:r>
                  <w:r w:rsidR="009F51F0" w:rsidRPr="009F51F0">
                    <w:rPr>
                      <w:szCs w:val="18"/>
                    </w:rPr>
                    <w:t>/2</w:t>
                  </w:r>
                  <w:r w:rsidR="00F85D1F">
                    <w:rPr>
                      <w:szCs w:val="18"/>
                    </w:rPr>
                    <w:t>01</w:t>
                  </w:r>
                  <w:r w:rsidR="00F85D1F">
                    <w:rPr>
                      <w:szCs w:val="18"/>
                      <w:lang w:val="en-US"/>
                    </w:rPr>
                    <w:t>5</w:t>
                  </w:r>
                </w:p>
                <w:p w:rsidR="00240FC3" w:rsidRPr="007924ED" w:rsidRDefault="00240FC3" w:rsidP="00240FC3">
                  <w:pPr>
                    <w:jc w:val="right"/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C80048" w:rsidRDefault="00C80048" w:rsidP="00021956">
      <w:pPr>
        <w:jc w:val="right"/>
      </w:pPr>
    </w:p>
    <w:p w:rsidR="002860AD" w:rsidRDefault="002860AD" w:rsidP="00021956">
      <w:pPr>
        <w:jc w:val="right"/>
      </w:pPr>
    </w:p>
    <w:p w:rsidR="00540E16" w:rsidRDefault="00540E16" w:rsidP="00D738CF">
      <w:pPr>
        <w:jc w:val="center"/>
      </w:pPr>
      <w:r>
        <w:t xml:space="preserve"> </w:t>
      </w:r>
    </w:p>
    <w:p w:rsidR="00540E16" w:rsidRPr="00540E16" w:rsidRDefault="00540E16" w:rsidP="00021956">
      <w:pPr>
        <w:jc w:val="right"/>
      </w:pPr>
    </w:p>
    <w:p w:rsidR="008A4041" w:rsidRDefault="008A4041"/>
    <w:p w:rsidR="008A4041" w:rsidRDefault="008A4041">
      <w:r>
        <w:t xml:space="preserve"> </w:t>
      </w:r>
      <w:proofErr w:type="spellStart"/>
      <w:r>
        <w:t>Ταχ</w:t>
      </w:r>
      <w:proofErr w:type="spellEnd"/>
      <w:r>
        <w:t>. Δ/</w:t>
      </w:r>
      <w:proofErr w:type="spellStart"/>
      <w:r>
        <w:t>νση</w:t>
      </w:r>
      <w:proofErr w:type="spellEnd"/>
      <w:r>
        <w:tab/>
        <w:t>: Σταυρός Θεσσαλονίκης</w:t>
      </w:r>
    </w:p>
    <w:p w:rsidR="008A4041" w:rsidRPr="000F1559" w:rsidRDefault="008A4041">
      <w:pPr>
        <w:rPr>
          <w:lang w:val="de-DE"/>
        </w:rPr>
      </w:pPr>
    </w:p>
    <w:p w:rsidR="003E6DBC" w:rsidRPr="00401C85" w:rsidRDefault="00401C85" w:rsidP="00401C85">
      <w:pPr>
        <w:jc w:val="center"/>
        <w:rPr>
          <w:b/>
        </w:rPr>
      </w:pPr>
      <w:r w:rsidRPr="00401C85">
        <w:rPr>
          <w:b/>
        </w:rPr>
        <w:t>Συμμετοχή στην Διεθνή Συνάντηση Χορωδιών Καρδίτσας</w:t>
      </w:r>
    </w:p>
    <w:p w:rsidR="00D6608F" w:rsidRDefault="00D6608F" w:rsidP="00D6608F">
      <w:pPr>
        <w:ind w:left="142"/>
        <w:jc w:val="both"/>
      </w:pPr>
    </w:p>
    <w:p w:rsidR="00D6608F" w:rsidRDefault="00496B7F" w:rsidP="00401C85">
      <w:pPr>
        <w:ind w:left="142"/>
        <w:jc w:val="both"/>
      </w:pPr>
      <w:r>
        <w:tab/>
      </w:r>
      <w:r w:rsidR="00EC761F">
        <w:t>Μ</w:t>
      </w:r>
      <w:r w:rsidR="00401C85">
        <w:t xml:space="preserve">ε ιδιαίτερη </w:t>
      </w:r>
      <w:r w:rsidR="008D4233">
        <w:t>χαρά ανακοινώνουμε ότι η χορωδία</w:t>
      </w:r>
      <w:r w:rsidR="00401C85">
        <w:t xml:space="preserve"> του σχολείου μας </w:t>
      </w:r>
      <w:r w:rsidR="008D4233">
        <w:t xml:space="preserve">συμμετείχε </w:t>
      </w:r>
      <w:r w:rsidR="00401C85">
        <w:t>στην Διεθνή Συνάντηση Σχολικών Χορωδιών Κ</w:t>
      </w:r>
      <w:r w:rsidR="008D4233">
        <w:t xml:space="preserve">αρδίτσας (5 – 14 Μαρτίου 2015) και κρίθηκε ότι μπορεί να εκπροσωπήσει την Ελλάδα και το Διεθνές Φεστιβάλ Καρδίτσας στον διαγωνισμό Σχολικών Χορωδιών του </w:t>
      </w:r>
      <w:proofErr w:type="spellStart"/>
      <w:r w:rsidR="008D4233">
        <w:rPr>
          <w:lang w:val="en-US"/>
        </w:rPr>
        <w:t>Novicad</w:t>
      </w:r>
      <w:proofErr w:type="spellEnd"/>
      <w:r w:rsidR="008D4233" w:rsidRPr="008D4233">
        <w:t xml:space="preserve"> </w:t>
      </w:r>
      <w:r w:rsidR="008D4233">
        <w:t xml:space="preserve">(Σερβία). </w:t>
      </w:r>
      <w:r w:rsidR="00401C85">
        <w:t xml:space="preserve">Η παρουσία </w:t>
      </w:r>
      <w:r w:rsidR="008D4233">
        <w:t>μας εκεί ήταν</w:t>
      </w:r>
      <w:r w:rsidR="00401C85">
        <w:t xml:space="preserve"> το αποτέλεσμα της κοινής</w:t>
      </w:r>
      <w:r w:rsidR="00EC761F">
        <w:t xml:space="preserve"> προσπάθειας του σχολείου, του Σ</w:t>
      </w:r>
      <w:r w:rsidR="00401C85">
        <w:t xml:space="preserve">υλλόγου Γονέων και Κηδεμόνων και του Διευθυντή της χορωδίας του Δήμου Βόλβης κ. </w:t>
      </w:r>
      <w:proofErr w:type="spellStart"/>
      <w:r w:rsidR="00401C85">
        <w:t>Καραμάνη</w:t>
      </w:r>
      <w:proofErr w:type="spellEnd"/>
      <w:r w:rsidR="00401C85">
        <w:t xml:space="preserve"> Σταύρου που ως μέλος του Συλλόγου </w:t>
      </w:r>
      <w:r w:rsidR="008D4233">
        <w:t xml:space="preserve">Γονέων και Κηδεμόνων προσέφερε εθελοντικά </w:t>
      </w:r>
      <w:r w:rsidR="00401C85">
        <w:t xml:space="preserve">τις </w:t>
      </w:r>
      <w:r w:rsidR="008D4233">
        <w:t xml:space="preserve">πολύτιμες </w:t>
      </w:r>
      <w:r w:rsidR="00401C85">
        <w:t>υπηρεσίες του</w:t>
      </w:r>
      <w:r w:rsidR="00951FA9">
        <w:t xml:space="preserve"> διευθύνοντας την χορωδία μας. Οφείλουμε να ευχαριστήσουμε ιδιαίτ</w:t>
      </w:r>
      <w:r w:rsidR="00A66517">
        <w:t xml:space="preserve">ερα τον κ. </w:t>
      </w:r>
      <w:proofErr w:type="spellStart"/>
      <w:r w:rsidR="00A66517">
        <w:t>Καραμάνη</w:t>
      </w:r>
      <w:proofErr w:type="spellEnd"/>
      <w:r w:rsidR="00A66517">
        <w:t xml:space="preserve">  που ανέδειξε με μαεστρία τις δυνατότητες των παιδιών μας.</w:t>
      </w:r>
      <w:r w:rsidR="00401C85">
        <w:t xml:space="preserve"> </w:t>
      </w:r>
      <w:r w:rsidR="00EC761F">
        <w:t>Τέλος ε</w:t>
      </w:r>
      <w:r w:rsidR="008D4233">
        <w:t xml:space="preserve">υχαριστούμε </w:t>
      </w:r>
      <w:r w:rsidR="00EC761F">
        <w:t>θερμά</w:t>
      </w:r>
      <w:r w:rsidR="00401C85">
        <w:t xml:space="preserve"> τις εκπαιδευτικούς κ. Ρούσσου Σοφία και </w:t>
      </w:r>
      <w:r w:rsidR="008D4233">
        <w:t xml:space="preserve">κ. </w:t>
      </w:r>
      <w:proofErr w:type="spellStart"/>
      <w:r w:rsidR="00401C85">
        <w:t>Σκέκλιου</w:t>
      </w:r>
      <w:proofErr w:type="spellEnd"/>
      <w:r w:rsidR="00401C85">
        <w:t xml:space="preserve"> Αλεξάνδρα που ανέλαβαν την οργάνωση της δραστηριότητας</w:t>
      </w:r>
      <w:r w:rsidR="008D4233">
        <w:t xml:space="preserve"> και τους μαθητές μας που για μια ακόμη φορά μας έκαναν υπερήφανους</w:t>
      </w:r>
      <w:r w:rsidR="00401C85">
        <w:t xml:space="preserve">. </w:t>
      </w:r>
    </w:p>
    <w:p w:rsidR="004A0175" w:rsidRPr="004A0175" w:rsidRDefault="007924ED" w:rsidP="007924ED">
      <w:pPr>
        <w:ind w:firstLine="720"/>
        <w:jc w:val="both"/>
      </w:pPr>
      <w:r>
        <w:t xml:space="preserve"> </w:t>
      </w:r>
      <w:r w:rsidR="005F640A">
        <w:t xml:space="preserve"> </w:t>
      </w:r>
    </w:p>
    <w:p w:rsidR="006A5423" w:rsidRDefault="007902CE" w:rsidP="007902CE">
      <w:pPr>
        <w:ind w:left="6480"/>
      </w:pPr>
      <w:r>
        <w:t>Ο Διευθυντής</w:t>
      </w:r>
    </w:p>
    <w:p w:rsidR="007902CE" w:rsidRDefault="007902CE" w:rsidP="007902CE"/>
    <w:p w:rsidR="007902CE" w:rsidRDefault="007902CE" w:rsidP="007902CE">
      <w:r>
        <w:tab/>
      </w:r>
      <w:r>
        <w:tab/>
      </w:r>
    </w:p>
    <w:p w:rsidR="009F51F0" w:rsidRDefault="007902CE" w:rsidP="007902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Χαραλαμπίδης</w:t>
      </w:r>
      <w:proofErr w:type="spellEnd"/>
      <w:r>
        <w:t xml:space="preserve"> Θεμιστοκλής</w:t>
      </w:r>
    </w:p>
    <w:p w:rsidR="007902CE" w:rsidRDefault="00D2533C" w:rsidP="007902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Πληροφορικός</w:t>
      </w:r>
    </w:p>
    <w:sectPr w:rsidR="007902CE" w:rsidSect="005E41BE">
      <w:pgSz w:w="11906" w:h="16838"/>
      <w:pgMar w:top="899" w:right="110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5BD2"/>
    <w:multiLevelType w:val="hybridMultilevel"/>
    <w:tmpl w:val="48A2C5F8"/>
    <w:lvl w:ilvl="0" w:tplc="FB8CDBD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787715"/>
    <w:multiLevelType w:val="hybridMultilevel"/>
    <w:tmpl w:val="8F16B210"/>
    <w:lvl w:ilvl="0" w:tplc="7EF88354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">
    <w:nsid w:val="3E3A72A9"/>
    <w:multiLevelType w:val="hybridMultilevel"/>
    <w:tmpl w:val="4FB0664E"/>
    <w:lvl w:ilvl="0" w:tplc="0582C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8E1186"/>
    <w:multiLevelType w:val="hybridMultilevel"/>
    <w:tmpl w:val="F1EA5C22"/>
    <w:lvl w:ilvl="0" w:tplc="E5A6C124">
      <w:start w:val="1"/>
      <w:numFmt w:val="decimal"/>
      <w:lvlText w:val="%1."/>
      <w:lvlJc w:val="left"/>
      <w:pPr>
        <w:ind w:left="862" w:hanging="360"/>
      </w:pPr>
      <w:rPr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D3C0823"/>
    <w:multiLevelType w:val="hybridMultilevel"/>
    <w:tmpl w:val="289075A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ED7"/>
    <w:rsid w:val="00014ABC"/>
    <w:rsid w:val="00021956"/>
    <w:rsid w:val="00092B65"/>
    <w:rsid w:val="000C7088"/>
    <w:rsid w:val="000C7766"/>
    <w:rsid w:val="000F1559"/>
    <w:rsid w:val="00104F02"/>
    <w:rsid w:val="001453C4"/>
    <w:rsid w:val="00152A27"/>
    <w:rsid w:val="0016536B"/>
    <w:rsid w:val="00171CF1"/>
    <w:rsid w:val="00177C08"/>
    <w:rsid w:val="00180688"/>
    <w:rsid w:val="001A22ED"/>
    <w:rsid w:val="001F54B7"/>
    <w:rsid w:val="00202FCF"/>
    <w:rsid w:val="0021675D"/>
    <w:rsid w:val="00240FC3"/>
    <w:rsid w:val="00284CFC"/>
    <w:rsid w:val="002860AD"/>
    <w:rsid w:val="00292C71"/>
    <w:rsid w:val="002B3022"/>
    <w:rsid w:val="002E7FF1"/>
    <w:rsid w:val="002F5677"/>
    <w:rsid w:val="003000A9"/>
    <w:rsid w:val="00326760"/>
    <w:rsid w:val="0033658E"/>
    <w:rsid w:val="003E6DBC"/>
    <w:rsid w:val="004011E3"/>
    <w:rsid w:val="00401C85"/>
    <w:rsid w:val="004121A1"/>
    <w:rsid w:val="00420EE6"/>
    <w:rsid w:val="00454EEE"/>
    <w:rsid w:val="00456119"/>
    <w:rsid w:val="00461C30"/>
    <w:rsid w:val="00484D15"/>
    <w:rsid w:val="00485DDA"/>
    <w:rsid w:val="00496B7F"/>
    <w:rsid w:val="004A0175"/>
    <w:rsid w:val="004A0A69"/>
    <w:rsid w:val="00505929"/>
    <w:rsid w:val="005111EA"/>
    <w:rsid w:val="00513374"/>
    <w:rsid w:val="00540E16"/>
    <w:rsid w:val="00545FDC"/>
    <w:rsid w:val="005B2841"/>
    <w:rsid w:val="005B5488"/>
    <w:rsid w:val="005C45AE"/>
    <w:rsid w:val="005E234E"/>
    <w:rsid w:val="005E41BE"/>
    <w:rsid w:val="005F640A"/>
    <w:rsid w:val="00612548"/>
    <w:rsid w:val="00614636"/>
    <w:rsid w:val="00661187"/>
    <w:rsid w:val="00695B0C"/>
    <w:rsid w:val="006A5423"/>
    <w:rsid w:val="006D39D5"/>
    <w:rsid w:val="006D66B2"/>
    <w:rsid w:val="006F0F0C"/>
    <w:rsid w:val="0070191C"/>
    <w:rsid w:val="00717695"/>
    <w:rsid w:val="00743440"/>
    <w:rsid w:val="00745AC6"/>
    <w:rsid w:val="007902CE"/>
    <w:rsid w:val="007924ED"/>
    <w:rsid w:val="007C14C3"/>
    <w:rsid w:val="007D3EC1"/>
    <w:rsid w:val="007E524F"/>
    <w:rsid w:val="00825A7A"/>
    <w:rsid w:val="00871D39"/>
    <w:rsid w:val="0088579C"/>
    <w:rsid w:val="008923C3"/>
    <w:rsid w:val="008A4041"/>
    <w:rsid w:val="008B25A8"/>
    <w:rsid w:val="008B764E"/>
    <w:rsid w:val="008D4233"/>
    <w:rsid w:val="008E4351"/>
    <w:rsid w:val="009229EF"/>
    <w:rsid w:val="00951FA9"/>
    <w:rsid w:val="009C267A"/>
    <w:rsid w:val="009C762A"/>
    <w:rsid w:val="009F1318"/>
    <w:rsid w:val="009F51F0"/>
    <w:rsid w:val="009F6388"/>
    <w:rsid w:val="00A16F82"/>
    <w:rsid w:val="00A200B0"/>
    <w:rsid w:val="00A21685"/>
    <w:rsid w:val="00A330F3"/>
    <w:rsid w:val="00A66517"/>
    <w:rsid w:val="00A9155E"/>
    <w:rsid w:val="00AB459B"/>
    <w:rsid w:val="00AC2B60"/>
    <w:rsid w:val="00AC5DF6"/>
    <w:rsid w:val="00AE432D"/>
    <w:rsid w:val="00B00883"/>
    <w:rsid w:val="00B14392"/>
    <w:rsid w:val="00B512A0"/>
    <w:rsid w:val="00B5327E"/>
    <w:rsid w:val="00B9411F"/>
    <w:rsid w:val="00BF25F8"/>
    <w:rsid w:val="00C21811"/>
    <w:rsid w:val="00C335E2"/>
    <w:rsid w:val="00C44C09"/>
    <w:rsid w:val="00C73E10"/>
    <w:rsid w:val="00C756A6"/>
    <w:rsid w:val="00C80048"/>
    <w:rsid w:val="00C820E4"/>
    <w:rsid w:val="00C952FA"/>
    <w:rsid w:val="00CA0D18"/>
    <w:rsid w:val="00CA2AF1"/>
    <w:rsid w:val="00D2533C"/>
    <w:rsid w:val="00D4560E"/>
    <w:rsid w:val="00D6578F"/>
    <w:rsid w:val="00D6608F"/>
    <w:rsid w:val="00D738CF"/>
    <w:rsid w:val="00DB006B"/>
    <w:rsid w:val="00DC36E8"/>
    <w:rsid w:val="00DF3E1F"/>
    <w:rsid w:val="00E66795"/>
    <w:rsid w:val="00E9756C"/>
    <w:rsid w:val="00EA59AF"/>
    <w:rsid w:val="00EB01A7"/>
    <w:rsid w:val="00EC761F"/>
    <w:rsid w:val="00EF0761"/>
    <w:rsid w:val="00EF1DD4"/>
    <w:rsid w:val="00F2203D"/>
    <w:rsid w:val="00F427C1"/>
    <w:rsid w:val="00F42ED7"/>
    <w:rsid w:val="00F510E0"/>
    <w:rsid w:val="00F70355"/>
    <w:rsid w:val="00F85D1F"/>
    <w:rsid w:val="00FD030E"/>
    <w:rsid w:val="00FD75AC"/>
    <w:rsid w:val="00FE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41BE"/>
    <w:pPr>
      <w:jc w:val="center"/>
    </w:pPr>
  </w:style>
  <w:style w:type="character" w:styleId="-">
    <w:name w:val="Hyperlink"/>
    <w:basedOn w:val="a0"/>
    <w:rsid w:val="005E41BE"/>
    <w:rPr>
      <w:color w:val="0000FF"/>
      <w:u w:val="single"/>
    </w:rPr>
  </w:style>
  <w:style w:type="paragraph" w:styleId="a4">
    <w:name w:val="Balloon Text"/>
    <w:basedOn w:val="a"/>
    <w:semiHidden/>
    <w:rsid w:val="006A5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PELLA</Company>
  <LinksUpToDate>false</LinksUpToDate>
  <CharactersWithSpaces>1078</CharactersWithSpaces>
  <SharedDoc>false</SharedDoc>
  <HLinks>
    <vt:vector size="6" baseType="variant">
      <vt:variant>
        <vt:i4>7929949</vt:i4>
      </vt:variant>
      <vt:variant>
        <vt:i4>0</vt:i4>
      </vt:variant>
      <vt:variant>
        <vt:i4>0</vt:i4>
      </vt:variant>
      <vt:variant>
        <vt:i4>5</vt:i4>
      </vt:variant>
      <vt:variant>
        <vt:lpwstr>mailto:mail@gym-paral-stavr.thess.sch.gr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ABEKT</dc:creator>
  <cp:lastModifiedBy>themis</cp:lastModifiedBy>
  <cp:revision>5</cp:revision>
  <cp:lastPrinted>2014-06-27T10:24:00Z</cp:lastPrinted>
  <dcterms:created xsi:type="dcterms:W3CDTF">2015-03-05T12:02:00Z</dcterms:created>
  <dcterms:modified xsi:type="dcterms:W3CDTF">2015-03-19T08:17:00Z</dcterms:modified>
</cp:coreProperties>
</file>