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2" w:rsidRDefault="00625672" w:rsidP="007517C6">
      <w:pPr>
        <w:spacing w:line="360" w:lineRule="auto"/>
        <w:ind w:firstLine="540"/>
        <w:jc w:val="both"/>
        <w:rPr>
          <w:rFonts w:ascii="Arial" w:hAnsi="Arial" w:cs="Arial"/>
        </w:rPr>
      </w:pPr>
    </w:p>
    <w:p w:rsidR="00625672" w:rsidRPr="00FF3A42" w:rsidRDefault="00625672" w:rsidP="00FF3A42">
      <w:pPr>
        <w:tabs>
          <w:tab w:val="left" w:pos="851"/>
        </w:tabs>
        <w:rPr>
          <w:b/>
          <w:color w:val="000000"/>
          <w:sz w:val="20"/>
          <w:szCs w:val="20"/>
        </w:rPr>
      </w:pPr>
      <w:r w:rsidRPr="00701542">
        <w:rPr>
          <w:b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fillcolor="window">
            <v:imagedata r:id="rId5" o:title=""/>
          </v:shape>
        </w:pic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 xml:space="preserve">  ΕΛΛΗΝΙΚΗ ΔΗΜΟΚΡΑΤΙΑ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>ΥΠΟΥΡΓΕΙΟ ΠΟΛΙΤΙΣΜΟΥ, ΠΑΙΔΕΙΑΣ ΚΑΙ ΘΡΗΣΚΕΥΜΑΤΩΝ</w:t>
      </w:r>
    </w:p>
    <w:p w:rsidR="00625672" w:rsidRPr="00745C0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 xml:space="preserve">ΠΕΡΙΦΕΡΕΙΑΚΗΣ Δ/ΝΣΗ ΠΡΩΤ.ΚΑΙ ΔΕΥΤΕΡ. ΕΚΠ/ΣΗΣ                     Ασπροβάλτα: </w:t>
      </w:r>
      <w:r w:rsidRPr="00745C02">
        <w:rPr>
          <w:rFonts w:ascii="Arial" w:hAnsi="Arial" w:cs="Arial"/>
          <w:b/>
          <w:sz w:val="20"/>
          <w:szCs w:val="20"/>
          <w:lang w:val="el-GR"/>
        </w:rPr>
        <w:t>23-3-2015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>ΚΕΝΤΡΙΚΗΣ ΜΑΚΕΔΟΝΙΑΣ                                                                        Αρ. Πρωτ.:</w:t>
      </w:r>
      <w:r>
        <w:rPr>
          <w:rFonts w:ascii="Arial" w:hAnsi="Arial" w:cs="Arial"/>
          <w:b/>
          <w:sz w:val="20"/>
          <w:szCs w:val="20"/>
          <w:lang w:val="el-GR"/>
        </w:rPr>
        <w:t xml:space="preserve"> 199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>Δ/ΝΣΗ Β/ΘΜΙΑΣ ΕΚΠ/ΣΗΣ ΔΥΤΙΚΗΣ ΘΕΣ/ΝΙΚΗΣ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>ΓΥΜΝΑΣΙΟ- Λ.Τ. ΑΓ. ΓΕΩΡΓΙΟΥ</w:t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  <w:t xml:space="preserve"> 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 xml:space="preserve"> ΑΣΠΡΟΒΑΛΤΑ 57021                                                                                        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 xml:space="preserve">ΤΗΛ:  2397023923  </w:t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</w:r>
      <w:r w:rsidRPr="00FF3A42">
        <w:rPr>
          <w:rFonts w:ascii="Arial" w:hAnsi="Arial" w:cs="Arial"/>
          <w:b/>
          <w:sz w:val="20"/>
          <w:szCs w:val="20"/>
          <w:lang w:val="el-GR"/>
        </w:rPr>
        <w:tab/>
        <w:t xml:space="preserve">   Προς :Δ.Δ.Ε. ΔΥΤ. ΘΕΣΣΑΛΟΝΙΚΗΣ 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el-GR"/>
        </w:rPr>
        <w:t>ΦΑΞ:  2397021785                                                                  Κολοκοτρώνη 22 54630 Θες/νίκη</w:t>
      </w:r>
    </w:p>
    <w:p w:rsidR="00625672" w:rsidRPr="00FF3A42" w:rsidRDefault="00625672" w:rsidP="00FF3A42">
      <w:pPr>
        <w:rPr>
          <w:rFonts w:ascii="Arial" w:hAnsi="Arial" w:cs="Arial"/>
          <w:b/>
          <w:sz w:val="20"/>
          <w:szCs w:val="20"/>
          <w:lang w:val="el-GR"/>
        </w:rPr>
      </w:pPr>
      <w:r w:rsidRPr="00FF3A42">
        <w:rPr>
          <w:rFonts w:ascii="Arial" w:hAnsi="Arial" w:cs="Arial"/>
          <w:b/>
          <w:sz w:val="20"/>
          <w:szCs w:val="20"/>
          <w:lang w:val="fr-CA"/>
        </w:rPr>
        <w:t xml:space="preserve">Email: </w:t>
      </w:r>
      <w:hyperlink r:id="rId6" w:history="1">
        <w:r w:rsidRPr="00FF3A42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gymaspro</w:t>
        </w:r>
        <w:r w:rsidRPr="00FF3A42">
          <w:rPr>
            <w:rStyle w:val="Hyperlink"/>
            <w:rFonts w:ascii="Arial" w:hAnsi="Arial" w:cs="Arial"/>
            <w:b/>
            <w:sz w:val="20"/>
            <w:szCs w:val="20"/>
            <w:lang w:val="el-GR"/>
          </w:rPr>
          <w:t>@</w:t>
        </w:r>
        <w:r w:rsidRPr="00FF3A42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sch</w:t>
        </w:r>
        <w:r w:rsidRPr="00FF3A42">
          <w:rPr>
            <w:rStyle w:val="Hyperlink"/>
            <w:rFonts w:ascii="Arial" w:hAnsi="Arial" w:cs="Arial"/>
            <w:b/>
            <w:sz w:val="20"/>
            <w:szCs w:val="20"/>
            <w:lang w:val="el-GR"/>
          </w:rPr>
          <w:t>.</w:t>
        </w:r>
        <w:r w:rsidRPr="00FF3A42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gr</w:t>
        </w:r>
      </w:hyperlink>
      <w:r w:rsidRPr="00FF3A42">
        <w:rPr>
          <w:rFonts w:ascii="Arial" w:hAnsi="Arial" w:cs="Arial"/>
          <w:b/>
          <w:sz w:val="20"/>
          <w:szCs w:val="20"/>
          <w:lang w:val="el-GR"/>
        </w:rPr>
        <w:t xml:space="preserve">                                                     </w:t>
      </w:r>
    </w:p>
    <w:p w:rsidR="00625672" w:rsidRPr="00FF3A42" w:rsidRDefault="00625672" w:rsidP="007517C6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</w:p>
    <w:p w:rsidR="00625672" w:rsidRPr="001D66E3" w:rsidRDefault="00625672" w:rsidP="001D66E3">
      <w:pPr>
        <w:spacing w:line="360" w:lineRule="auto"/>
        <w:ind w:firstLine="540"/>
        <w:jc w:val="center"/>
        <w:rPr>
          <w:rFonts w:ascii="Arial" w:hAnsi="Arial" w:cs="Arial"/>
          <w:b/>
          <w:lang w:val="el-GR"/>
        </w:rPr>
      </w:pPr>
      <w:r w:rsidRPr="00FF3A42">
        <w:rPr>
          <w:rFonts w:ascii="Arial" w:hAnsi="Arial" w:cs="Arial"/>
          <w:b/>
          <w:lang w:val="el-GR"/>
        </w:rPr>
        <w:t xml:space="preserve">ΠΡΟΚΗΡΥΞΗ 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  <w:lang w:val="el-GR"/>
        </w:rPr>
        <w:t>ΜΕΡΗΣΙΑΣ</w:t>
      </w:r>
      <w:r w:rsidRPr="00FF3A42">
        <w:rPr>
          <w:rFonts w:ascii="Arial" w:hAnsi="Arial" w:cs="Arial"/>
          <w:b/>
          <w:lang w:val="el-GR"/>
        </w:rPr>
        <w:t xml:space="preserve"> ΕΚΔΡΟΜΗΣ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sz w:val="20"/>
          <w:szCs w:val="20"/>
          <w:lang w:val="el-GR"/>
        </w:rPr>
        <w:t>Το Γυμνάσιο Αγίου Γεωργίου προκηρύσσει διαγωνισμό, σύμφωνα με την υπ’ αριθμ.:</w:t>
      </w:r>
      <w:r w:rsidRPr="001D66E3">
        <w:rPr>
          <w:rFonts w:ascii="Arial" w:hAnsi="Arial" w:cs="Arial"/>
          <w:b/>
          <w:sz w:val="20"/>
          <w:szCs w:val="20"/>
          <w:lang w:val="el-GR"/>
        </w:rPr>
        <w:t>Υ.Α. 129287/Γ2/10-11-2011 (ΦΕΚ 2769/τ.2/2/2-12-2011)</w:t>
      </w:r>
      <w:r w:rsidRPr="001D66E3">
        <w:rPr>
          <w:rFonts w:ascii="Arial" w:hAnsi="Arial" w:cs="Arial"/>
          <w:sz w:val="20"/>
          <w:szCs w:val="20"/>
          <w:lang w:val="el-GR"/>
        </w:rPr>
        <w:t xml:space="preserve">, για τη διοργάνωση της ημερήσιας εεκπαιδευτικής επίσκεψης των μαθητών στη Θεσσαλονίκη, στις 30/4/2015. Δικαίωμα συμμετοχής στο διαγωνισμό έχουν </w:t>
      </w:r>
      <w:r w:rsidRPr="001D66E3">
        <w:rPr>
          <w:rFonts w:ascii="Arial" w:hAnsi="Arial" w:cs="Arial"/>
          <w:b/>
          <w:sz w:val="20"/>
          <w:szCs w:val="20"/>
          <w:u w:val="single"/>
          <w:lang w:val="el-GR"/>
        </w:rPr>
        <w:t>μόνο</w:t>
      </w:r>
      <w:r w:rsidRPr="001D66E3">
        <w:rPr>
          <w:rFonts w:ascii="Arial" w:hAnsi="Arial" w:cs="Arial"/>
          <w:sz w:val="20"/>
          <w:szCs w:val="20"/>
          <w:lang w:val="el-GR"/>
        </w:rPr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1D66E3">
        <w:rPr>
          <w:rFonts w:ascii="Arial" w:hAnsi="Arial" w:cs="Arial"/>
          <w:b/>
          <w:sz w:val="20"/>
          <w:szCs w:val="20"/>
          <w:u w:val="single"/>
          <w:lang w:val="el-GR"/>
        </w:rPr>
        <w:t>Στοιχεία εκδρομής: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b/>
          <w:sz w:val="20"/>
          <w:szCs w:val="20"/>
          <w:lang w:val="el-GR"/>
        </w:rPr>
        <w:t xml:space="preserve">Τόπος: </w:t>
      </w:r>
      <w:r w:rsidRPr="001D66E3">
        <w:rPr>
          <w:rFonts w:ascii="Arial" w:hAnsi="Arial" w:cs="Arial"/>
          <w:sz w:val="20"/>
          <w:szCs w:val="20"/>
          <w:lang w:val="el-GR"/>
        </w:rPr>
        <w:t>Θεσσαλονίκη, Λευκός Πύργος και περιοχή Πυλαίας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b/>
          <w:sz w:val="20"/>
          <w:szCs w:val="20"/>
          <w:lang w:val="el-GR"/>
        </w:rPr>
        <w:t>Χρόνος</w:t>
      </w:r>
      <w:r w:rsidRPr="001D66E3">
        <w:rPr>
          <w:rFonts w:ascii="Arial" w:hAnsi="Arial" w:cs="Arial"/>
          <w:sz w:val="20"/>
          <w:szCs w:val="20"/>
          <w:lang w:val="el-GR"/>
        </w:rPr>
        <w:t xml:space="preserve">: Πέμπτη 30 Απριλίου 2015 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b/>
          <w:sz w:val="20"/>
          <w:szCs w:val="20"/>
          <w:lang w:val="el-GR"/>
        </w:rPr>
        <w:t>Διάρκεια</w:t>
      </w:r>
      <w:r w:rsidRPr="001D66E3">
        <w:rPr>
          <w:rFonts w:ascii="Arial" w:hAnsi="Arial" w:cs="Arial"/>
          <w:sz w:val="20"/>
          <w:szCs w:val="20"/>
          <w:lang w:val="el-GR"/>
        </w:rPr>
        <w:t xml:space="preserve"> : Ημερήσια. Αναχώρηση 8:15 / Επιστροφή 18:30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b/>
          <w:sz w:val="20"/>
          <w:szCs w:val="20"/>
          <w:lang w:val="el-GR"/>
        </w:rPr>
        <w:t>Συμμετέχοντες</w:t>
      </w:r>
      <w:r w:rsidRPr="001D66E3">
        <w:rPr>
          <w:rFonts w:ascii="Arial" w:hAnsi="Arial" w:cs="Arial"/>
          <w:sz w:val="20"/>
          <w:szCs w:val="20"/>
          <w:lang w:val="el-GR"/>
        </w:rPr>
        <w:t>: 110 μαθητές και 6 συνοδοί καθηγητές</w:t>
      </w:r>
    </w:p>
    <w:p w:rsidR="00625672" w:rsidRPr="001D66E3" w:rsidRDefault="00625672" w:rsidP="007517C6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b/>
          <w:sz w:val="20"/>
          <w:szCs w:val="20"/>
          <w:lang w:val="el-GR"/>
        </w:rPr>
        <w:t>Μέσον</w:t>
      </w:r>
      <w:r w:rsidRPr="001D66E3">
        <w:rPr>
          <w:rFonts w:ascii="Arial" w:hAnsi="Arial" w:cs="Arial"/>
          <w:sz w:val="20"/>
          <w:szCs w:val="20"/>
          <w:lang w:val="el-GR"/>
        </w:rPr>
        <w:t>:οδικώς</w:t>
      </w:r>
    </w:p>
    <w:p w:rsidR="00625672" w:rsidRPr="001D66E3" w:rsidRDefault="00625672" w:rsidP="007517C6">
      <w:pPr>
        <w:spacing w:line="360" w:lineRule="auto"/>
        <w:ind w:left="1800" w:hanging="1260"/>
        <w:jc w:val="both"/>
        <w:rPr>
          <w:rFonts w:ascii="Arial" w:hAnsi="Arial" w:cs="Arial"/>
          <w:sz w:val="20"/>
          <w:szCs w:val="20"/>
          <w:lang w:val="el-GR"/>
        </w:rPr>
      </w:pPr>
    </w:p>
    <w:p w:rsidR="00625672" w:rsidRPr="001D66E3" w:rsidRDefault="00625672" w:rsidP="007517C6">
      <w:pPr>
        <w:spacing w:line="360" w:lineRule="auto"/>
        <w:ind w:left="1800" w:hanging="1260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1D66E3">
        <w:rPr>
          <w:rFonts w:ascii="Arial" w:hAnsi="Arial" w:cs="Arial"/>
          <w:b/>
          <w:sz w:val="20"/>
          <w:szCs w:val="20"/>
          <w:u w:val="single"/>
          <w:lang w:val="el-GR"/>
        </w:rPr>
        <w:t>Απαραίτητοι όροι:</w:t>
      </w:r>
    </w:p>
    <w:p w:rsidR="00625672" w:rsidRPr="001D66E3" w:rsidRDefault="00625672" w:rsidP="007517C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1D66E3">
        <w:rPr>
          <w:rFonts w:ascii="Arial" w:hAnsi="Arial" w:cs="Arial"/>
          <w:sz w:val="20"/>
          <w:szCs w:val="20"/>
          <w:lang w:val="el-GR"/>
        </w:rPr>
        <w:t>Ασφάλεια αστικής ευθύνης και ευθύνης διοργανωτή</w:t>
      </w:r>
    </w:p>
    <w:p w:rsidR="00625672" w:rsidRPr="001D66E3" w:rsidRDefault="00625672" w:rsidP="007517C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sz w:val="20"/>
          <w:szCs w:val="20"/>
          <w:lang w:val="el-GR"/>
        </w:rPr>
        <w:t xml:space="preserve">Λεωφορείο σύγχρονο σε άρτια κατάσταση ,διαθέσιμο σε όλη τη διάρκεια της εκπαιδευτικής επίσκεψης </w:t>
      </w:r>
    </w:p>
    <w:p w:rsidR="00625672" w:rsidRPr="001D66E3" w:rsidRDefault="00625672" w:rsidP="007517C6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</w:p>
    <w:p w:rsidR="00625672" w:rsidRPr="001D66E3" w:rsidRDefault="00625672" w:rsidP="007517C6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1D66E3">
        <w:rPr>
          <w:rFonts w:ascii="Arial" w:hAnsi="Arial" w:cs="Arial"/>
          <w:b/>
          <w:sz w:val="20"/>
          <w:szCs w:val="20"/>
          <w:u w:val="single"/>
          <w:lang w:val="el-GR"/>
        </w:rPr>
        <w:t>Οι οικονομικές προσφορές θα πρέπει:</w:t>
      </w:r>
    </w:p>
    <w:p w:rsidR="00625672" w:rsidRPr="001D66E3" w:rsidRDefault="00625672" w:rsidP="007517C6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sz w:val="20"/>
          <w:szCs w:val="20"/>
          <w:lang w:val="el-GR"/>
        </w:rPr>
        <w:sym w:font="Wingdings" w:char="F0FE"/>
      </w:r>
      <w:r w:rsidRPr="001D66E3">
        <w:rPr>
          <w:rFonts w:ascii="Arial" w:hAnsi="Arial" w:cs="Arial"/>
          <w:sz w:val="20"/>
          <w:szCs w:val="20"/>
          <w:lang w:val="el-GR"/>
        </w:rPr>
        <w:t xml:space="preserve"> Να προσφέρουν τιμή ανά μαθητή (μαζί με ΦΠΑ)</w:t>
      </w:r>
    </w:p>
    <w:p w:rsidR="00625672" w:rsidRPr="001D66E3" w:rsidRDefault="00625672" w:rsidP="007517C6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1D66E3">
        <w:rPr>
          <w:rFonts w:ascii="Arial" w:hAnsi="Arial" w:cs="Arial"/>
          <w:sz w:val="20"/>
          <w:szCs w:val="20"/>
          <w:lang w:val="el-GR"/>
        </w:rPr>
        <w:sym w:font="Wingdings" w:char="F0FE"/>
      </w:r>
      <w:r w:rsidRPr="001D66E3">
        <w:rPr>
          <w:rFonts w:ascii="Arial" w:hAnsi="Arial" w:cs="Arial"/>
          <w:sz w:val="20"/>
          <w:szCs w:val="20"/>
          <w:lang w:val="el-GR"/>
        </w:rPr>
        <w:t xml:space="preserve"> Να κατατεθούν σε </w:t>
      </w:r>
      <w:r w:rsidRPr="001D66E3">
        <w:rPr>
          <w:rFonts w:ascii="Arial" w:hAnsi="Arial" w:cs="Arial"/>
          <w:b/>
          <w:sz w:val="20"/>
          <w:szCs w:val="20"/>
          <w:u w:val="single"/>
          <w:lang w:val="el-GR"/>
        </w:rPr>
        <w:t>κλειστούς</w:t>
      </w:r>
      <w:r w:rsidRPr="001D66E3">
        <w:rPr>
          <w:rFonts w:ascii="Arial" w:hAnsi="Arial" w:cs="Arial"/>
          <w:sz w:val="20"/>
          <w:szCs w:val="20"/>
          <w:lang w:val="el-GR"/>
        </w:rPr>
        <w:t xml:space="preserve"> φακέλους</w:t>
      </w:r>
    </w:p>
    <w:p w:rsidR="00625672" w:rsidRPr="001D66E3" w:rsidRDefault="00625672" w:rsidP="007517C6">
      <w:pPr>
        <w:spacing w:line="360" w:lineRule="auto"/>
        <w:ind w:left="360" w:hanging="360"/>
        <w:rPr>
          <w:rFonts w:ascii="Arial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1.35pt;width:328.6pt;height:46.95pt;z-index:251658240;mso-wrap-style:none;mso-position-horizontal:center" strokeweight="2.25pt">
            <v:stroke dashstyle="1 1" endcap="round"/>
            <v:textbox style="mso-next-textbox:#_x0000_s1026">
              <w:txbxContent>
                <w:p w:rsidR="00625672" w:rsidRDefault="00625672" w:rsidP="007517C6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Καταληκτική ημερομηνία κατάθεσης των προσφορών:</w:t>
                  </w:r>
                </w:p>
                <w:p w:rsidR="00625672" w:rsidRPr="00287C45" w:rsidRDefault="00625672" w:rsidP="007517C6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lang w:val="el-GR"/>
                    </w:rPr>
                    <w:t xml:space="preserve">Πέμπτη 2 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el-GR"/>
                    </w:rPr>
                    <w:t>Απριλίου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και ώρα</w:t>
                  </w:r>
                  <w:r>
                    <w:rPr>
                      <w:rFonts w:ascii="Arial" w:hAnsi="Arial" w:cs="Arial"/>
                      <w:b/>
                      <w:lang w:val="el-GR"/>
                    </w:rPr>
                    <w:t xml:space="preserve"> </w:t>
                  </w: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13:30</w:t>
                  </w:r>
                </w:p>
              </w:txbxContent>
            </v:textbox>
            <w10:wrap type="square"/>
          </v:shape>
        </w:pict>
      </w:r>
      <w:r w:rsidRPr="001D66E3">
        <w:rPr>
          <w:rFonts w:ascii="Arial" w:hAnsi="Arial" w:cs="Arial"/>
          <w:sz w:val="20"/>
          <w:szCs w:val="20"/>
          <w:lang w:val="el-GR"/>
        </w:rPr>
        <w:sym w:font="Wingdings" w:char="F0FE"/>
      </w:r>
      <w:r w:rsidRPr="001D66E3">
        <w:rPr>
          <w:rFonts w:ascii="Arial" w:hAnsi="Arial" w:cs="Arial"/>
          <w:sz w:val="20"/>
          <w:szCs w:val="20"/>
          <w:lang w:val="el-GR"/>
        </w:rPr>
        <w:t xml:space="preserve"> Να συνοδεύονται από  υπεύθυνη δήλωση ότι το Πρακτορείο διαθέτει ειδικό σήμα λειτουργίας σε ισχύ.</w:t>
      </w:r>
    </w:p>
    <w:p w:rsidR="00625672" w:rsidRPr="001D66E3" w:rsidRDefault="00625672" w:rsidP="007517C6">
      <w:pPr>
        <w:rPr>
          <w:sz w:val="20"/>
          <w:szCs w:val="20"/>
          <w:lang w:val="el-GR"/>
        </w:rPr>
      </w:pPr>
    </w:p>
    <w:p w:rsidR="00625672" w:rsidRPr="001D66E3" w:rsidRDefault="00625672" w:rsidP="007517C6">
      <w:pPr>
        <w:rPr>
          <w:sz w:val="20"/>
          <w:szCs w:val="20"/>
          <w:lang w:val="el-GR"/>
        </w:rPr>
      </w:pPr>
    </w:p>
    <w:p w:rsidR="00625672" w:rsidRPr="001D66E3" w:rsidRDefault="00625672" w:rsidP="007517C6">
      <w:pPr>
        <w:rPr>
          <w:sz w:val="20"/>
          <w:szCs w:val="20"/>
          <w:lang w:val="el-GR"/>
        </w:rPr>
      </w:pPr>
    </w:p>
    <w:p w:rsidR="00625672" w:rsidRPr="001D66E3" w:rsidRDefault="00625672" w:rsidP="007517C6">
      <w:pPr>
        <w:rPr>
          <w:sz w:val="20"/>
          <w:szCs w:val="20"/>
          <w:lang w:val="el-GR"/>
        </w:rPr>
      </w:pPr>
    </w:p>
    <w:p w:rsidR="00625672" w:rsidRDefault="00625672" w:rsidP="007517C6">
      <w:pPr>
        <w:rPr>
          <w:lang w:val="el-GR"/>
        </w:rPr>
      </w:pPr>
    </w:p>
    <w:p w:rsidR="00625672" w:rsidRDefault="00625672" w:rsidP="007517C6">
      <w:pPr>
        <w:rPr>
          <w:lang w:val="el-GR"/>
        </w:rPr>
      </w:pPr>
    </w:p>
    <w:p w:rsidR="00625672" w:rsidRDefault="00625672" w:rsidP="007517C6">
      <w:pPr>
        <w:rPr>
          <w:lang w:val="el-GR"/>
        </w:rPr>
      </w:pPr>
    </w:p>
    <w:p w:rsidR="00625672" w:rsidRPr="00745C02" w:rsidRDefault="00625672" w:rsidP="007517C6">
      <w:pPr>
        <w:rPr>
          <w:sz w:val="20"/>
          <w:szCs w:val="20"/>
          <w:lang w:val="el-GR"/>
        </w:rPr>
      </w:pPr>
      <w:r w:rsidRPr="00745C02">
        <w:rPr>
          <w:sz w:val="20"/>
          <w:szCs w:val="20"/>
          <w:lang w:val="el-GR"/>
        </w:rPr>
        <w:t xml:space="preserve">                                                                                        Ο Δ/ΝΤΗΣ ΤΟΥ ΣΧΟΛΕΙΟΥ</w:t>
      </w:r>
    </w:p>
    <w:p w:rsidR="00625672" w:rsidRPr="00745C02" w:rsidRDefault="00625672" w:rsidP="007517C6">
      <w:pPr>
        <w:rPr>
          <w:sz w:val="20"/>
          <w:szCs w:val="20"/>
          <w:lang w:val="el-GR"/>
        </w:rPr>
      </w:pPr>
    </w:p>
    <w:p w:rsidR="00625672" w:rsidRPr="00745C02" w:rsidRDefault="00625672" w:rsidP="007517C6">
      <w:pPr>
        <w:rPr>
          <w:sz w:val="20"/>
          <w:szCs w:val="20"/>
          <w:lang w:val="el-GR"/>
        </w:rPr>
      </w:pPr>
      <w:r w:rsidRPr="00745C02">
        <w:rPr>
          <w:sz w:val="20"/>
          <w:szCs w:val="20"/>
          <w:lang w:val="el-GR"/>
        </w:rPr>
        <w:t xml:space="preserve">                                                                                           ΑΜΠΑΤΖΙΔΗΣ ΠΑΥΛΟΣ</w:t>
      </w:r>
    </w:p>
    <w:p w:rsidR="00625672" w:rsidRPr="007517C6" w:rsidRDefault="00625672">
      <w:pPr>
        <w:rPr>
          <w:lang w:val="el-GR"/>
        </w:rPr>
      </w:pPr>
    </w:p>
    <w:sectPr w:rsidR="00625672" w:rsidRPr="007517C6" w:rsidSect="0060715D">
      <w:pgSz w:w="11906" w:h="16838"/>
      <w:pgMar w:top="851" w:right="18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51D0"/>
    <w:multiLevelType w:val="hybridMultilevel"/>
    <w:tmpl w:val="989622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7C6"/>
    <w:rsid w:val="00126E88"/>
    <w:rsid w:val="00146BFB"/>
    <w:rsid w:val="001D66E3"/>
    <w:rsid w:val="002813BB"/>
    <w:rsid w:val="00287C45"/>
    <w:rsid w:val="002D324A"/>
    <w:rsid w:val="00392988"/>
    <w:rsid w:val="00404C14"/>
    <w:rsid w:val="0048526A"/>
    <w:rsid w:val="00526ABD"/>
    <w:rsid w:val="005A2795"/>
    <w:rsid w:val="0060715D"/>
    <w:rsid w:val="00625672"/>
    <w:rsid w:val="006339E0"/>
    <w:rsid w:val="006C3301"/>
    <w:rsid w:val="00701542"/>
    <w:rsid w:val="0071192F"/>
    <w:rsid w:val="00745C02"/>
    <w:rsid w:val="007517C6"/>
    <w:rsid w:val="00836501"/>
    <w:rsid w:val="00866064"/>
    <w:rsid w:val="008C5547"/>
    <w:rsid w:val="00930017"/>
    <w:rsid w:val="00A26898"/>
    <w:rsid w:val="00BD0B14"/>
    <w:rsid w:val="00D65AB7"/>
    <w:rsid w:val="00DA1AD8"/>
    <w:rsid w:val="00F93DA2"/>
    <w:rsid w:val="00FB195A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C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3A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54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aspro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309</Words>
  <Characters>1673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Γυμνάσιο Αγίου Γεωργίου προκηρύσσει διαγωνισμό, σύμφωνα με την υπ’ αριθμ</dc:title>
  <dc:subject/>
  <dc:creator>PC-</dc:creator>
  <cp:keywords/>
  <dc:description/>
  <cp:lastModifiedBy>Gimnasio</cp:lastModifiedBy>
  <cp:revision>6</cp:revision>
  <cp:lastPrinted>2015-03-23T06:40:00Z</cp:lastPrinted>
  <dcterms:created xsi:type="dcterms:W3CDTF">2015-03-23T06:37:00Z</dcterms:created>
  <dcterms:modified xsi:type="dcterms:W3CDTF">2015-03-23T06:46:00Z</dcterms:modified>
</cp:coreProperties>
</file>