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1D6" w:rsidRDefault="00DB21D6" w:rsidP="00DB21D6">
      <w:pPr>
        <w:keepNext/>
        <w:keepLines/>
        <w:spacing w:after="68"/>
        <w:ind w:left="100"/>
        <w:rPr>
          <w:b/>
          <w:lang w:val="el-GR"/>
        </w:rPr>
      </w:pPr>
      <w:r>
        <w:rPr>
          <w:b/>
          <w:lang w:val="el-GR"/>
        </w:rPr>
        <w:t xml:space="preserve">                  </w:t>
      </w:r>
      <w:r>
        <w:rPr>
          <w:b/>
          <w:noProof/>
          <w:lang w:val="el-GR"/>
        </w:rPr>
        <w:drawing>
          <wp:inline distT="0" distB="0" distL="0" distR="0" wp14:anchorId="50A08C1E" wp14:editId="3A2C3F01">
            <wp:extent cx="561975" cy="5619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lang w:val="el-GR"/>
        </w:rPr>
        <w:t xml:space="preserve">                                                                                          </w:t>
      </w:r>
    </w:p>
    <w:p w:rsidR="00DB21D6" w:rsidRPr="00BD06C4" w:rsidRDefault="00DB21D6" w:rsidP="00DB21D6">
      <w:pPr>
        <w:pStyle w:val="a3"/>
        <w:rPr>
          <w:rStyle w:val="1"/>
          <w:sz w:val="18"/>
          <w:szCs w:val="18"/>
          <w:lang w:val="el-GR"/>
        </w:rPr>
      </w:pPr>
      <w:r w:rsidRPr="00310DFB">
        <w:rPr>
          <w:rStyle w:val="1"/>
          <w:sz w:val="16"/>
          <w:szCs w:val="16"/>
          <w:lang w:val="el-GR"/>
        </w:rPr>
        <w:t xml:space="preserve">                         </w:t>
      </w:r>
      <w:r w:rsidRPr="00BD06C4">
        <w:rPr>
          <w:rStyle w:val="1"/>
          <w:sz w:val="18"/>
          <w:szCs w:val="18"/>
          <w:lang w:val="el-GR"/>
        </w:rPr>
        <w:t>ΕΛΛΗΝΙΚΗ ΔΗΜΟΚΡΑΤΙΑ</w:t>
      </w:r>
    </w:p>
    <w:p w:rsidR="00DB21D6" w:rsidRPr="00310DFB" w:rsidRDefault="00DB21D6" w:rsidP="00DB21D6">
      <w:pPr>
        <w:pStyle w:val="a3"/>
        <w:rPr>
          <w:rStyle w:val="1"/>
          <w:sz w:val="16"/>
          <w:szCs w:val="16"/>
          <w:lang w:val="el-GR"/>
        </w:rPr>
      </w:pPr>
      <w:r w:rsidRPr="00BD06C4">
        <w:rPr>
          <w:rStyle w:val="1"/>
          <w:sz w:val="18"/>
          <w:szCs w:val="18"/>
          <w:lang w:val="el-GR"/>
        </w:rPr>
        <w:t>ΥΠΟΥΡΓΕΙΟ ΠΑΙΔΕΙΑΣ ΕΡΕΥΝΑΣ ΚΑΙ ΘΡΗΣΚΕΥΜΑΤΙΚΩΝ</w:t>
      </w:r>
      <w:r w:rsidRPr="00310DFB">
        <w:rPr>
          <w:rStyle w:val="1"/>
          <w:sz w:val="16"/>
          <w:szCs w:val="16"/>
          <w:lang w:val="el-GR"/>
        </w:rPr>
        <w:t xml:space="preserve">                              </w:t>
      </w:r>
      <w:r>
        <w:rPr>
          <w:rStyle w:val="1"/>
          <w:sz w:val="16"/>
          <w:szCs w:val="16"/>
          <w:lang w:val="el-GR"/>
        </w:rPr>
        <w:t xml:space="preserve">                    </w:t>
      </w:r>
      <w:r w:rsidRPr="00310DFB">
        <w:rPr>
          <w:rStyle w:val="1"/>
          <w:sz w:val="16"/>
          <w:szCs w:val="16"/>
          <w:lang w:val="el-GR"/>
        </w:rPr>
        <w:t xml:space="preserve">  </w:t>
      </w:r>
      <w:r w:rsidRPr="00BD06C4">
        <w:rPr>
          <w:rStyle w:val="1"/>
          <w:sz w:val="22"/>
          <w:szCs w:val="22"/>
          <w:lang w:val="el-GR"/>
        </w:rPr>
        <w:t>Ωραιόκαστρο</w:t>
      </w:r>
      <w:r>
        <w:rPr>
          <w:rStyle w:val="1"/>
          <w:sz w:val="22"/>
          <w:szCs w:val="22"/>
          <w:lang w:val="de-DE"/>
        </w:rPr>
        <w:t xml:space="preserve"> , 30</w:t>
      </w:r>
      <w:r w:rsidRPr="00BD06C4">
        <w:rPr>
          <w:rStyle w:val="1"/>
          <w:sz w:val="22"/>
          <w:szCs w:val="22"/>
          <w:lang w:val="de-DE"/>
        </w:rPr>
        <w:t>-10-2015</w:t>
      </w:r>
    </w:p>
    <w:p w:rsidR="00DB21D6" w:rsidRPr="00310DFB" w:rsidRDefault="00DB21D6" w:rsidP="00DB21D6">
      <w:pPr>
        <w:pStyle w:val="a3"/>
        <w:rPr>
          <w:rStyle w:val="1"/>
          <w:sz w:val="16"/>
          <w:szCs w:val="16"/>
          <w:lang w:val="el-GR"/>
        </w:rPr>
      </w:pPr>
      <w:r w:rsidRPr="00310DFB">
        <w:rPr>
          <w:rStyle w:val="1"/>
          <w:sz w:val="16"/>
          <w:szCs w:val="16"/>
          <w:lang w:val="el-GR"/>
        </w:rPr>
        <w:t xml:space="preserve">    </w:t>
      </w:r>
      <w:r w:rsidRPr="00BD06C4">
        <w:rPr>
          <w:rStyle w:val="1"/>
          <w:sz w:val="18"/>
          <w:szCs w:val="18"/>
          <w:lang w:val="el-GR"/>
        </w:rPr>
        <w:t xml:space="preserve">ΠΕΡΙΦΕΡΕΙΑΚΗ Δ/ΝΣΗ Α/ΘΜΙΑΣ&amp; Β/ΘΜΙΑΣ ΕΚΠ/ΣΗΣ                              </w:t>
      </w:r>
      <w:r>
        <w:rPr>
          <w:rStyle w:val="1"/>
          <w:sz w:val="18"/>
          <w:szCs w:val="18"/>
          <w:lang w:val="el-GR"/>
        </w:rPr>
        <w:t xml:space="preserve">               </w:t>
      </w:r>
      <w:r w:rsidRPr="00BD06C4">
        <w:rPr>
          <w:rStyle w:val="1"/>
          <w:sz w:val="18"/>
          <w:szCs w:val="18"/>
          <w:lang w:val="el-GR"/>
        </w:rPr>
        <w:t xml:space="preserve"> </w:t>
      </w:r>
      <w:proofErr w:type="spellStart"/>
      <w:r w:rsidRPr="00BD06C4">
        <w:rPr>
          <w:rStyle w:val="1"/>
          <w:sz w:val="22"/>
          <w:szCs w:val="22"/>
        </w:rPr>
        <w:t>Αριθμ</w:t>
      </w:r>
      <w:proofErr w:type="spellEnd"/>
      <w:r w:rsidRPr="00BD06C4">
        <w:rPr>
          <w:rStyle w:val="1"/>
          <w:sz w:val="22"/>
          <w:szCs w:val="22"/>
        </w:rPr>
        <w:t xml:space="preserve">. </w:t>
      </w:r>
      <w:proofErr w:type="spellStart"/>
      <w:r w:rsidRPr="00BD06C4">
        <w:rPr>
          <w:rStyle w:val="1"/>
          <w:sz w:val="22"/>
          <w:szCs w:val="22"/>
        </w:rPr>
        <w:t>Πρωτ</w:t>
      </w:r>
      <w:proofErr w:type="spellEnd"/>
      <w:r w:rsidRPr="00BD06C4">
        <w:rPr>
          <w:rStyle w:val="1"/>
          <w:sz w:val="22"/>
          <w:szCs w:val="22"/>
        </w:rPr>
        <w:t>.:</w:t>
      </w:r>
      <w:r>
        <w:rPr>
          <w:rStyle w:val="1"/>
          <w:sz w:val="22"/>
          <w:szCs w:val="22"/>
          <w:lang w:val="el-GR"/>
        </w:rPr>
        <w:t xml:space="preserve">   </w:t>
      </w:r>
      <w:r w:rsidRPr="00310DFB">
        <w:rPr>
          <w:rStyle w:val="1"/>
          <w:sz w:val="16"/>
          <w:szCs w:val="16"/>
          <w:lang w:val="el-GR"/>
        </w:rPr>
        <w:t xml:space="preserve"> </w:t>
      </w:r>
      <w:r w:rsidR="00A06266">
        <w:rPr>
          <w:rStyle w:val="1"/>
          <w:rFonts w:ascii="Arial" w:hAnsi="Arial" w:cs="Arial"/>
          <w:sz w:val="20"/>
          <w:szCs w:val="20"/>
          <w:lang w:val="el-GR"/>
        </w:rPr>
        <w:t>566</w:t>
      </w:r>
    </w:p>
    <w:p w:rsidR="00DB21D6" w:rsidRPr="00BD06C4" w:rsidRDefault="00DB21D6" w:rsidP="00DB21D6">
      <w:pPr>
        <w:pStyle w:val="a3"/>
        <w:rPr>
          <w:rStyle w:val="1"/>
          <w:sz w:val="18"/>
          <w:szCs w:val="18"/>
          <w:lang w:val="el-GR"/>
        </w:rPr>
      </w:pPr>
      <w:r w:rsidRPr="00310DFB">
        <w:rPr>
          <w:rStyle w:val="1"/>
          <w:sz w:val="16"/>
          <w:szCs w:val="16"/>
          <w:lang w:val="el-GR"/>
        </w:rPr>
        <w:t xml:space="preserve">                        </w:t>
      </w:r>
      <w:r w:rsidRPr="00BD06C4">
        <w:rPr>
          <w:rStyle w:val="1"/>
          <w:sz w:val="18"/>
          <w:szCs w:val="18"/>
          <w:lang w:val="el-GR"/>
        </w:rPr>
        <w:t>ΚΕΝΤΡΙΚΗΣ ΜΑΚΕΔΟΝΙΑΣ</w:t>
      </w:r>
    </w:p>
    <w:p w:rsidR="00DB21D6" w:rsidRPr="00BD06C4" w:rsidRDefault="00DB21D6" w:rsidP="00DB21D6">
      <w:pPr>
        <w:pStyle w:val="a3"/>
        <w:rPr>
          <w:rStyle w:val="1"/>
          <w:sz w:val="18"/>
          <w:szCs w:val="18"/>
        </w:rPr>
      </w:pPr>
      <w:r w:rsidRPr="00BD06C4">
        <w:rPr>
          <w:rStyle w:val="1"/>
          <w:sz w:val="18"/>
          <w:szCs w:val="18"/>
          <w:lang w:val="el-GR"/>
        </w:rPr>
        <w:t xml:space="preserve">       Δ/ΝΣΗ Β/ΘΜΙΑΣ ΕΚΠ/ΣΗΣ ΔΥΤ.ΘΕΣΣΑΛΟΝΙΚΗΣ                                                                                                     </w:t>
      </w:r>
    </w:p>
    <w:p w:rsidR="00DB21D6" w:rsidRPr="00310DFB" w:rsidRDefault="00DB21D6" w:rsidP="00DB21D6">
      <w:pPr>
        <w:jc w:val="both"/>
        <w:rPr>
          <w:sz w:val="16"/>
          <w:szCs w:val="16"/>
        </w:rPr>
      </w:pPr>
      <w:r w:rsidRPr="00BD06C4">
        <w:rPr>
          <w:rStyle w:val="1"/>
          <w:sz w:val="18"/>
          <w:szCs w:val="18"/>
          <w:lang w:val="el-GR"/>
        </w:rPr>
        <w:t xml:space="preserve">                        2</w:t>
      </w:r>
      <w:r w:rsidRPr="00BD06C4">
        <w:rPr>
          <w:rStyle w:val="1"/>
          <w:sz w:val="18"/>
          <w:szCs w:val="18"/>
          <w:vertAlign w:val="superscript"/>
          <w:lang w:val="el-GR"/>
        </w:rPr>
        <w:t>0</w:t>
      </w:r>
      <w:r w:rsidRPr="00BD06C4">
        <w:rPr>
          <w:rStyle w:val="1"/>
          <w:sz w:val="18"/>
          <w:szCs w:val="18"/>
          <w:lang w:val="el-GR"/>
        </w:rPr>
        <w:t xml:space="preserve"> ΓΕ.Λ. ΩΡΑΙΟΚΑΣΤΡΟΥ</w:t>
      </w:r>
      <w:r w:rsidRPr="00310DFB">
        <w:rPr>
          <w:rStyle w:val="1"/>
          <w:sz w:val="16"/>
          <w:szCs w:val="16"/>
          <w:lang w:val="el-GR"/>
        </w:rPr>
        <w:t xml:space="preserve">                                                              </w:t>
      </w:r>
      <w:r>
        <w:rPr>
          <w:rStyle w:val="1"/>
          <w:sz w:val="16"/>
          <w:szCs w:val="16"/>
          <w:lang w:val="el-GR"/>
        </w:rPr>
        <w:t xml:space="preserve">                               </w:t>
      </w:r>
      <w:r w:rsidRPr="00310DFB">
        <w:rPr>
          <w:rStyle w:val="1"/>
          <w:sz w:val="16"/>
          <w:szCs w:val="16"/>
          <w:lang w:val="el-GR"/>
        </w:rPr>
        <w:t xml:space="preserve"> </w:t>
      </w:r>
    </w:p>
    <w:p w:rsidR="00DB21D6" w:rsidRPr="00310DFB" w:rsidRDefault="00DB21D6" w:rsidP="00DB21D6">
      <w:pPr>
        <w:pStyle w:val="a3"/>
        <w:rPr>
          <w:rStyle w:val="1"/>
          <w:sz w:val="16"/>
          <w:szCs w:val="16"/>
          <w:lang w:val="el-GR"/>
        </w:rPr>
      </w:pPr>
      <w:r w:rsidRPr="00310DFB">
        <w:rPr>
          <w:rStyle w:val="1"/>
          <w:sz w:val="16"/>
          <w:szCs w:val="16"/>
          <w:lang w:val="el-GR"/>
        </w:rPr>
        <w:t xml:space="preserve">     </w:t>
      </w:r>
    </w:p>
    <w:p w:rsidR="00DB21D6" w:rsidRPr="00310DFB" w:rsidRDefault="00DB21D6" w:rsidP="00DB21D6">
      <w:pPr>
        <w:pStyle w:val="a3"/>
        <w:rPr>
          <w:snapToGrid w:val="0"/>
          <w:sz w:val="16"/>
          <w:szCs w:val="16"/>
          <w:lang w:val="el-GR"/>
        </w:rPr>
      </w:pPr>
      <w:r w:rsidRPr="00310DFB">
        <w:rPr>
          <w:rFonts w:ascii="Calibri" w:eastAsia="Calibri" w:hAnsi="Calibri" w:cs="Calibri"/>
          <w:noProof/>
          <w:sz w:val="16"/>
          <w:szCs w:val="16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9D69D" wp14:editId="332B294A">
                <wp:simplePos x="0" y="0"/>
                <wp:positionH relativeFrom="column">
                  <wp:posOffset>2457450</wp:posOffset>
                </wp:positionH>
                <wp:positionV relativeFrom="paragraph">
                  <wp:posOffset>12699</wp:posOffset>
                </wp:positionV>
                <wp:extent cx="3543300" cy="1000125"/>
                <wp:effectExtent l="0" t="0" r="19050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21D6" w:rsidRDefault="00DB21D6" w:rsidP="00DB21D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ΠΡΟΣ</w:t>
                            </w:r>
                            <w:r w:rsidRPr="00102AD7"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    Δ/ΝΣΗ Δ.Ε. ΔΥΤΙΚΗΣ ΘΕΣΣΑΛΟΝΙΚΗΣ      </w:t>
                            </w:r>
                          </w:p>
                          <w:p w:rsidR="00DB21D6" w:rsidRPr="005614BA" w:rsidRDefault="00DB21D6" w:rsidP="00DB21D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               </w:t>
                            </w:r>
                            <w:r w:rsidRPr="005614B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Pr="005614B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ΑΝΑΡΤΗΣΗ ΣΤΗΝ ΙΣΤΟΣΕΛΙΔΑ)</w:t>
                            </w:r>
                            <w:r w:rsidRPr="005614B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B21D6" w:rsidRDefault="00DB21D6" w:rsidP="00DB21D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</w:pPr>
                          </w:p>
                          <w:p w:rsidR="00DB21D6" w:rsidRDefault="00DB21D6" w:rsidP="00DB21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9D69D" id="Ορθογώνιο 3" o:spid="_x0000_s1026" style="position:absolute;margin-left:193.5pt;margin-top:1pt;width:279pt;height:7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" fillcolor="window" strokecolor="window" strokeweight="1pt">
                <v:textbox>
                  <w:txbxContent>
                    <w:p w:rsidR="00DB21D6" w:rsidRDefault="00DB21D6" w:rsidP="00DB21D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ΠΡΟΣ</w:t>
                      </w:r>
                      <w:r w:rsidRPr="00102AD7">
                        <w:rPr>
                          <w:b/>
                          <w:sz w:val="16"/>
                        </w:rPr>
                        <w:t>:</w:t>
                      </w:r>
                      <w:r>
                        <w:rPr>
                          <w:b/>
                          <w:sz w:val="16"/>
                        </w:rPr>
                        <w:t xml:space="preserve">     Δ/ΝΣΗ Δ.Ε. ΔΥΤΙΚΗΣ ΘΕΣΣΑΛΟΝΙΚΗΣ      </w:t>
                      </w:r>
                    </w:p>
                    <w:p w:rsidR="00DB21D6" w:rsidRPr="005614BA" w:rsidRDefault="00DB21D6" w:rsidP="00DB21D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                </w:t>
                      </w:r>
                      <w:r w:rsidRPr="005614B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  <w:lang w:val="en-US"/>
                        </w:rPr>
                        <w:t>(</w:t>
                      </w:r>
                      <w:r w:rsidRPr="005614B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ΑΝΑΡΤΗΣΗ ΣΤΗΝ ΙΣΤΟΣΕΛΙΔΑ)</w:t>
                      </w:r>
                      <w:r w:rsidRPr="005614B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DB21D6" w:rsidRDefault="00DB21D6" w:rsidP="00DB21D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</w:pPr>
                    </w:p>
                    <w:p w:rsidR="00DB21D6" w:rsidRDefault="00DB21D6" w:rsidP="00DB21D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310DFB">
        <w:rPr>
          <w:snapToGrid w:val="0"/>
          <w:sz w:val="16"/>
          <w:szCs w:val="16"/>
          <w:lang w:val="el-GR"/>
        </w:rPr>
        <w:t>Ταχ</w:t>
      </w:r>
      <w:proofErr w:type="spellEnd"/>
      <w:r w:rsidRPr="00310DFB">
        <w:rPr>
          <w:snapToGrid w:val="0"/>
          <w:sz w:val="16"/>
          <w:szCs w:val="16"/>
          <w:lang w:val="el-GR"/>
        </w:rPr>
        <w:t>. Δ/</w:t>
      </w:r>
      <w:proofErr w:type="spellStart"/>
      <w:r w:rsidRPr="00310DFB">
        <w:rPr>
          <w:snapToGrid w:val="0"/>
          <w:sz w:val="16"/>
          <w:szCs w:val="16"/>
          <w:lang w:val="el-GR"/>
        </w:rPr>
        <w:t>νση</w:t>
      </w:r>
      <w:proofErr w:type="spellEnd"/>
      <w:r w:rsidRPr="00310DFB">
        <w:rPr>
          <w:snapToGrid w:val="0"/>
          <w:sz w:val="16"/>
          <w:szCs w:val="16"/>
          <w:lang w:val="el-GR"/>
        </w:rPr>
        <w:t xml:space="preserve"> : Ολύμπου 1 &amp; </w:t>
      </w:r>
      <w:proofErr w:type="spellStart"/>
      <w:r w:rsidRPr="00310DFB">
        <w:rPr>
          <w:snapToGrid w:val="0"/>
          <w:sz w:val="16"/>
          <w:szCs w:val="16"/>
          <w:lang w:val="el-GR"/>
        </w:rPr>
        <w:t>Καποδιστρίου</w:t>
      </w:r>
      <w:proofErr w:type="spellEnd"/>
      <w:r w:rsidRPr="00310DFB">
        <w:rPr>
          <w:snapToGrid w:val="0"/>
          <w:sz w:val="16"/>
          <w:szCs w:val="16"/>
          <w:lang w:val="el-GR"/>
        </w:rPr>
        <w:t xml:space="preserve">                                     </w:t>
      </w:r>
    </w:p>
    <w:p w:rsidR="00DB21D6" w:rsidRPr="00310DFB" w:rsidRDefault="00DB21D6" w:rsidP="00DB21D6">
      <w:pPr>
        <w:pStyle w:val="a3"/>
        <w:rPr>
          <w:snapToGrid w:val="0"/>
          <w:sz w:val="16"/>
          <w:szCs w:val="16"/>
          <w:lang w:val="el-GR"/>
        </w:rPr>
      </w:pPr>
      <w:proofErr w:type="spellStart"/>
      <w:r w:rsidRPr="00310DFB">
        <w:rPr>
          <w:snapToGrid w:val="0"/>
          <w:sz w:val="16"/>
          <w:szCs w:val="16"/>
          <w:lang w:val="el-GR"/>
        </w:rPr>
        <w:t>Ταχ</w:t>
      </w:r>
      <w:proofErr w:type="spellEnd"/>
      <w:r w:rsidRPr="00310DFB">
        <w:rPr>
          <w:snapToGrid w:val="0"/>
          <w:sz w:val="16"/>
          <w:szCs w:val="16"/>
          <w:lang w:val="el-GR"/>
        </w:rPr>
        <w:t>. Κώδικας: 570 13</w:t>
      </w:r>
    </w:p>
    <w:p w:rsidR="00DB21D6" w:rsidRPr="00310DFB" w:rsidRDefault="00DB21D6" w:rsidP="00DB21D6">
      <w:pPr>
        <w:pStyle w:val="a3"/>
        <w:rPr>
          <w:snapToGrid w:val="0"/>
          <w:sz w:val="16"/>
          <w:szCs w:val="16"/>
          <w:lang w:val="el-GR"/>
        </w:rPr>
      </w:pPr>
      <w:r w:rsidRPr="00310DFB">
        <w:rPr>
          <w:snapToGrid w:val="0"/>
          <w:sz w:val="16"/>
          <w:szCs w:val="16"/>
          <w:lang w:val="el-GR"/>
        </w:rPr>
        <w:t>Πληροφορίες :Μιχαηλίδης Βασίλειος</w:t>
      </w:r>
    </w:p>
    <w:p w:rsidR="00DB21D6" w:rsidRPr="00310DFB" w:rsidRDefault="00DB21D6" w:rsidP="00DB21D6">
      <w:pPr>
        <w:pStyle w:val="a3"/>
        <w:rPr>
          <w:b/>
          <w:snapToGrid w:val="0"/>
          <w:sz w:val="16"/>
          <w:szCs w:val="16"/>
          <w:lang w:val="el-GR"/>
        </w:rPr>
      </w:pPr>
      <w:r w:rsidRPr="00310DFB">
        <w:rPr>
          <w:snapToGrid w:val="0"/>
          <w:sz w:val="16"/>
          <w:szCs w:val="16"/>
          <w:lang w:val="el-GR"/>
        </w:rPr>
        <w:t xml:space="preserve">Τηλέφωνο: </w:t>
      </w:r>
      <w:r w:rsidRPr="00310DFB">
        <w:rPr>
          <w:b/>
          <w:bCs/>
          <w:snapToGrid w:val="0"/>
          <w:sz w:val="16"/>
          <w:szCs w:val="16"/>
          <w:lang w:val="el-GR"/>
        </w:rPr>
        <w:t>2310689637</w:t>
      </w:r>
      <w:r w:rsidRPr="00310DFB">
        <w:rPr>
          <w:snapToGrid w:val="0"/>
          <w:sz w:val="16"/>
          <w:szCs w:val="16"/>
          <w:lang w:val="el-GR"/>
        </w:rPr>
        <w:t xml:space="preserve"> -  </w:t>
      </w:r>
      <w:r w:rsidRPr="00310DFB">
        <w:rPr>
          <w:snapToGrid w:val="0"/>
          <w:sz w:val="16"/>
          <w:szCs w:val="16"/>
          <w:lang w:val="en-US"/>
        </w:rPr>
        <w:t>FAX</w:t>
      </w:r>
      <w:r w:rsidRPr="00310DFB">
        <w:rPr>
          <w:snapToGrid w:val="0"/>
          <w:sz w:val="16"/>
          <w:szCs w:val="16"/>
          <w:lang w:val="el-GR"/>
        </w:rPr>
        <w:t xml:space="preserve">: </w:t>
      </w:r>
      <w:r w:rsidRPr="00310DFB">
        <w:rPr>
          <w:b/>
          <w:snapToGrid w:val="0"/>
          <w:sz w:val="16"/>
          <w:szCs w:val="16"/>
          <w:lang w:val="el-GR"/>
        </w:rPr>
        <w:t>2310695641</w:t>
      </w:r>
    </w:p>
    <w:p w:rsidR="00DB21D6" w:rsidRPr="00310DFB" w:rsidRDefault="00DB21D6" w:rsidP="00DB21D6">
      <w:pPr>
        <w:pStyle w:val="a3"/>
        <w:rPr>
          <w:b/>
          <w:snapToGrid w:val="0"/>
          <w:sz w:val="16"/>
          <w:szCs w:val="16"/>
          <w:lang w:val="de-DE"/>
        </w:rPr>
      </w:pPr>
      <w:r w:rsidRPr="00310DFB">
        <w:rPr>
          <w:b/>
          <w:snapToGrid w:val="0"/>
          <w:sz w:val="16"/>
          <w:szCs w:val="16"/>
          <w:lang w:val="de-DE"/>
        </w:rPr>
        <w:t xml:space="preserve">email: </w:t>
      </w:r>
      <w:hyperlink r:id="rId5" w:history="1">
        <w:r w:rsidRPr="00310DFB">
          <w:rPr>
            <w:b/>
            <w:snapToGrid w:val="0"/>
            <w:color w:val="0000FF"/>
            <w:sz w:val="16"/>
            <w:szCs w:val="16"/>
            <w:u w:val="single"/>
            <w:lang w:val="de-DE"/>
          </w:rPr>
          <w:t>mail@2lyk-oraiok.thess.sch.gr</w:t>
        </w:r>
      </w:hyperlink>
    </w:p>
    <w:p w:rsidR="00DB21D6" w:rsidRDefault="00DB21D6" w:rsidP="00DB21D6">
      <w:pPr>
        <w:rPr>
          <w:b/>
          <w:snapToGrid w:val="0"/>
          <w:sz w:val="16"/>
          <w:szCs w:val="16"/>
          <w:lang w:val="de-DE"/>
        </w:rPr>
      </w:pPr>
      <w:hyperlink r:id="rId6" w:history="1">
        <w:r w:rsidRPr="00310DFB">
          <w:rPr>
            <w:rStyle w:val="-"/>
            <w:b/>
            <w:snapToGrid w:val="0"/>
            <w:sz w:val="16"/>
            <w:szCs w:val="16"/>
            <w:lang w:val="de-DE"/>
          </w:rPr>
          <w:t>http://2lyk-oraiok.thess.sch</w:t>
        </w:r>
      </w:hyperlink>
      <w:r w:rsidRPr="00310DFB">
        <w:rPr>
          <w:b/>
          <w:snapToGrid w:val="0"/>
          <w:sz w:val="16"/>
          <w:szCs w:val="16"/>
          <w:lang w:val="de-DE"/>
        </w:rPr>
        <w:t xml:space="preserve">    </w:t>
      </w:r>
    </w:p>
    <w:p w:rsidR="00DB21D6" w:rsidRDefault="00DB21D6" w:rsidP="00DB21D6">
      <w:pPr>
        <w:rPr>
          <w:lang w:val="de-DE"/>
        </w:rPr>
      </w:pPr>
    </w:p>
    <w:p w:rsidR="00DB21D6" w:rsidRDefault="00DB21D6" w:rsidP="00DB21D6">
      <w:pPr>
        <w:jc w:val="both"/>
        <w:rPr>
          <w:rFonts w:ascii="Arial" w:hAnsi="Arial" w:cs="Arial"/>
          <w:b/>
        </w:rPr>
      </w:pPr>
      <w:r w:rsidRPr="00167243">
        <w:rPr>
          <w:rFonts w:ascii="Arial" w:hAnsi="Arial" w:cs="Arial"/>
          <w:b/>
        </w:rPr>
        <w:t>ΘΕΜΑ : «</w:t>
      </w:r>
      <w:r>
        <w:rPr>
          <w:rFonts w:ascii="Arial" w:hAnsi="Arial" w:cs="Arial"/>
          <w:b/>
        </w:rPr>
        <w:t xml:space="preserve">Πρόσκληση </w:t>
      </w:r>
      <w:r>
        <w:rPr>
          <w:rFonts w:ascii="Arial" w:hAnsi="Arial" w:cs="Arial"/>
          <w:b/>
        </w:rPr>
        <w:t>εκδήλωσης ενδιαφέροντος για μετακ</w:t>
      </w:r>
      <w:r>
        <w:rPr>
          <w:rFonts w:ascii="Arial" w:hAnsi="Arial" w:cs="Arial"/>
          <w:b/>
          <w:lang w:val="el-GR"/>
        </w:rPr>
        <w:t>ίνηση από το Ωραιόκαστρο στη Μονή Λαζαριστών</w:t>
      </w:r>
      <w:r>
        <w:rPr>
          <w:rFonts w:ascii="Arial" w:hAnsi="Arial" w:cs="Arial"/>
          <w:b/>
        </w:rPr>
        <w:t>»</w:t>
      </w:r>
    </w:p>
    <w:p w:rsidR="00DB21D6" w:rsidRPr="00BB7493" w:rsidRDefault="00DB21D6" w:rsidP="00DB21D6">
      <w:pPr>
        <w:jc w:val="both"/>
        <w:rPr>
          <w:lang w:val="el-GR"/>
        </w:rPr>
      </w:pPr>
      <w:r>
        <w:rPr>
          <w:lang w:val="el-GR"/>
        </w:rPr>
        <w:t xml:space="preserve"> </w:t>
      </w:r>
      <w:r>
        <w:rPr>
          <w:rFonts w:ascii="Arial" w:hAnsi="Arial" w:cs="Arial"/>
        </w:rPr>
        <w:t>Ο Διευθυντής του 2</w:t>
      </w:r>
      <w:r w:rsidRPr="001C3DCD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ΓΕ</w:t>
      </w:r>
      <w:r>
        <w:rPr>
          <w:rFonts w:ascii="Arial" w:hAnsi="Arial" w:cs="Arial"/>
          <w:lang w:val="el-GR"/>
        </w:rPr>
        <w:t>.</w:t>
      </w:r>
      <w:r>
        <w:rPr>
          <w:rFonts w:ascii="Arial" w:hAnsi="Arial" w:cs="Arial"/>
        </w:rPr>
        <w:t>Λ Ωραιοκ</w:t>
      </w:r>
      <w:r>
        <w:rPr>
          <w:rFonts w:ascii="Arial" w:hAnsi="Arial" w:cs="Arial"/>
          <w:lang w:val="el-GR"/>
        </w:rPr>
        <w:t>άστρου</w:t>
      </w:r>
      <w:r>
        <w:rPr>
          <w:rFonts w:ascii="Arial" w:hAnsi="Arial" w:cs="Arial"/>
        </w:rPr>
        <w:t xml:space="preserve"> σύμφωνα με τις διατάξεις του αρ.14, παρ.1 της 129287/Γ</w:t>
      </w:r>
      <w:r w:rsidRPr="00B76116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 Υ.Α. του ΥΠ</w:t>
      </w:r>
      <w:r w:rsidRPr="00FD55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Π.Ε.Θ. (ΦΕΚ 2769/2-12-2011)  </w:t>
      </w:r>
    </w:p>
    <w:p w:rsidR="00DB21D6" w:rsidRPr="00E63541" w:rsidRDefault="00DB21D6" w:rsidP="00DB21D6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E63541">
        <w:rPr>
          <w:rFonts w:ascii="Arial" w:hAnsi="Arial" w:cs="Arial"/>
          <w:b/>
          <w:sz w:val="28"/>
          <w:szCs w:val="28"/>
        </w:rPr>
        <w:t>προκηρύσσει</w:t>
      </w:r>
    </w:p>
    <w:p w:rsidR="00DB21D6" w:rsidRPr="00E63541" w:rsidRDefault="00DB21D6" w:rsidP="00DB21D6">
      <w:pPr>
        <w:jc w:val="both"/>
        <w:rPr>
          <w:rFonts w:ascii="Arial" w:hAnsi="Arial" w:cs="Arial"/>
        </w:rPr>
      </w:pPr>
      <w:r w:rsidRPr="00E63541">
        <w:rPr>
          <w:rFonts w:ascii="Arial" w:hAnsi="Arial" w:cs="Arial"/>
        </w:rPr>
        <w:t>διαγωνισμό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κατάθεση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κλειστών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eastAsia="Times New Roman" w:hAnsi="Arial" w:cs="Arial"/>
        </w:rPr>
        <w:tab/>
      </w:r>
      <w:r w:rsidRPr="00E63541">
        <w:rPr>
          <w:rFonts w:ascii="Arial" w:hAnsi="Arial" w:cs="Arial"/>
        </w:rPr>
        <w:t>προσφορών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eastAsia="Times New Roman" w:hAnsi="Arial" w:cs="Arial"/>
        </w:rPr>
        <w:tab/>
      </w:r>
      <w:r w:rsidRPr="00E63541">
        <w:rPr>
          <w:rFonts w:ascii="Arial" w:hAnsi="Arial" w:cs="Arial"/>
        </w:rPr>
        <w:t>από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eastAsia="Times New Roman" w:hAnsi="Arial" w:cs="Arial"/>
        </w:rPr>
        <w:tab/>
      </w:r>
      <w:r w:rsidRPr="00E63541">
        <w:rPr>
          <w:rFonts w:ascii="Arial" w:hAnsi="Arial" w:cs="Arial"/>
        </w:rPr>
        <w:t>ενδιαφερόμενα</w:t>
      </w:r>
      <w:r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γραφεία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</w:rPr>
        <w:t>ταξιδ</w:t>
      </w:r>
      <w:r>
        <w:rPr>
          <w:rFonts w:ascii="Arial" w:hAnsi="Arial" w:cs="Arial"/>
          <w:lang w:val="el-GR"/>
        </w:rPr>
        <w:t>ίω</w:t>
      </w:r>
      <w:r w:rsidRPr="00E63541">
        <w:rPr>
          <w:rFonts w:ascii="Arial" w:hAnsi="Arial" w:cs="Arial"/>
        </w:rPr>
        <w:t>ν</w:t>
      </w:r>
      <w:r>
        <w:rPr>
          <w:rFonts w:ascii="Arial" w:eastAsia="Times New Roman" w:hAnsi="Arial" w:cs="Arial"/>
        </w:rPr>
        <w:t xml:space="preserve">  </w:t>
      </w:r>
      <w:r w:rsidRPr="00E63541">
        <w:rPr>
          <w:rFonts w:ascii="Arial" w:hAnsi="Arial" w:cs="Arial"/>
        </w:rPr>
        <w:t>προκειμένου</w:t>
      </w:r>
      <w:r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πραγματοποιηθεί</w:t>
      </w:r>
      <w:r>
        <w:rPr>
          <w:rFonts w:ascii="Arial" w:hAnsi="Arial" w:cs="Arial"/>
          <w:lang w:val="el-GR"/>
        </w:rPr>
        <w:t xml:space="preserve"> </w:t>
      </w:r>
      <w:r w:rsidRPr="00DB21D6">
        <w:rPr>
          <w:rFonts w:ascii="Arial" w:hAnsi="Arial" w:cs="Arial"/>
        </w:rPr>
        <w:t>μετακ</w:t>
      </w:r>
      <w:r w:rsidRPr="00DB21D6">
        <w:rPr>
          <w:rFonts w:ascii="Arial" w:hAnsi="Arial" w:cs="Arial"/>
          <w:lang w:val="el-GR"/>
        </w:rPr>
        <w:t>ίνηση από το Ωραιόκαστρο στη Μονή Λαζαριστών</w:t>
      </w:r>
      <w:r>
        <w:rPr>
          <w:rFonts w:ascii="Arial" w:hAnsi="Arial" w:cs="Arial"/>
          <w:lang w:val="el-GR"/>
        </w:rPr>
        <w:t xml:space="preserve"> στις 11 Νοεμβρίου2015.</w:t>
      </w:r>
      <w:r w:rsidRPr="00DB21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Δ</w:t>
      </w:r>
      <w:r>
        <w:rPr>
          <w:rFonts w:ascii="Arial" w:hAnsi="Arial" w:cs="Arial"/>
          <w:lang w:val="el-GR"/>
        </w:rPr>
        <w:t>ικαίωμα</w:t>
      </w:r>
      <w:r w:rsidRPr="00E63541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</w:rPr>
        <w:t>συµ</w:t>
      </w:r>
      <w:r>
        <w:rPr>
          <w:rFonts w:ascii="Arial" w:hAnsi="Arial" w:cs="Arial"/>
          <w:lang w:val="el-GR"/>
        </w:rPr>
        <w:t>μ</w:t>
      </w:r>
      <w:r w:rsidRPr="00E63541">
        <w:rPr>
          <w:rFonts w:ascii="Arial" w:hAnsi="Arial" w:cs="Arial"/>
        </w:rPr>
        <w:t>ετοχής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έχουν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µόνο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ταξιδιωτικά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γραφεία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διαθέτουν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άδεια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λειτουργίας</w:t>
      </w:r>
      <w:r w:rsidRPr="00E63541">
        <w:rPr>
          <w:rFonts w:ascii="Arial" w:eastAsia="Times New Roman" w:hAnsi="Arial" w:cs="Arial"/>
        </w:rPr>
        <w:t xml:space="preserve">, </w:t>
      </w:r>
      <w:r w:rsidRPr="00E63541">
        <w:rPr>
          <w:rFonts w:ascii="Arial" w:hAnsi="Arial" w:cs="Arial"/>
        </w:rPr>
        <w:t>σύμφωνα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ισχύουσα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νομοθεσία</w:t>
      </w:r>
      <w:r w:rsidRPr="00E63541">
        <w:rPr>
          <w:rFonts w:ascii="Arial" w:eastAsia="Times New Roman" w:hAnsi="Arial" w:cs="Arial"/>
        </w:rPr>
        <w:t xml:space="preserve">,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βρίσκεται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ισχύ</w:t>
      </w:r>
      <w:r w:rsidRPr="00E63541">
        <w:rPr>
          <w:rFonts w:ascii="Arial" w:eastAsia="Times New Roman" w:hAnsi="Arial" w:cs="Arial"/>
        </w:rPr>
        <w:t xml:space="preserve">.  </w:t>
      </w:r>
    </w:p>
    <w:p w:rsidR="003F4E95" w:rsidRPr="00E63541" w:rsidRDefault="003F4E95" w:rsidP="003F4E95">
      <w:pPr>
        <w:spacing w:after="10"/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</w:rPr>
        <w:t xml:space="preserve">ΓΕΝΙΚΟΙ ΟΡΟΙ ΚΑΙ ΠΡΟΥΠΟΘΕΣΕΙΣ  </w:t>
      </w:r>
    </w:p>
    <w:p w:rsidR="002411BB" w:rsidRDefault="003F4E95" w:rsidP="00DB21D6">
      <w:pPr>
        <w:rPr>
          <w:rFonts w:ascii="Arial" w:hAnsi="Arial" w:cs="Arial"/>
          <w:lang w:val="el-GR"/>
        </w:rPr>
      </w:pPr>
      <w:r>
        <w:rPr>
          <w:b/>
          <w:lang w:val="el-GR"/>
        </w:rPr>
        <w:t xml:space="preserve"> 1) Τόπος Προορισμού:</w:t>
      </w:r>
      <w:r w:rsidRPr="003F4E95">
        <w:rPr>
          <w:rFonts w:ascii="Arial" w:hAnsi="Arial" w:cs="Arial"/>
          <w:lang w:val="el-GR"/>
        </w:rPr>
        <w:t xml:space="preserve"> </w:t>
      </w:r>
      <w:r w:rsidRPr="00DB21D6">
        <w:rPr>
          <w:rFonts w:ascii="Arial" w:hAnsi="Arial" w:cs="Arial"/>
          <w:lang w:val="el-GR"/>
        </w:rPr>
        <w:t>Μονή Λαζαριστών</w:t>
      </w:r>
    </w:p>
    <w:p w:rsidR="003F4E95" w:rsidRDefault="003F4E95" w:rsidP="00DB21D6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</w:t>
      </w:r>
      <w:r>
        <w:rPr>
          <w:b/>
          <w:lang w:val="el-GR"/>
        </w:rPr>
        <w:t>2</w:t>
      </w:r>
      <w:r>
        <w:rPr>
          <w:b/>
          <w:lang w:val="el-GR"/>
        </w:rPr>
        <w:t>)</w:t>
      </w:r>
      <w:r>
        <w:rPr>
          <w:b/>
          <w:lang w:val="el-GR"/>
        </w:rPr>
        <w:t xml:space="preserve"> Αναχώρηση από το κτίριο του σχολείου</w:t>
      </w:r>
      <w:r>
        <w:rPr>
          <w:b/>
          <w:lang w:val="el-GR"/>
        </w:rPr>
        <w:t>:</w:t>
      </w:r>
      <w:r w:rsidRPr="003F4E95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11 Νοεμβρίου</w:t>
      </w:r>
      <w:r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2015</w:t>
      </w:r>
      <w:r>
        <w:rPr>
          <w:rFonts w:ascii="Arial" w:hAnsi="Arial" w:cs="Arial"/>
          <w:lang w:val="el-GR"/>
        </w:rPr>
        <w:t xml:space="preserve"> στις 9:00</w:t>
      </w:r>
    </w:p>
    <w:p w:rsidR="003F4E95" w:rsidRDefault="003F4E95" w:rsidP="00DB21D6">
      <w:pPr>
        <w:rPr>
          <w:lang w:val="el-GR"/>
        </w:rPr>
      </w:pPr>
      <w:r>
        <w:rPr>
          <w:b/>
          <w:lang w:val="el-GR"/>
        </w:rPr>
        <w:t xml:space="preserve"> 3</w:t>
      </w:r>
      <w:r>
        <w:rPr>
          <w:b/>
          <w:lang w:val="el-GR"/>
        </w:rPr>
        <w:t xml:space="preserve">) </w:t>
      </w:r>
      <w:r>
        <w:rPr>
          <w:b/>
          <w:lang w:val="el-GR"/>
        </w:rPr>
        <w:t>Επιστροφή</w:t>
      </w:r>
      <w:r>
        <w:rPr>
          <w:b/>
          <w:lang w:val="el-GR"/>
        </w:rPr>
        <w:t xml:space="preserve"> </w:t>
      </w:r>
      <w:r>
        <w:rPr>
          <w:b/>
          <w:lang w:val="el-GR"/>
        </w:rPr>
        <w:t>σ</w:t>
      </w:r>
      <w:r>
        <w:rPr>
          <w:b/>
          <w:lang w:val="el-GR"/>
        </w:rPr>
        <w:t>το κτίριο του σχολείου:</w:t>
      </w:r>
      <w:r>
        <w:rPr>
          <w:lang w:val="el-GR"/>
        </w:rPr>
        <w:t xml:space="preserve"> την ίδια μέρα στις 13:30</w:t>
      </w:r>
    </w:p>
    <w:p w:rsidR="003F4E95" w:rsidRDefault="003F4E95" w:rsidP="00DB21D6">
      <w:pPr>
        <w:rPr>
          <w:b/>
          <w:lang w:val="el-GR"/>
        </w:rPr>
      </w:pPr>
      <w:r>
        <w:rPr>
          <w:b/>
          <w:lang w:val="el-GR"/>
        </w:rPr>
        <w:t xml:space="preserve"> 4) Μετάβαση και επιστροφή με τουριστικό λεωφορείο.</w:t>
      </w:r>
    </w:p>
    <w:p w:rsidR="003F4E95" w:rsidRDefault="003F4E95" w:rsidP="00DB21D6">
      <w:pPr>
        <w:rPr>
          <w:b/>
          <w:lang w:val="el-GR"/>
        </w:rPr>
      </w:pPr>
      <w:r>
        <w:rPr>
          <w:b/>
          <w:lang w:val="el-GR"/>
        </w:rPr>
        <w:t xml:space="preserve"> 5) Αριθμός μαθητών</w:t>
      </w:r>
      <w:r w:rsidR="005D5506">
        <w:rPr>
          <w:b/>
          <w:lang w:val="el-GR"/>
        </w:rPr>
        <w:t>:</w:t>
      </w:r>
      <w:r>
        <w:rPr>
          <w:b/>
          <w:lang w:val="el-GR"/>
        </w:rPr>
        <w:t xml:space="preserve"> 80 </w:t>
      </w:r>
    </w:p>
    <w:p w:rsidR="003F4E95" w:rsidRDefault="003F4E95" w:rsidP="00DB21D6">
      <w:pPr>
        <w:rPr>
          <w:b/>
          <w:lang w:val="el-GR"/>
        </w:rPr>
      </w:pPr>
      <w:r>
        <w:rPr>
          <w:b/>
          <w:lang w:val="el-GR"/>
        </w:rPr>
        <w:t xml:space="preserve"> 6)Αριθμός συνοδών</w:t>
      </w:r>
      <w:r w:rsidR="005D5506">
        <w:rPr>
          <w:b/>
          <w:lang w:val="el-GR"/>
        </w:rPr>
        <w:t>:</w:t>
      </w:r>
      <w:r>
        <w:rPr>
          <w:b/>
          <w:lang w:val="el-GR"/>
        </w:rPr>
        <w:t xml:space="preserve"> τέσσερεις(4)</w:t>
      </w:r>
    </w:p>
    <w:p w:rsidR="003F4E95" w:rsidRDefault="003F4E95" w:rsidP="00BB7493">
      <w:pPr>
        <w:spacing w:line="259" w:lineRule="auto"/>
        <w:jc w:val="both"/>
        <w:rPr>
          <w:rFonts w:ascii="Arial" w:eastAsia="Times New Roman" w:hAnsi="Arial" w:cs="Arial"/>
          <w:b/>
          <w:u w:val="single" w:color="000000"/>
        </w:rPr>
      </w:pPr>
      <w:r w:rsidRPr="00E63541">
        <w:rPr>
          <w:rFonts w:ascii="Arial" w:eastAsia="Times New Roman" w:hAnsi="Arial" w:cs="Arial"/>
          <w:b/>
          <w:u w:val="single" w:color="000000"/>
        </w:rPr>
        <w:t>ΠΑΡΑΤΗΡΗΣΕΙΣ</w:t>
      </w:r>
    </w:p>
    <w:p w:rsidR="003F4E95" w:rsidRDefault="003F4E95" w:rsidP="003F4E95">
      <w:pPr>
        <w:spacing w:line="259" w:lineRule="auto"/>
        <w:ind w:left="-5"/>
        <w:jc w:val="both"/>
        <w:rPr>
          <w:rFonts w:ascii="Arial" w:eastAsia="Times New Roman" w:hAnsi="Arial" w:cs="Arial"/>
          <w:lang w:val="el-GR"/>
        </w:rPr>
      </w:pPr>
      <w:r>
        <w:rPr>
          <w:rFonts w:ascii="Arial" w:eastAsia="Times New Roman" w:hAnsi="Arial" w:cs="Arial"/>
          <w:lang w:val="el-GR"/>
        </w:rPr>
        <w:t xml:space="preserve"> Ζητείται η τελική συνολική τιμή.</w:t>
      </w:r>
    </w:p>
    <w:p w:rsidR="003F4E95" w:rsidRDefault="003F4E95" w:rsidP="003F4E95">
      <w:pPr>
        <w:spacing w:line="259" w:lineRule="auto"/>
        <w:ind w:left="-5"/>
        <w:jc w:val="both"/>
        <w:rPr>
          <w:rFonts w:ascii="Arial" w:eastAsia="Times New Roman" w:hAnsi="Arial" w:cs="Arial"/>
          <w:lang w:val="el-GR"/>
        </w:rPr>
      </w:pPr>
      <w:r>
        <w:rPr>
          <w:rFonts w:ascii="Arial" w:eastAsia="Times New Roman" w:hAnsi="Arial" w:cs="Arial"/>
          <w:lang w:val="el-GR"/>
        </w:rPr>
        <w:t xml:space="preserve"> Η κατάθεση της προσφοράς από </w:t>
      </w:r>
      <w:r w:rsidR="00BB7493">
        <w:rPr>
          <w:rFonts w:ascii="Arial" w:eastAsia="Times New Roman" w:hAnsi="Arial" w:cs="Arial"/>
          <w:lang w:val="el-GR"/>
        </w:rPr>
        <w:t>το ταξι</w:t>
      </w:r>
      <w:r>
        <w:rPr>
          <w:rFonts w:ascii="Arial" w:eastAsia="Times New Roman" w:hAnsi="Arial" w:cs="Arial"/>
          <w:lang w:val="el-GR"/>
        </w:rPr>
        <w:t>διωτικό γραφείο</w:t>
      </w:r>
      <w:r w:rsidR="00BB7493">
        <w:rPr>
          <w:rFonts w:ascii="Arial" w:eastAsia="Times New Roman" w:hAnsi="Arial" w:cs="Arial"/>
          <w:lang w:val="el-GR"/>
        </w:rPr>
        <w:t xml:space="preserve"> θα πρέπει απαραιτήτως να συνοδεύεται και με υπεύθυνη δήλωση ότι διαθέτει το ειδικό σήμα λειτουργίας , το οποίο να βρίσκεται σε ισχύ και να περιλαμβάνει ρητά την</w:t>
      </w:r>
    </w:p>
    <w:p w:rsidR="00BB7493" w:rsidRDefault="00BB7493" w:rsidP="003F4E95">
      <w:pPr>
        <w:spacing w:line="259" w:lineRule="auto"/>
        <w:ind w:left="-5"/>
        <w:jc w:val="both"/>
        <w:rPr>
          <w:rFonts w:ascii="Arial" w:eastAsia="Times New Roman" w:hAnsi="Arial" w:cs="Arial"/>
          <w:lang w:val="el-GR"/>
        </w:rPr>
      </w:pPr>
      <w:r>
        <w:rPr>
          <w:rFonts w:ascii="Arial" w:eastAsia="Times New Roman" w:hAnsi="Arial" w:cs="Arial"/>
          <w:lang w:val="el-GR"/>
        </w:rPr>
        <w:t>ασφάλιση ευθύνης διοργανωτή με την κείμενη νομοθεσία.</w:t>
      </w:r>
    </w:p>
    <w:p w:rsidR="00BB7493" w:rsidRDefault="00BB7493" w:rsidP="003F4E95">
      <w:pPr>
        <w:spacing w:line="259" w:lineRule="auto"/>
        <w:ind w:left="-5"/>
        <w:jc w:val="both"/>
        <w:rPr>
          <w:rFonts w:ascii="Arial" w:eastAsia="Times New Roman" w:hAnsi="Arial" w:cs="Arial"/>
          <w:lang w:val="el-GR"/>
        </w:rPr>
      </w:pPr>
      <w:r>
        <w:rPr>
          <w:rFonts w:ascii="Arial" w:eastAsia="Times New Roman" w:hAnsi="Arial" w:cs="Arial"/>
          <w:lang w:val="el-GR"/>
        </w:rPr>
        <w:t xml:space="preserve">Οι προσφορές θα πρέπει να έχουν κατατεθεί κλειστές στο σχολείο (γραφείο διευθυντή) μέχρι την Παρασκευή 6 Νοεμβρίου 2015 και ώρα 10:30 </w:t>
      </w:r>
      <w:proofErr w:type="spellStart"/>
      <w:r>
        <w:rPr>
          <w:rFonts w:ascii="Arial" w:eastAsia="Times New Roman" w:hAnsi="Arial" w:cs="Arial"/>
          <w:lang w:val="el-GR"/>
        </w:rPr>
        <w:t>π.μ</w:t>
      </w:r>
      <w:proofErr w:type="spellEnd"/>
    </w:p>
    <w:p w:rsidR="003F4E95" w:rsidRDefault="003F4E95" w:rsidP="005D5506">
      <w:pPr>
        <w:spacing w:line="259" w:lineRule="auto"/>
        <w:jc w:val="both"/>
        <w:rPr>
          <w:rFonts w:ascii="Arial" w:eastAsia="Times New Roman" w:hAnsi="Arial" w:cs="Arial"/>
          <w:b/>
          <w:lang w:val="el-GR"/>
        </w:rPr>
      </w:pPr>
      <w:bookmarkStart w:id="0" w:name="_GoBack"/>
      <w:bookmarkEnd w:id="0"/>
      <w:r w:rsidRPr="00E63541">
        <w:rPr>
          <w:rFonts w:ascii="Arial" w:eastAsia="Times New Roman" w:hAnsi="Arial" w:cs="Arial"/>
          <w:b/>
        </w:rPr>
        <w:t xml:space="preserve"> </w:t>
      </w:r>
      <w:r w:rsidR="00BB7493">
        <w:rPr>
          <w:rFonts w:ascii="Arial" w:eastAsia="Times New Roman" w:hAnsi="Arial" w:cs="Arial"/>
          <w:b/>
          <w:lang w:val="el-GR"/>
        </w:rPr>
        <w:t xml:space="preserve">                                            </w:t>
      </w:r>
    </w:p>
    <w:p w:rsidR="00BB7493" w:rsidRPr="00BB7493" w:rsidRDefault="00BB7493" w:rsidP="003F4E95">
      <w:pPr>
        <w:spacing w:line="259" w:lineRule="auto"/>
        <w:ind w:left="-5"/>
        <w:jc w:val="both"/>
        <w:rPr>
          <w:rFonts w:ascii="Arial" w:hAnsi="Arial" w:cs="Arial"/>
          <w:lang w:val="el-GR"/>
        </w:rPr>
      </w:pPr>
      <w:r>
        <w:rPr>
          <w:rFonts w:ascii="Arial" w:eastAsia="Times New Roman" w:hAnsi="Arial" w:cs="Arial"/>
          <w:b/>
          <w:lang w:val="el-GR"/>
        </w:rPr>
        <w:t xml:space="preserve">                                                                                                  </w:t>
      </w:r>
      <w:r>
        <w:rPr>
          <w:rFonts w:ascii="Arial" w:eastAsia="Times New Roman" w:hAnsi="Arial" w:cs="Arial"/>
          <w:lang w:val="el-GR"/>
        </w:rPr>
        <w:t>Ο Διευθυντής</w:t>
      </w:r>
    </w:p>
    <w:p w:rsidR="005D5506" w:rsidRPr="005D5506" w:rsidRDefault="005D5506" w:rsidP="00DB21D6">
      <w:pPr>
        <w:rPr>
          <w:lang w:val="el-GR"/>
        </w:rPr>
      </w:pPr>
      <w:r>
        <w:rPr>
          <w:b/>
          <w:lang w:val="el-GR"/>
        </w:rPr>
        <w:t xml:space="preserve">                                                                                         </w:t>
      </w:r>
      <w:r>
        <w:rPr>
          <w:lang w:val="el-GR"/>
        </w:rPr>
        <w:t>Μιχαηλίδης Βασίλειος</w:t>
      </w:r>
    </w:p>
    <w:sectPr w:rsidR="005D5506" w:rsidRPr="005D55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D6"/>
    <w:rsid w:val="002411BB"/>
    <w:rsid w:val="003F4E95"/>
    <w:rsid w:val="005D5506"/>
    <w:rsid w:val="00A06266"/>
    <w:rsid w:val="00BB7493"/>
    <w:rsid w:val="00DB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2CDCC-FC58-490F-93E1-5171E476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1D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"/>
    <w:basedOn w:val="a0"/>
    <w:rsid w:val="00DB21D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3">
    <w:name w:val="No Spacing"/>
    <w:uiPriority w:val="1"/>
    <w:qFormat/>
    <w:rsid w:val="00DB21D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character" w:styleId="-">
    <w:name w:val="Hyperlink"/>
    <w:uiPriority w:val="99"/>
    <w:unhideWhenUsed/>
    <w:rsid w:val="00DB2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lyk-oraiok.thess.sch" TargetMode="External"/><Relationship Id="rId5" Type="http://schemas.openxmlformats.org/officeDocument/2006/relationships/hyperlink" Target="mailto:mail@2lyk-oraiok.thes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vacilis</dc:creator>
  <cp:keywords/>
  <dc:description/>
  <cp:lastModifiedBy>vacilis</cp:lastModifiedBy>
  <cp:revision>2</cp:revision>
  <dcterms:created xsi:type="dcterms:W3CDTF">2015-10-30T11:20:00Z</dcterms:created>
  <dcterms:modified xsi:type="dcterms:W3CDTF">2015-10-30T13:02:00Z</dcterms:modified>
</cp:coreProperties>
</file>