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BD" w:rsidRDefault="00A550BD" w:rsidP="00A550BD">
      <w:pPr>
        <w:rPr>
          <w:lang w:val="en-US"/>
        </w:rPr>
      </w:pPr>
    </w:p>
    <w:p w:rsidR="00A550BD" w:rsidRDefault="00A550BD" w:rsidP="00A550B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571500" cy="5429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0BD" w:rsidRDefault="00A550BD" w:rsidP="00A550BD">
      <w:pPr>
        <w:rPr>
          <w:lang w:val="en-US"/>
        </w:rPr>
      </w:pPr>
    </w:p>
    <w:p w:rsidR="00A550BD" w:rsidRPr="00764ED3" w:rsidRDefault="00A550BD" w:rsidP="00A550BD"/>
    <w:tbl>
      <w:tblPr>
        <w:tblW w:w="10065" w:type="dxa"/>
        <w:tblLayout w:type="fixed"/>
        <w:tblLook w:val="0000"/>
      </w:tblPr>
      <w:tblGrid>
        <w:gridCol w:w="5387"/>
        <w:gridCol w:w="4678"/>
      </w:tblGrid>
      <w:tr w:rsidR="00A550BD" w:rsidTr="00292C1E">
        <w:tblPrEx>
          <w:tblCellMar>
            <w:top w:w="0" w:type="dxa"/>
            <w:bottom w:w="0" w:type="dxa"/>
          </w:tblCellMar>
        </w:tblPrEx>
        <w:trPr>
          <w:trHeight w:val="3739"/>
        </w:trPr>
        <w:tc>
          <w:tcPr>
            <w:tcW w:w="5387" w:type="dxa"/>
          </w:tcPr>
          <w:p w:rsidR="00A550BD" w:rsidRDefault="00A550BD" w:rsidP="00292C1E">
            <w:pPr>
              <w:jc w:val="center"/>
              <w:rPr>
                <w:b/>
              </w:rPr>
            </w:pPr>
          </w:p>
          <w:p w:rsidR="00A550BD" w:rsidRDefault="00A550BD" w:rsidP="00292C1E">
            <w:pPr>
              <w:jc w:val="center"/>
            </w:pPr>
            <w:r>
              <w:rPr>
                <w:b/>
              </w:rPr>
              <w:t>ΕΛΛΗΝΙΚΗ ΔΗΜΟΚΡΑΤΙΑ</w:t>
            </w:r>
            <w:r w:rsidRPr="00E80A9F">
              <w:rPr>
                <w:b/>
              </w:rPr>
              <w:br/>
            </w:r>
            <w:r>
              <w:t>ΥΠΟΥΡΓΕΙΟ ΠΑΙΔΕΙΑΣ ΕΡΕΥΝΑΣ                                         &amp; ΘΡΗΣΚΕΥΜΑΤΩΝ</w:t>
            </w:r>
          </w:p>
          <w:p w:rsidR="00A550BD" w:rsidRPr="006F2B4A" w:rsidRDefault="00A550BD" w:rsidP="00292C1E">
            <w:pPr>
              <w:jc w:val="center"/>
              <w:rPr>
                <w:b/>
              </w:rPr>
            </w:pPr>
          </w:p>
          <w:p w:rsidR="00A550BD" w:rsidRDefault="00A550BD" w:rsidP="00292C1E">
            <w:pPr>
              <w:rPr>
                <w:sz w:val="18"/>
              </w:rPr>
            </w:pPr>
            <w:r>
              <w:rPr>
                <w:sz w:val="18"/>
              </w:rPr>
              <w:t>ΠΕΡΙΦΕΡΕΙΑΚΗ Δ/ΝΣΗ Π/ΘΜΙΑΣ &amp; Δ/ΘΜΙΑΣ ΕΚΠ/ΣΗΣ</w:t>
            </w:r>
          </w:p>
          <w:p w:rsidR="00A550BD" w:rsidRDefault="00A550BD" w:rsidP="00292C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ΚΕΝΤΡΙΚΗΣ ΜΑΚΕΔΟΝΙΑΣ</w:t>
            </w:r>
          </w:p>
          <w:p w:rsidR="00A550BD" w:rsidRPr="00A550BD" w:rsidRDefault="00A550BD" w:rsidP="00292C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Δ/ΝΣΗ ΔΕΥΤΕΡΟΒΑΘΜΙΑΣ ΕΚΠ/ΣΗΣ</w:t>
            </w:r>
          </w:p>
          <w:p w:rsidR="00A550BD" w:rsidRDefault="00A550BD" w:rsidP="00292C1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ΔΥΤ. ΘΕΣ/ΝΙΚΗΣ</w:t>
            </w:r>
          </w:p>
          <w:p w:rsidR="00A550BD" w:rsidRDefault="00A550BD" w:rsidP="00292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vertAlign w:val="superscript"/>
              </w:rPr>
              <w:t>ο</w:t>
            </w:r>
            <w:r>
              <w:rPr>
                <w:b/>
                <w:sz w:val="22"/>
              </w:rPr>
              <w:t xml:space="preserve">  ΓΕΝΙΚΟ ΛΥΚΕΙΟ ΠΟΛΙΧΝΗΣ</w:t>
            </w:r>
          </w:p>
          <w:p w:rsidR="00A550BD" w:rsidRDefault="00A550BD" w:rsidP="00292C1E">
            <w:r>
              <w:br/>
              <w:t>Ταχ. Δ/νση        : Αρκαδίου και Αρετής 1</w:t>
            </w:r>
          </w:p>
          <w:p w:rsidR="00A550BD" w:rsidRPr="0029158C" w:rsidRDefault="00A550BD" w:rsidP="00292C1E">
            <w:r>
              <w:t>Ταχ. Κωδ.         : 56429</w:t>
            </w:r>
          </w:p>
          <w:p w:rsidR="00A550BD" w:rsidRPr="00124BC3" w:rsidRDefault="00A550BD" w:rsidP="00292C1E">
            <w:r>
              <w:t>Πληροφορίες    :Χρ.Δέλλα-Ελευθεριάδου</w:t>
            </w:r>
          </w:p>
          <w:p w:rsidR="00A550BD" w:rsidRDefault="00A550BD" w:rsidP="00292C1E">
            <w:pPr>
              <w:rPr>
                <w:noProof/>
              </w:rPr>
            </w:pPr>
            <w:r>
              <w:t>Τηλέφωνο         : 2</w:t>
            </w:r>
            <w:r>
              <w:rPr>
                <w:noProof/>
              </w:rPr>
              <w:t>310 651442</w:t>
            </w:r>
          </w:p>
          <w:p w:rsidR="00A550BD" w:rsidRDefault="00A550BD" w:rsidP="00292C1E">
            <w:r>
              <w:rPr>
                <w:lang w:val="en-US"/>
              </w:rPr>
              <w:t>Fax</w:t>
            </w:r>
            <w:r w:rsidRPr="00124BC3">
              <w:t xml:space="preserve">                    : </w:t>
            </w:r>
            <w:r>
              <w:t>231</w:t>
            </w:r>
            <w:r w:rsidRPr="00124BC3">
              <w:t>0</w:t>
            </w:r>
            <w:r>
              <w:t xml:space="preserve"> 651341</w:t>
            </w:r>
          </w:p>
          <w:p w:rsidR="00A550BD" w:rsidRDefault="00A550BD" w:rsidP="00292C1E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A550BD" w:rsidRPr="00D274A2" w:rsidRDefault="00A550BD" w:rsidP="00292C1E">
            <w:r w:rsidRPr="00A550BD">
              <w:t>Πολ</w:t>
            </w:r>
            <w:r>
              <w:t>ίχνη 3</w:t>
            </w:r>
            <w:r w:rsidRPr="00A550BD">
              <w:t>/1</w:t>
            </w:r>
            <w:r>
              <w:t>1</w:t>
            </w:r>
            <w:r w:rsidRPr="00A550BD">
              <w:t>/2015</w:t>
            </w:r>
            <w:r>
              <w:t xml:space="preserve">   </w:t>
            </w:r>
          </w:p>
          <w:p w:rsidR="00A550BD" w:rsidRDefault="00A550BD" w:rsidP="00292C1E">
            <w:r>
              <w:t xml:space="preserve">Αριθ. Πρωτ.: 509          </w:t>
            </w:r>
          </w:p>
          <w:p w:rsidR="00A550BD" w:rsidRDefault="00A550BD" w:rsidP="00292C1E">
            <w:r>
              <w:t xml:space="preserve">   </w:t>
            </w:r>
          </w:p>
          <w:p w:rsidR="00A550BD" w:rsidRDefault="00A550BD" w:rsidP="00292C1E"/>
          <w:p w:rsidR="00A550BD" w:rsidRDefault="00A550BD" w:rsidP="00292C1E"/>
          <w:p w:rsidR="00A550BD" w:rsidRDefault="00A550BD" w:rsidP="00292C1E"/>
          <w:p w:rsidR="00A550BD" w:rsidRDefault="00A550BD" w:rsidP="00292C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ΠΡ</w:t>
            </w:r>
            <w:r>
              <w:rPr>
                <w:b/>
                <w:sz w:val="22"/>
                <w:lang w:val="en-US"/>
              </w:rPr>
              <w:t>O</w:t>
            </w:r>
            <w:r w:rsidRPr="00764ED3">
              <w:rPr>
                <w:b/>
                <w:sz w:val="22"/>
              </w:rPr>
              <w:t>Σ:</w:t>
            </w:r>
            <w:r>
              <w:rPr>
                <w:b/>
                <w:sz w:val="22"/>
              </w:rPr>
              <w:t xml:space="preserve">  </w:t>
            </w:r>
            <w:r w:rsidRPr="00764ED3">
              <w:rPr>
                <w:b/>
                <w:sz w:val="22"/>
              </w:rPr>
              <w:t>Δ</w:t>
            </w:r>
            <w:r>
              <w:rPr>
                <w:b/>
                <w:sz w:val="22"/>
              </w:rPr>
              <w:t>ιεύθυνση Δευτεροβάθμιας Εκπαίδευσης Δυτικής Θες/νίκης</w:t>
            </w:r>
          </w:p>
          <w:p w:rsidR="00A550BD" w:rsidRPr="00764ED3" w:rsidRDefault="00A550BD" w:rsidP="00292C1E">
            <w:pPr>
              <w:rPr>
                <w:b/>
                <w:sz w:val="22"/>
              </w:rPr>
            </w:pPr>
            <w:r w:rsidRPr="00764ED3">
              <w:rPr>
                <w:b/>
                <w:sz w:val="22"/>
              </w:rPr>
              <w:t xml:space="preserve"> Τμ</w:t>
            </w:r>
            <w:r>
              <w:rPr>
                <w:b/>
                <w:sz w:val="22"/>
              </w:rPr>
              <w:t>ήμα εκδρομών</w:t>
            </w:r>
          </w:p>
          <w:p w:rsidR="00A550BD" w:rsidRPr="000B1F12" w:rsidRDefault="00A550BD" w:rsidP="00292C1E">
            <w:pPr>
              <w:rPr>
                <w:b/>
                <w:sz w:val="24"/>
                <w:szCs w:val="24"/>
              </w:rPr>
            </w:pPr>
          </w:p>
          <w:p w:rsidR="00A550BD" w:rsidRDefault="00A550BD" w:rsidP="00292C1E">
            <w:pPr>
              <w:ind w:left="8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</w:p>
          <w:p w:rsidR="00A550BD" w:rsidRPr="007E1D0F" w:rsidRDefault="00A550BD" w:rsidP="00292C1E">
            <w:pPr>
              <w:rPr>
                <w:b/>
              </w:rPr>
            </w:pPr>
          </w:p>
          <w:p w:rsidR="00A550BD" w:rsidRPr="000B1F12" w:rsidRDefault="00A550BD" w:rsidP="00292C1E">
            <w:r>
              <w:t xml:space="preserve"> </w:t>
            </w:r>
          </w:p>
          <w:p w:rsidR="00A550BD" w:rsidRPr="000B1F12" w:rsidRDefault="00A550BD" w:rsidP="00292C1E"/>
          <w:p w:rsidR="00A550BD" w:rsidRDefault="00A550BD" w:rsidP="00292C1E"/>
          <w:p w:rsidR="00A550BD" w:rsidRDefault="00A550BD" w:rsidP="00292C1E"/>
        </w:tc>
      </w:tr>
    </w:tbl>
    <w:p w:rsidR="00A550BD" w:rsidRDefault="00A550BD" w:rsidP="00A550BD">
      <w:pPr>
        <w:rPr>
          <w:sz w:val="28"/>
          <w:szCs w:val="28"/>
        </w:rPr>
      </w:pPr>
      <w:r>
        <w:rPr>
          <w:sz w:val="28"/>
          <w:szCs w:val="28"/>
        </w:rPr>
        <w:t>ΘΕΜΑ:  Νέα προκήρυξη πολυήμερης εκδρομής</w:t>
      </w:r>
    </w:p>
    <w:p w:rsidR="00A550BD" w:rsidRDefault="00A550BD" w:rsidP="00A550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0BD" w:rsidRDefault="00A550BD" w:rsidP="00A550BD">
      <w:pPr>
        <w:jc w:val="both"/>
        <w:rPr>
          <w:sz w:val="28"/>
          <w:szCs w:val="28"/>
        </w:rPr>
      </w:pPr>
      <w:r>
        <w:rPr>
          <w:sz w:val="28"/>
          <w:szCs w:val="28"/>
        </w:rPr>
        <w:t>Σας παρακαλούμε να ανεβάσετε στην ιστοσελίδα της Διεύθυνσης την νέα προκήρυξη της πολυήμερης εκδρομής της Γ΄ Λυκείου.</w:t>
      </w:r>
    </w:p>
    <w:p w:rsidR="00A550BD" w:rsidRDefault="00A550BD" w:rsidP="00A550BD">
      <w:pPr>
        <w:jc w:val="both"/>
        <w:rPr>
          <w:sz w:val="28"/>
          <w:szCs w:val="28"/>
        </w:rPr>
      </w:pPr>
      <w:r>
        <w:rPr>
          <w:sz w:val="28"/>
          <w:szCs w:val="28"/>
        </w:rPr>
        <w:t>Θέλουμε νέα προσφορά για εξαήμερη εκδρομή σε Βελιγράδι – Βουδαπέστη για εβδομήντα (70) μαθητές και πέντε (5) συνοδούς καθηγητές και μία προσφορά για ογδόντα ένα (81) μαθητές</w:t>
      </w:r>
      <w:r w:rsidR="000F4BD8">
        <w:rPr>
          <w:sz w:val="28"/>
          <w:szCs w:val="28"/>
        </w:rPr>
        <w:t xml:space="preserve"> και έξι (6) συνοδούς καθηγητές, </w:t>
      </w:r>
      <w:r>
        <w:rPr>
          <w:sz w:val="28"/>
          <w:szCs w:val="28"/>
        </w:rPr>
        <w:t>για αρχές Δεκεμβρίου.</w:t>
      </w:r>
    </w:p>
    <w:p w:rsidR="00A550BD" w:rsidRDefault="00A550BD" w:rsidP="00A550BD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Παρακαλούμε οι προσφορές να έρθουν στο σχολείο μέχρι την Πέμπτη 5 Νοεμβρίου ώρα 12.00.</w:t>
      </w:r>
    </w:p>
    <w:p w:rsidR="00A550BD" w:rsidRDefault="00A550BD" w:rsidP="00A550BD">
      <w:pPr>
        <w:rPr>
          <w:sz w:val="28"/>
          <w:szCs w:val="28"/>
        </w:rPr>
      </w:pPr>
    </w:p>
    <w:p w:rsidR="00A550BD" w:rsidRDefault="00A550BD" w:rsidP="00A550BD">
      <w:pPr>
        <w:rPr>
          <w:sz w:val="28"/>
          <w:szCs w:val="28"/>
        </w:rPr>
      </w:pPr>
    </w:p>
    <w:p w:rsidR="00A550BD" w:rsidRDefault="00A550BD" w:rsidP="00A550BD">
      <w:pPr>
        <w:rPr>
          <w:sz w:val="28"/>
          <w:szCs w:val="28"/>
        </w:rPr>
      </w:pPr>
    </w:p>
    <w:p w:rsidR="00A550BD" w:rsidRPr="0078632B" w:rsidRDefault="00A550BD" w:rsidP="00A550BD">
      <w:pPr>
        <w:rPr>
          <w:sz w:val="28"/>
          <w:szCs w:val="28"/>
        </w:rPr>
      </w:pPr>
    </w:p>
    <w:p w:rsidR="00A550BD" w:rsidRPr="006434E0" w:rsidRDefault="00A550BD" w:rsidP="00A550BD"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br/>
        <w:t xml:space="preserve">                                                                               Η Διευθύντρια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</w:t>
      </w:r>
      <w:r>
        <w:rPr>
          <w:sz w:val="28"/>
          <w:szCs w:val="28"/>
        </w:rPr>
        <w:tab/>
        <w:t>Χρ.Δέλλα-Ελευθεριάδου</w:t>
      </w:r>
    </w:p>
    <w:p w:rsidR="00A550BD" w:rsidRPr="006434E0" w:rsidRDefault="00A550BD" w:rsidP="00A550BD"/>
    <w:p w:rsidR="00A550BD" w:rsidRPr="006434E0" w:rsidRDefault="00A550BD" w:rsidP="00A550BD"/>
    <w:p w:rsidR="00A550BD" w:rsidRPr="006434E0" w:rsidRDefault="00A550BD" w:rsidP="00A550BD"/>
    <w:p w:rsidR="00A550BD" w:rsidRPr="006434E0" w:rsidRDefault="00A550BD" w:rsidP="00A550BD"/>
    <w:p w:rsidR="00A550BD" w:rsidRPr="006434E0" w:rsidRDefault="00A550BD" w:rsidP="00A550BD"/>
    <w:p w:rsidR="00A550BD" w:rsidRPr="006434E0" w:rsidRDefault="00A550BD" w:rsidP="00A550BD"/>
    <w:p w:rsidR="009E79DE" w:rsidRDefault="009E79DE"/>
    <w:sectPr w:rsidR="009E79DE" w:rsidSect="009E79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0BD"/>
    <w:rsid w:val="000F4BD8"/>
    <w:rsid w:val="009E79DE"/>
    <w:rsid w:val="00A5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1lykpoli</dc:creator>
  <cp:lastModifiedBy>1lykpoli</cp:lastModifiedBy>
  <cp:revision>2</cp:revision>
  <dcterms:created xsi:type="dcterms:W3CDTF">2015-11-03T11:42:00Z</dcterms:created>
  <dcterms:modified xsi:type="dcterms:W3CDTF">2015-11-03T11:45:00Z</dcterms:modified>
</cp:coreProperties>
</file>