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8"/>
        <w:gridCol w:w="4886"/>
      </w:tblGrid>
      <w:tr w:rsidR="006D3137" w:rsidTr="00E06102">
        <w:trPr>
          <w:trHeight w:val="3593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2DA" w:rsidRPr="005712C4" w:rsidRDefault="00F816A8" w:rsidP="009212DA">
            <w:r w:rsidRPr="005712C4">
              <w:t xml:space="preserve">           </w:t>
            </w:r>
            <w:r w:rsidR="00D00314">
              <w:rPr>
                <w:noProof/>
              </w:rPr>
              <w:drawing>
                <wp:inline distT="0" distB="0" distL="0" distR="0">
                  <wp:extent cx="754380" cy="731520"/>
                  <wp:effectExtent l="0" t="0" r="7620" b="0"/>
                  <wp:docPr id="1" name="Εικόνα 1" descr="thire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ire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320B" w:rsidRDefault="00D5320B" w:rsidP="00D5320B">
            <w:r>
              <w:t>ΕΛΛΗΝΙΚΗ ΔΗΜΟΚΡΑΤΙΑ</w:t>
            </w:r>
          </w:p>
          <w:p w:rsidR="00D5320B" w:rsidRDefault="00D5320B" w:rsidP="00D5320B">
            <w:r>
              <w:t>ΥΠΟΥΡΓΕΙ</w:t>
            </w:r>
            <w:r>
              <w:rPr>
                <w:lang w:val="en-US"/>
              </w:rPr>
              <w:t>O</w:t>
            </w:r>
            <w:r>
              <w:t xml:space="preserve"> ΠΑΙΔΕΙΑΣ, ΕΡΕΥΝΑΣ ΚΑΙ ΘΡΗΣΚΕΥΜΑΤΩΝ</w:t>
            </w:r>
          </w:p>
          <w:p w:rsidR="00B776CF" w:rsidRPr="004C5B30" w:rsidRDefault="00B776CF" w:rsidP="009212DA"/>
          <w:p w:rsidR="009212DA" w:rsidRDefault="009212DA" w:rsidP="009212DA">
            <w:pPr>
              <w:rPr>
                <w:sz w:val="22"/>
              </w:rPr>
            </w:pPr>
            <w:r>
              <w:rPr>
                <w:sz w:val="22"/>
              </w:rPr>
              <w:t>ΠΕΡΙΦΕΡΕΙΑΚΗ ΔΙΕΥΘΥΝΣΗ</w:t>
            </w:r>
          </w:p>
          <w:p w:rsidR="009212DA" w:rsidRDefault="009212DA" w:rsidP="009212DA">
            <w:pPr>
              <w:rPr>
                <w:b/>
                <w:sz w:val="22"/>
              </w:rPr>
            </w:pPr>
            <w:r>
              <w:rPr>
                <w:sz w:val="22"/>
              </w:rPr>
              <w:t xml:space="preserve">ΠΡΩΤ/ΘΜΙΑΣ &amp; ΔΕΥΤ/ΘΜΙΑΣ ΕΚΠ/ΣΗΣ </w:t>
            </w:r>
          </w:p>
          <w:p w:rsidR="009212DA" w:rsidRDefault="009212DA" w:rsidP="009212DA">
            <w:pPr>
              <w:rPr>
                <w:sz w:val="22"/>
              </w:rPr>
            </w:pPr>
            <w:r>
              <w:rPr>
                <w:sz w:val="22"/>
              </w:rPr>
              <w:t xml:space="preserve">Δ/ΝΣΗ </w:t>
            </w:r>
            <w:r w:rsidR="006312DB">
              <w:rPr>
                <w:sz w:val="22"/>
              </w:rPr>
              <w:t>ΔΥΤΙΚΗΣ</w:t>
            </w:r>
            <w:r>
              <w:rPr>
                <w:sz w:val="22"/>
              </w:rPr>
              <w:t xml:space="preserve"> ΘΕΣΣΑΛΟΝΙΚΗΣ</w:t>
            </w:r>
          </w:p>
          <w:p w:rsidR="009212DA" w:rsidRDefault="00E06102" w:rsidP="009212DA">
            <w:pPr>
              <w:rPr>
                <w:b/>
                <w:sz w:val="22"/>
              </w:rPr>
            </w:pPr>
            <w:r w:rsidRPr="00E06102">
              <w:rPr>
                <w:b/>
                <w:sz w:val="22"/>
              </w:rPr>
              <w:t>1</w:t>
            </w:r>
            <w:r>
              <w:rPr>
                <w:b/>
                <w:sz w:val="22"/>
                <w:lang w:val="en-US"/>
              </w:rPr>
              <w:t>o</w:t>
            </w:r>
            <w:r w:rsidRPr="00E06102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ΓΕ.Λ    ΕΧΕΔΩΡΟΥ</w:t>
            </w:r>
          </w:p>
          <w:p w:rsidR="009212DA" w:rsidRDefault="009212DA" w:rsidP="009212DA">
            <w:pPr>
              <w:rPr>
                <w:b/>
                <w:sz w:val="22"/>
              </w:rPr>
            </w:pPr>
          </w:p>
          <w:p w:rsidR="009212DA" w:rsidRDefault="009212DA" w:rsidP="009212DA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Ταχ</w:t>
            </w:r>
            <w:proofErr w:type="spellEnd"/>
            <w:r>
              <w:rPr>
                <w:sz w:val="22"/>
              </w:rPr>
              <w:t>. Δ/</w:t>
            </w:r>
            <w:proofErr w:type="spellStart"/>
            <w:r>
              <w:rPr>
                <w:sz w:val="22"/>
              </w:rPr>
              <w:t>νση</w:t>
            </w:r>
            <w:proofErr w:type="spellEnd"/>
            <w:r>
              <w:rPr>
                <w:sz w:val="22"/>
              </w:rPr>
              <w:t xml:space="preserve"> : </w:t>
            </w:r>
            <w:r w:rsidR="00E06102">
              <w:rPr>
                <w:sz w:val="22"/>
              </w:rPr>
              <w:t>Κ.ΠΑΛΑΜΑ 1 ΣΙΝΔΟΣ ΘΕΣ/ΝΙΚΗΣ</w:t>
            </w:r>
          </w:p>
          <w:p w:rsidR="009212DA" w:rsidRDefault="009212DA" w:rsidP="009212DA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Ταχ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r>
              <w:rPr>
                <w:sz w:val="22"/>
              </w:rPr>
              <w:t>Κώδ</w:t>
            </w:r>
            <w:proofErr w:type="spellEnd"/>
            <w:r>
              <w:rPr>
                <w:sz w:val="22"/>
              </w:rPr>
              <w:t xml:space="preserve">.  : </w:t>
            </w:r>
            <w:r w:rsidR="00E06102">
              <w:rPr>
                <w:sz w:val="22"/>
              </w:rPr>
              <w:t>57400</w:t>
            </w:r>
          </w:p>
          <w:p w:rsidR="009212DA" w:rsidRDefault="009212DA" w:rsidP="009212DA">
            <w:pPr>
              <w:rPr>
                <w:sz w:val="22"/>
              </w:rPr>
            </w:pPr>
            <w:r>
              <w:rPr>
                <w:sz w:val="22"/>
              </w:rPr>
              <w:t xml:space="preserve">Τηλέφωνο  : </w:t>
            </w:r>
            <w:r w:rsidR="00E06102">
              <w:rPr>
                <w:sz w:val="22"/>
              </w:rPr>
              <w:t>2310 799912</w:t>
            </w:r>
          </w:p>
          <w:p w:rsidR="009212DA" w:rsidRPr="005712C4" w:rsidRDefault="009212DA" w:rsidP="009212DA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F</w:t>
            </w:r>
            <w:r w:rsidR="00BF3C1D">
              <w:rPr>
                <w:sz w:val="22"/>
                <w:lang w:val="en-US"/>
              </w:rPr>
              <w:t>ax</w:t>
            </w:r>
            <w:r w:rsidRPr="000D661E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: </w:t>
            </w:r>
            <w:r w:rsidR="00E06102">
              <w:rPr>
                <w:sz w:val="22"/>
              </w:rPr>
              <w:t xml:space="preserve">2310 </w:t>
            </w:r>
            <w:r w:rsidR="002C4EC4" w:rsidRPr="005712C4">
              <w:rPr>
                <w:sz w:val="22"/>
              </w:rPr>
              <w:t>796988</w:t>
            </w:r>
            <w:r w:rsidR="00830CE2">
              <w:rPr>
                <w:sz w:val="22"/>
              </w:rPr>
              <w:t xml:space="preserve"> </w:t>
            </w:r>
          </w:p>
          <w:p w:rsidR="00E60CEC" w:rsidRPr="005712C4" w:rsidRDefault="00E60CEC" w:rsidP="009212DA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e</w:t>
            </w:r>
            <w:r w:rsidRPr="005712C4">
              <w:rPr>
                <w:sz w:val="22"/>
              </w:rPr>
              <w:t>-</w:t>
            </w:r>
            <w:r>
              <w:rPr>
                <w:sz w:val="22"/>
                <w:lang w:val="en-US"/>
              </w:rPr>
              <w:t>mail</w:t>
            </w:r>
            <w:r w:rsidRPr="005712C4">
              <w:rPr>
                <w:sz w:val="22"/>
              </w:rPr>
              <w:t xml:space="preserve">: </w:t>
            </w:r>
            <w:r w:rsidRPr="00E60CEC">
              <w:rPr>
                <w:sz w:val="22"/>
                <w:lang w:val="en-US"/>
              </w:rPr>
              <w:t>mail</w:t>
            </w:r>
            <w:r w:rsidRPr="005712C4">
              <w:rPr>
                <w:sz w:val="22"/>
              </w:rPr>
              <w:t>@</w:t>
            </w:r>
            <w:proofErr w:type="spellStart"/>
            <w:r w:rsidRPr="00E60CEC">
              <w:rPr>
                <w:sz w:val="22"/>
                <w:lang w:val="en-US"/>
              </w:rPr>
              <w:t>lyk</w:t>
            </w:r>
            <w:proofErr w:type="spellEnd"/>
            <w:r w:rsidRPr="005712C4">
              <w:rPr>
                <w:sz w:val="22"/>
              </w:rPr>
              <w:t>-</w:t>
            </w:r>
            <w:proofErr w:type="spellStart"/>
            <w:r w:rsidRPr="00E60CEC">
              <w:rPr>
                <w:sz w:val="22"/>
                <w:lang w:val="en-US"/>
              </w:rPr>
              <w:t>sindou</w:t>
            </w:r>
            <w:proofErr w:type="spellEnd"/>
            <w:r w:rsidRPr="005712C4">
              <w:rPr>
                <w:sz w:val="22"/>
              </w:rPr>
              <w:t>.</w:t>
            </w:r>
            <w:proofErr w:type="spellStart"/>
            <w:r w:rsidRPr="00E60CEC">
              <w:rPr>
                <w:sz w:val="22"/>
                <w:lang w:val="en-US"/>
              </w:rPr>
              <w:t>thess</w:t>
            </w:r>
            <w:proofErr w:type="spellEnd"/>
            <w:r w:rsidRPr="005712C4">
              <w:rPr>
                <w:sz w:val="22"/>
              </w:rPr>
              <w:t>.</w:t>
            </w:r>
            <w:proofErr w:type="spellStart"/>
            <w:r w:rsidRPr="00E60CEC">
              <w:rPr>
                <w:sz w:val="22"/>
                <w:lang w:val="en-US"/>
              </w:rPr>
              <w:t>sch</w:t>
            </w:r>
            <w:proofErr w:type="spellEnd"/>
            <w:r w:rsidRPr="005712C4">
              <w:rPr>
                <w:sz w:val="22"/>
              </w:rPr>
              <w:t>.</w:t>
            </w:r>
            <w:proofErr w:type="spellStart"/>
            <w:r w:rsidRPr="00E60CEC">
              <w:rPr>
                <w:sz w:val="22"/>
                <w:lang w:val="en-US"/>
              </w:rPr>
              <w:t>gr</w:t>
            </w:r>
            <w:proofErr w:type="spellEnd"/>
          </w:p>
          <w:p w:rsidR="006D3137" w:rsidRPr="00F05B61" w:rsidRDefault="001A63F1">
            <w:pPr>
              <w:rPr>
                <w:sz w:val="20"/>
                <w:szCs w:val="20"/>
              </w:rPr>
            </w:pPr>
            <w:hyperlink r:id="rId6" w:history="1"/>
            <w:r w:rsidR="006D3137" w:rsidRPr="005712C4">
              <w:rPr>
                <w:sz w:val="26"/>
              </w:rPr>
              <w:t xml:space="preserve">                                                                                                   </w:t>
            </w:r>
            <w:r w:rsidR="006D3137">
              <w:rPr>
                <w:bCs/>
                <w:sz w:val="26"/>
              </w:rPr>
              <w:t>Πληροφορίες</w:t>
            </w:r>
            <w:r w:rsidR="006D3137">
              <w:rPr>
                <w:sz w:val="26"/>
              </w:rPr>
              <w:t>:</w:t>
            </w:r>
            <w:r w:rsidR="00E06102">
              <w:rPr>
                <w:sz w:val="26"/>
              </w:rPr>
              <w:t xml:space="preserve"> </w:t>
            </w:r>
            <w:r w:rsidR="005712C4">
              <w:rPr>
                <w:bCs/>
                <w:sz w:val="26"/>
              </w:rPr>
              <w:t>Κούλογλου Αντώνιος</w:t>
            </w:r>
          </w:p>
          <w:p w:rsidR="006D3137" w:rsidRDefault="006D3137">
            <w:pPr>
              <w:jc w:val="center"/>
            </w:pPr>
          </w:p>
          <w:p w:rsidR="006D3137" w:rsidRDefault="006D3137">
            <w:pPr>
              <w:jc w:val="center"/>
              <w:rPr>
                <w:sz w:val="28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6D3137" w:rsidRDefault="006D3137">
            <w:pPr>
              <w:pStyle w:val="1"/>
              <w:tabs>
                <w:tab w:val="left" w:pos="473"/>
              </w:tabs>
              <w:rPr>
                <w:bCs/>
                <w:sz w:val="26"/>
              </w:rPr>
            </w:pPr>
          </w:p>
          <w:p w:rsidR="006D3137" w:rsidRPr="00937482" w:rsidRDefault="006D3137">
            <w:pPr>
              <w:pStyle w:val="1"/>
              <w:tabs>
                <w:tab w:val="left" w:pos="473"/>
              </w:tabs>
              <w:rPr>
                <w:b/>
                <w:sz w:val="26"/>
                <w:lang w:val="en-US"/>
              </w:rPr>
            </w:pPr>
            <w:r>
              <w:rPr>
                <w:bCs/>
                <w:sz w:val="26"/>
              </w:rPr>
              <w:t xml:space="preserve">   </w:t>
            </w:r>
            <w:bookmarkStart w:id="0" w:name="_Toc184097329"/>
            <w:r w:rsidR="00E06102">
              <w:rPr>
                <w:bCs/>
                <w:sz w:val="26"/>
              </w:rPr>
              <w:t xml:space="preserve">Σίνδος       </w:t>
            </w:r>
            <w:bookmarkEnd w:id="0"/>
            <w:r w:rsidR="00937482">
              <w:rPr>
                <w:bCs/>
                <w:sz w:val="26"/>
                <w:lang w:val="en-US"/>
              </w:rPr>
              <w:t>10/2/2016</w:t>
            </w:r>
          </w:p>
          <w:p w:rsidR="006D3137" w:rsidRPr="00937482" w:rsidRDefault="006D3137">
            <w:pPr>
              <w:pStyle w:val="1"/>
              <w:tabs>
                <w:tab w:val="left" w:pos="473"/>
              </w:tabs>
              <w:rPr>
                <w:sz w:val="20"/>
                <w:lang w:val="en-US"/>
              </w:rPr>
            </w:pPr>
            <w:bookmarkStart w:id="1" w:name="_Toc184097330"/>
            <w:r>
              <w:rPr>
                <w:bCs/>
                <w:sz w:val="24"/>
              </w:rPr>
              <w:t xml:space="preserve">Αρ. </w:t>
            </w:r>
            <w:proofErr w:type="spellStart"/>
            <w:r>
              <w:rPr>
                <w:bCs/>
                <w:sz w:val="24"/>
              </w:rPr>
              <w:t>Πρ</w:t>
            </w:r>
            <w:bookmarkEnd w:id="1"/>
            <w:proofErr w:type="spellEnd"/>
            <w:r w:rsidR="00AB313E">
              <w:rPr>
                <w:bCs/>
                <w:sz w:val="24"/>
              </w:rPr>
              <w:t xml:space="preserve">          </w:t>
            </w:r>
            <w:r w:rsidR="00015DF5" w:rsidRPr="00C02AFC">
              <w:rPr>
                <w:bCs/>
                <w:sz w:val="24"/>
              </w:rPr>
              <w:t xml:space="preserve"> </w:t>
            </w:r>
            <w:r w:rsidR="00937482">
              <w:rPr>
                <w:bCs/>
                <w:sz w:val="24"/>
                <w:lang w:val="en-US"/>
              </w:rPr>
              <w:t>28</w:t>
            </w:r>
          </w:p>
          <w:p w:rsidR="006D3137" w:rsidRDefault="006D3137"/>
          <w:p w:rsidR="006D3137" w:rsidRDefault="006D3137"/>
          <w:p w:rsidR="006D3137" w:rsidRPr="00C02AFC" w:rsidRDefault="006D3137">
            <w:pPr>
              <w:ind w:left="792"/>
              <w:rPr>
                <w:sz w:val="20"/>
                <w:szCs w:val="20"/>
              </w:rPr>
            </w:pPr>
            <w:r>
              <w:rPr>
                <w:sz w:val="26"/>
              </w:rPr>
              <w:t xml:space="preserve">Προς : </w:t>
            </w:r>
            <w:r w:rsidR="0035057E">
              <w:rPr>
                <w:rFonts w:ascii="Tahoma" w:hAnsi="Tahoma" w:cs="Tahoma"/>
                <w:b/>
                <w:sz w:val="20"/>
                <w:szCs w:val="20"/>
              </w:rPr>
              <w:t>ΔΙΕΥΘΥΝΣΗ</w:t>
            </w:r>
            <w:r w:rsidR="00C02AFC">
              <w:rPr>
                <w:rFonts w:ascii="Tahoma" w:hAnsi="Tahoma" w:cs="Tahoma"/>
                <w:b/>
                <w:sz w:val="20"/>
                <w:szCs w:val="20"/>
              </w:rPr>
              <w:t xml:space="preserve"> ΔΕΥΤΕΡΟΒΑΘΜΙΑΣ ΕΚΠΑΙΔΕΥΣΗΣ ΔΥΤΙΚΗΣ ΘΕΣ/ΝΙΚΗΣ</w:t>
            </w:r>
          </w:p>
          <w:p w:rsidR="006D3137" w:rsidRDefault="006D3137"/>
          <w:p w:rsidR="00B140FC" w:rsidRDefault="00B140FC" w:rsidP="00B140FC">
            <w:pPr>
              <w:ind w:left="792"/>
              <w:rPr>
                <w:rFonts w:ascii="Tahoma" w:hAnsi="Tahoma" w:cs="Tahoma"/>
                <w:b/>
                <w:sz w:val="20"/>
                <w:szCs w:val="20"/>
              </w:rPr>
            </w:pPr>
            <w:r w:rsidRPr="00831445">
              <w:rPr>
                <w:rFonts w:ascii="Tahoma" w:hAnsi="Tahoma" w:cs="Tahoma"/>
                <w:sz w:val="20"/>
                <w:szCs w:val="20"/>
              </w:rPr>
              <w:t xml:space="preserve">Κοινοποίηση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140FC" w:rsidRPr="00736EB1" w:rsidRDefault="00B140FC" w:rsidP="00B140FC">
            <w:pPr>
              <w:ind w:left="792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Προέδρους 5μελών συμβουλίων της </w:t>
            </w:r>
            <w:r w:rsidR="00D00314">
              <w:rPr>
                <w:rFonts w:ascii="Tahoma" w:hAnsi="Tahoma" w:cs="Tahoma"/>
                <w:b/>
                <w:sz w:val="20"/>
                <w:szCs w:val="20"/>
              </w:rPr>
              <w:t>Α και Β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Λυκείου και Σύλλογο Γονέων και Κηδεμόνων </w:t>
            </w:r>
          </w:p>
          <w:p w:rsidR="006D3137" w:rsidRDefault="006D3137"/>
        </w:tc>
      </w:tr>
    </w:tbl>
    <w:p w:rsidR="00D00314" w:rsidRDefault="00D00314" w:rsidP="00D00314">
      <w:pPr>
        <w:ind w:left="1080" w:hanging="1080"/>
        <w:rPr>
          <w:sz w:val="26"/>
        </w:rPr>
      </w:pPr>
      <w:r>
        <w:rPr>
          <w:b/>
          <w:sz w:val="26"/>
        </w:rPr>
        <w:t>ΘΕΜΑ</w:t>
      </w:r>
      <w:r>
        <w:rPr>
          <w:sz w:val="26"/>
        </w:rPr>
        <w:t xml:space="preserve"> : «</w:t>
      </w:r>
      <w:r w:rsidRPr="00D82229">
        <w:t xml:space="preserve">ΥΠΟΒΟΛΗ ΠΡΟΣΦΟΡΩΝ ΣΧΕΤΙΚΑ ΜΕ ΤΗΝ </w:t>
      </w:r>
      <w:r>
        <w:t>3</w:t>
      </w:r>
      <w:r w:rsidRPr="00D82229">
        <w:t xml:space="preserve">-ΗΜΕΡΗ </w:t>
      </w:r>
      <w:r>
        <w:t>ΔΙΔΑΚΤΙΚΗ ΕΠΙΣΚΕΨΗ</w:t>
      </w:r>
      <w:r w:rsidRPr="00D82229">
        <w:t xml:space="preserve"> ΤΟΥ </w:t>
      </w:r>
      <w:r w:rsidRPr="00831445">
        <w:t>1</w:t>
      </w:r>
      <w:r w:rsidRPr="00D82229">
        <w:rPr>
          <w:vertAlign w:val="superscript"/>
        </w:rPr>
        <w:t>ΟΥ</w:t>
      </w:r>
      <w:r w:rsidRPr="00D82229">
        <w:t xml:space="preserve"> ΓΕΛ ΕΧΕΔΩΡΟΥ</w:t>
      </w:r>
      <w:r>
        <w:t xml:space="preserve"> ΣΤΑ ΙΩΑΝΝΙΝΑ</w:t>
      </w:r>
      <w:r>
        <w:rPr>
          <w:sz w:val="26"/>
        </w:rPr>
        <w:t>»</w:t>
      </w:r>
    </w:p>
    <w:p w:rsidR="00D00314" w:rsidRPr="00B01CF4" w:rsidRDefault="00D00314" w:rsidP="00D00314">
      <w:pPr>
        <w:ind w:left="1080" w:hanging="1080"/>
        <w:rPr>
          <w:sz w:val="26"/>
        </w:rPr>
      </w:pPr>
    </w:p>
    <w:p w:rsidR="00D00314" w:rsidRPr="00B352AE" w:rsidRDefault="00D00314" w:rsidP="00D00314">
      <w:pPr>
        <w:pStyle w:val="a3"/>
        <w:tabs>
          <w:tab w:val="left" w:pos="3315"/>
        </w:tabs>
        <w:ind w:left="0" w:firstLine="180"/>
        <w:jc w:val="both"/>
        <w:rPr>
          <w:sz w:val="24"/>
          <w:szCs w:val="24"/>
        </w:rPr>
      </w:pPr>
      <w:r w:rsidRPr="00B352AE">
        <w:rPr>
          <w:sz w:val="24"/>
          <w:szCs w:val="24"/>
        </w:rPr>
        <w:t>Το 1</w:t>
      </w:r>
      <w:r w:rsidRPr="00B352AE">
        <w:rPr>
          <w:sz w:val="24"/>
          <w:szCs w:val="24"/>
          <w:vertAlign w:val="superscript"/>
        </w:rPr>
        <w:t>ο</w:t>
      </w:r>
      <w:r w:rsidRPr="00B352AE">
        <w:rPr>
          <w:sz w:val="24"/>
          <w:szCs w:val="24"/>
        </w:rPr>
        <w:t xml:space="preserve"> ΓΕΛ Εχεδώρου προκηρύσσει διαγωνισμό για την κατάθεση κλειστών προσφορών από ενδιαφερόμενα τουριστικά γραφεία με ισχύουσα άδεια λειτουργίας από τον ΕΟΤ, σχε</w:t>
      </w:r>
      <w:r>
        <w:rPr>
          <w:sz w:val="24"/>
          <w:szCs w:val="24"/>
        </w:rPr>
        <w:t>τικά με την πραγματοποίηση της τριήμερης διδακτικής επίσκεψης</w:t>
      </w:r>
      <w:r w:rsidRPr="00B352AE">
        <w:rPr>
          <w:sz w:val="24"/>
          <w:szCs w:val="24"/>
        </w:rPr>
        <w:t xml:space="preserve"> της </w:t>
      </w:r>
      <w:r>
        <w:rPr>
          <w:sz w:val="24"/>
          <w:szCs w:val="24"/>
        </w:rPr>
        <w:t>Α’ και Β’</w:t>
      </w:r>
      <w:r w:rsidRPr="00B352AE">
        <w:rPr>
          <w:sz w:val="24"/>
          <w:szCs w:val="24"/>
        </w:rPr>
        <w:t xml:space="preserve"> τάξης</w:t>
      </w:r>
      <w:r>
        <w:rPr>
          <w:sz w:val="24"/>
          <w:szCs w:val="24"/>
        </w:rPr>
        <w:t xml:space="preserve"> στα πλαίσια </w:t>
      </w:r>
      <w:r w:rsidRPr="00620F12">
        <w:rPr>
          <w:sz w:val="24"/>
          <w:szCs w:val="24"/>
        </w:rPr>
        <w:t xml:space="preserve">καινοτόμων προγραμμάτων σχολικών δραστηριοτήτων </w:t>
      </w:r>
      <w:r w:rsidR="00620F12" w:rsidRPr="00620F12">
        <w:rPr>
          <w:sz w:val="24"/>
          <w:szCs w:val="24"/>
        </w:rPr>
        <w:t>στα Ιωάννινα</w:t>
      </w:r>
      <w:r w:rsidRPr="00620F12">
        <w:rPr>
          <w:sz w:val="24"/>
          <w:szCs w:val="24"/>
        </w:rPr>
        <w:t>.</w:t>
      </w:r>
    </w:p>
    <w:p w:rsidR="00D00314" w:rsidRPr="00B352AE" w:rsidRDefault="00D00314" w:rsidP="00D00314">
      <w:pPr>
        <w:pStyle w:val="a3"/>
        <w:tabs>
          <w:tab w:val="left" w:pos="3315"/>
        </w:tabs>
        <w:ind w:left="0" w:firstLine="180"/>
        <w:jc w:val="both"/>
        <w:rPr>
          <w:sz w:val="24"/>
          <w:szCs w:val="24"/>
        </w:rPr>
      </w:pPr>
    </w:p>
    <w:p w:rsidR="00D00314" w:rsidRPr="00B352AE" w:rsidRDefault="00D00314" w:rsidP="00D00314">
      <w:pPr>
        <w:pStyle w:val="a3"/>
        <w:tabs>
          <w:tab w:val="left" w:pos="3315"/>
        </w:tabs>
        <w:ind w:left="0" w:firstLine="180"/>
        <w:jc w:val="both"/>
        <w:rPr>
          <w:sz w:val="24"/>
          <w:szCs w:val="24"/>
        </w:rPr>
      </w:pPr>
      <w:r w:rsidRPr="00B352AE">
        <w:rPr>
          <w:sz w:val="24"/>
          <w:szCs w:val="24"/>
        </w:rPr>
        <w:t xml:space="preserve">Η εκδρομή διάρκειας </w:t>
      </w:r>
      <w:r>
        <w:rPr>
          <w:sz w:val="24"/>
          <w:szCs w:val="24"/>
        </w:rPr>
        <w:t xml:space="preserve">τριών </w:t>
      </w:r>
      <w:r w:rsidRPr="00B352AE">
        <w:rPr>
          <w:sz w:val="24"/>
          <w:szCs w:val="24"/>
        </w:rPr>
        <w:t>(</w:t>
      </w:r>
      <w:r>
        <w:rPr>
          <w:sz w:val="24"/>
          <w:szCs w:val="24"/>
        </w:rPr>
        <w:t>3) ημερών θα πραγματοποιηθεί στα Ιωάννινα το 1</w:t>
      </w:r>
      <w:r w:rsidRPr="00D00314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Δεκαήμερο του Απριλίου 2016.</w:t>
      </w:r>
    </w:p>
    <w:p w:rsidR="00D00314" w:rsidRPr="00D00314" w:rsidRDefault="00D00314" w:rsidP="00D00314">
      <w:pPr>
        <w:pStyle w:val="a3"/>
        <w:numPr>
          <w:ilvl w:val="0"/>
          <w:numId w:val="4"/>
        </w:numPr>
        <w:tabs>
          <w:tab w:val="left" w:pos="3315"/>
        </w:tabs>
        <w:jc w:val="both"/>
        <w:rPr>
          <w:sz w:val="24"/>
          <w:szCs w:val="24"/>
        </w:rPr>
      </w:pPr>
      <w:r w:rsidRPr="003727E3">
        <w:rPr>
          <w:sz w:val="24"/>
          <w:szCs w:val="24"/>
        </w:rPr>
        <w:t xml:space="preserve">Θα συμμετέχουν </w:t>
      </w:r>
      <w:r>
        <w:rPr>
          <w:sz w:val="24"/>
          <w:szCs w:val="24"/>
        </w:rPr>
        <w:t>περίπου εκατόν δέκα</w:t>
      </w:r>
      <w:r w:rsidRPr="003727E3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110) </w:t>
      </w:r>
      <w:r w:rsidRPr="003727E3">
        <w:rPr>
          <w:sz w:val="24"/>
          <w:szCs w:val="24"/>
        </w:rPr>
        <w:t>μαθητές</w:t>
      </w:r>
      <w:r w:rsidRPr="00702D7E">
        <w:rPr>
          <w:sz w:val="24"/>
          <w:szCs w:val="24"/>
        </w:rPr>
        <w:t>,</w:t>
      </w:r>
      <w:r w:rsidRPr="003727E3">
        <w:rPr>
          <w:sz w:val="24"/>
          <w:szCs w:val="24"/>
        </w:rPr>
        <w:t xml:space="preserve"> </w:t>
      </w:r>
      <w:r>
        <w:rPr>
          <w:sz w:val="24"/>
          <w:szCs w:val="24"/>
        </w:rPr>
        <w:t>τέσσερις</w:t>
      </w:r>
      <w:r w:rsidRPr="00D00314">
        <w:rPr>
          <w:sz w:val="24"/>
          <w:szCs w:val="24"/>
        </w:rPr>
        <w:t xml:space="preserve"> (04) συνοδοί καθηγητές και ένας (01) αρχηγός. </w:t>
      </w:r>
    </w:p>
    <w:p w:rsidR="00D00314" w:rsidRPr="003727E3" w:rsidRDefault="00D00314" w:rsidP="00D00314">
      <w:pPr>
        <w:pStyle w:val="a3"/>
        <w:numPr>
          <w:ilvl w:val="0"/>
          <w:numId w:val="4"/>
        </w:numPr>
        <w:tabs>
          <w:tab w:val="left" w:pos="3315"/>
        </w:tabs>
        <w:jc w:val="both"/>
        <w:rPr>
          <w:sz w:val="24"/>
          <w:szCs w:val="24"/>
        </w:rPr>
      </w:pPr>
      <w:r w:rsidRPr="003727E3">
        <w:rPr>
          <w:sz w:val="24"/>
          <w:szCs w:val="24"/>
        </w:rPr>
        <w:t xml:space="preserve">Η μετακίνηση θα γίνει </w:t>
      </w:r>
      <w:r>
        <w:rPr>
          <w:sz w:val="24"/>
          <w:szCs w:val="24"/>
          <w:u w:val="single"/>
        </w:rPr>
        <w:t>οδικώς</w:t>
      </w:r>
      <w:r>
        <w:rPr>
          <w:sz w:val="24"/>
          <w:szCs w:val="24"/>
        </w:rPr>
        <w:t>, Θεσσαλονίκη - Ιωάννινα.</w:t>
      </w:r>
    </w:p>
    <w:p w:rsidR="00D00314" w:rsidRPr="00A97701" w:rsidRDefault="00D00314" w:rsidP="00D00314">
      <w:pPr>
        <w:pStyle w:val="a3"/>
        <w:numPr>
          <w:ilvl w:val="0"/>
          <w:numId w:val="4"/>
        </w:numPr>
        <w:tabs>
          <w:tab w:val="left" w:pos="3315"/>
        </w:tabs>
        <w:jc w:val="both"/>
        <w:rPr>
          <w:sz w:val="24"/>
          <w:szCs w:val="24"/>
        </w:rPr>
      </w:pPr>
      <w:r w:rsidRPr="00A97701">
        <w:rPr>
          <w:sz w:val="24"/>
          <w:szCs w:val="24"/>
        </w:rPr>
        <w:t>Το ξενοδοχείο της διαμονής να είναι τουλάχιστον 4* - Α κατηγορίας</w:t>
      </w:r>
      <w:r>
        <w:rPr>
          <w:sz w:val="24"/>
          <w:szCs w:val="24"/>
        </w:rPr>
        <w:t xml:space="preserve"> κοντά στο κέντρο των Ιωαννίνων</w:t>
      </w:r>
      <w:r w:rsidRPr="00A97701">
        <w:rPr>
          <w:sz w:val="24"/>
          <w:szCs w:val="24"/>
        </w:rPr>
        <w:t xml:space="preserve">, με αποδεικτικό προ-κράτησης από το ξενοδοχείο και σε περίπτωση </w:t>
      </w:r>
      <w:r w:rsidRPr="00A97701">
        <w:rPr>
          <w:sz w:val="24"/>
          <w:szCs w:val="24"/>
          <w:lang w:val="en-US"/>
        </w:rPr>
        <w:t>overbooking</w:t>
      </w:r>
      <w:r w:rsidRPr="00A97701">
        <w:rPr>
          <w:sz w:val="24"/>
          <w:szCs w:val="24"/>
        </w:rPr>
        <w:t>, αλλαγή ξενοδοχείου ίδιας ή καλύτερης κατηγορίας στην ίδια περιοχή, με υποχρεωτική προσκόμιση εγγράφου από το αρχικό ξενοδοχείο ότι αδυνατεί να καλύψει την κράτηση.</w:t>
      </w:r>
    </w:p>
    <w:p w:rsidR="00D00314" w:rsidRPr="00EE5CB9" w:rsidRDefault="00D00314" w:rsidP="00D00314">
      <w:pPr>
        <w:pStyle w:val="a3"/>
        <w:numPr>
          <w:ilvl w:val="0"/>
          <w:numId w:val="4"/>
        </w:numPr>
        <w:tabs>
          <w:tab w:val="left" w:pos="331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Να </w:t>
      </w:r>
      <w:r w:rsidRPr="00B352AE">
        <w:rPr>
          <w:sz w:val="24"/>
          <w:szCs w:val="24"/>
        </w:rPr>
        <w:t>υπάρχει Ασφάλιση Ευθύνης Διοργανωτή, σύμφωνα με την κείμενη νομοθεσία</w:t>
      </w:r>
      <w:r w:rsidRPr="00EE5CB9">
        <w:rPr>
          <w:sz w:val="24"/>
          <w:szCs w:val="24"/>
        </w:rPr>
        <w:t xml:space="preserve">.(να     </w:t>
      </w:r>
      <w:r w:rsidRPr="00EE5CB9">
        <w:rPr>
          <w:sz w:val="24"/>
          <w:szCs w:val="24"/>
        </w:rPr>
        <w:br/>
        <w:t xml:space="preserve"> προσκομίσει με την πρ</w:t>
      </w:r>
      <w:r>
        <w:rPr>
          <w:sz w:val="24"/>
          <w:szCs w:val="24"/>
        </w:rPr>
        <w:t>ο</w:t>
      </w:r>
      <w:r w:rsidRPr="00EE5CB9">
        <w:rPr>
          <w:sz w:val="24"/>
          <w:szCs w:val="24"/>
        </w:rPr>
        <w:t>σφορ</w:t>
      </w:r>
      <w:r>
        <w:rPr>
          <w:sz w:val="24"/>
          <w:szCs w:val="24"/>
        </w:rPr>
        <w:t>ά</w:t>
      </w:r>
      <w:r w:rsidRPr="00EE5CB9">
        <w:rPr>
          <w:sz w:val="24"/>
          <w:szCs w:val="24"/>
        </w:rPr>
        <w:t>, το συμβόλαιο του με την ασφαλιστική εταιρεία και</w:t>
      </w:r>
      <w:r w:rsidRPr="00EE5CB9">
        <w:t xml:space="preserve"> </w:t>
      </w:r>
      <w:r w:rsidRPr="00EE5CB9">
        <w:rPr>
          <w:sz w:val="24"/>
          <w:szCs w:val="24"/>
        </w:rPr>
        <w:t xml:space="preserve">2-3 μέρες  πριν την αναχώρηση την βεβαίωση ασφάλισης με την ονομαστική λίστα του σχολειού). </w:t>
      </w:r>
    </w:p>
    <w:p w:rsidR="00D00314" w:rsidRPr="00B352AE" w:rsidRDefault="00D00314" w:rsidP="00D00314">
      <w:pPr>
        <w:numPr>
          <w:ilvl w:val="0"/>
          <w:numId w:val="4"/>
        </w:numPr>
        <w:jc w:val="both"/>
      </w:pPr>
      <w:r w:rsidRPr="00B352AE">
        <w:t xml:space="preserve">Τα δωμάτια των μαθητών να είναι </w:t>
      </w:r>
      <w:r>
        <w:t>δίκλινα ή</w:t>
      </w:r>
      <w:r w:rsidRPr="00B352AE">
        <w:t xml:space="preserve"> τρίκλινα και των συνοδών μονόκλινα</w:t>
      </w:r>
      <w:r>
        <w:t>. Δεν επιθυμούμε τη χρήση ράντζων.</w:t>
      </w:r>
    </w:p>
    <w:p w:rsidR="00D00314" w:rsidRPr="00B352AE" w:rsidRDefault="00D00314" w:rsidP="00D00314">
      <w:pPr>
        <w:numPr>
          <w:ilvl w:val="0"/>
          <w:numId w:val="4"/>
        </w:numPr>
        <w:jc w:val="both"/>
      </w:pPr>
      <w:r w:rsidRPr="00B352AE">
        <w:t>Η τιμή να είναι κατ’ άτομο στην οποία θα συμπεριλαμβάνονται  πρωινό και τυχόν άλλες προσφορές του πρακτορείου που θα αναφέρονται αναλυτικά</w:t>
      </w:r>
      <w:r>
        <w:t xml:space="preserve"> και θα συνεκτιμηθούν από την επιτροπή αξιολόγησης.</w:t>
      </w:r>
    </w:p>
    <w:p w:rsidR="00D00314" w:rsidRPr="00853DC7" w:rsidRDefault="00D00314" w:rsidP="00D00314">
      <w:pPr>
        <w:pStyle w:val="a3"/>
        <w:numPr>
          <w:ilvl w:val="0"/>
          <w:numId w:val="4"/>
        </w:numPr>
        <w:tabs>
          <w:tab w:val="left" w:pos="3315"/>
        </w:tabs>
        <w:jc w:val="both"/>
        <w:rPr>
          <w:sz w:val="24"/>
          <w:szCs w:val="24"/>
        </w:rPr>
      </w:pPr>
      <w:r w:rsidRPr="00B352AE">
        <w:rPr>
          <w:bCs/>
          <w:sz w:val="24"/>
          <w:szCs w:val="24"/>
        </w:rPr>
        <w:t>Τ</w:t>
      </w:r>
      <w:r>
        <w:rPr>
          <w:bCs/>
          <w:sz w:val="24"/>
          <w:szCs w:val="24"/>
        </w:rPr>
        <w:t>ο</w:t>
      </w:r>
      <w:r w:rsidRPr="00B352AE">
        <w:rPr>
          <w:bCs/>
          <w:sz w:val="24"/>
          <w:szCs w:val="24"/>
        </w:rPr>
        <w:t xml:space="preserve"> λεωφορεί</w:t>
      </w:r>
      <w:r>
        <w:rPr>
          <w:bCs/>
          <w:sz w:val="24"/>
          <w:szCs w:val="24"/>
        </w:rPr>
        <w:t xml:space="preserve">ο </w:t>
      </w:r>
      <w:r w:rsidRPr="00B352AE">
        <w:rPr>
          <w:bCs/>
          <w:sz w:val="24"/>
          <w:szCs w:val="24"/>
        </w:rPr>
        <w:t xml:space="preserve"> να είναι σύγχρον</w:t>
      </w:r>
      <w:r>
        <w:rPr>
          <w:bCs/>
          <w:sz w:val="24"/>
          <w:szCs w:val="24"/>
        </w:rPr>
        <w:t>ο, διαθέσιμο επί 24ώρου βάσεως και να πληροί τις προϋποθέσεις της κείμενης νομοθεσίας για την ασφάλεια των μαθητών.</w:t>
      </w:r>
    </w:p>
    <w:p w:rsidR="00D00314" w:rsidRPr="00424C5D" w:rsidRDefault="00D00314" w:rsidP="00D00314">
      <w:pPr>
        <w:pStyle w:val="a3"/>
        <w:numPr>
          <w:ilvl w:val="0"/>
          <w:numId w:val="4"/>
        </w:numPr>
        <w:tabs>
          <w:tab w:val="left" w:pos="3315"/>
        </w:tabs>
        <w:jc w:val="both"/>
        <w:rPr>
          <w:sz w:val="24"/>
          <w:szCs w:val="24"/>
        </w:rPr>
      </w:pPr>
      <w:r>
        <w:rPr>
          <w:bCs/>
          <w:sz w:val="24"/>
          <w:szCs w:val="24"/>
        </w:rPr>
        <w:t>Πρόγραμμα εκδρομής, το οποίο να περιλαμβάνει ξεναγήσεις σε αρχαιολογικούς, ιστορικούς, καλλιτεχνικούς και περιβαλλοντικούς χώρους.</w:t>
      </w:r>
    </w:p>
    <w:p w:rsidR="00D00314" w:rsidRPr="00ED57C5" w:rsidRDefault="00D00314" w:rsidP="00D00314">
      <w:pPr>
        <w:pStyle w:val="a3"/>
        <w:numPr>
          <w:ilvl w:val="0"/>
          <w:numId w:val="4"/>
        </w:numPr>
        <w:tabs>
          <w:tab w:val="left" w:pos="3315"/>
        </w:tabs>
        <w:jc w:val="both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>Αποδεικτικό ότι το πρακτορείο είναι Γραφείο Γενικού Τουρισμού και διαθέτει ειδικό σήμα λειτουργίας προσφάτως θεωρημένο και χορηγημένο από τον ΕΟΤ.</w:t>
      </w:r>
    </w:p>
    <w:p w:rsidR="00D00314" w:rsidRPr="00ED57C5" w:rsidRDefault="00D00314" w:rsidP="00D00314">
      <w:pPr>
        <w:pStyle w:val="a3"/>
        <w:numPr>
          <w:ilvl w:val="0"/>
          <w:numId w:val="4"/>
        </w:numPr>
        <w:tabs>
          <w:tab w:val="left" w:pos="3315"/>
        </w:tabs>
        <w:jc w:val="both"/>
        <w:rPr>
          <w:sz w:val="24"/>
          <w:szCs w:val="24"/>
        </w:rPr>
      </w:pPr>
      <w:r>
        <w:rPr>
          <w:bCs/>
          <w:sz w:val="24"/>
          <w:szCs w:val="24"/>
        </w:rPr>
        <w:t>Το πρόγραμμα και οι όροι της εκδρομής θα συμπεριληφθούν στο ιδιωτικό συμφωνητικό που θα υπογραφεί με το ταξιδιωτικό γραφείο που θα επιλεγεί.</w:t>
      </w:r>
    </w:p>
    <w:p w:rsidR="00D00314" w:rsidRPr="00B352AE" w:rsidRDefault="00D00314" w:rsidP="00D00314">
      <w:pPr>
        <w:pStyle w:val="a3"/>
        <w:numPr>
          <w:ilvl w:val="0"/>
          <w:numId w:val="4"/>
        </w:numPr>
        <w:tabs>
          <w:tab w:val="left" w:pos="3315"/>
        </w:tabs>
        <w:jc w:val="both"/>
        <w:rPr>
          <w:sz w:val="24"/>
          <w:szCs w:val="24"/>
        </w:rPr>
      </w:pPr>
      <w:r>
        <w:rPr>
          <w:bCs/>
          <w:sz w:val="24"/>
          <w:szCs w:val="24"/>
        </w:rPr>
        <w:t>Ως εγγύηση θα κρατηθεί στο σχολείο το 1/3 των χρημάτων του συνολικού ποσού, το οποίο θα αποδοθεί στο πρακτορείο μετά το πέρας της εκδρομής.</w:t>
      </w:r>
    </w:p>
    <w:p w:rsidR="00D00314" w:rsidRPr="00B352AE" w:rsidRDefault="00D00314" w:rsidP="00D00314">
      <w:pPr>
        <w:pStyle w:val="a3"/>
        <w:tabs>
          <w:tab w:val="left" w:pos="3315"/>
        </w:tabs>
        <w:ind w:left="540" w:firstLine="0"/>
        <w:jc w:val="both"/>
        <w:rPr>
          <w:sz w:val="24"/>
          <w:szCs w:val="24"/>
        </w:rPr>
      </w:pPr>
    </w:p>
    <w:p w:rsidR="00D00314" w:rsidRPr="00B352AE" w:rsidRDefault="00D00314" w:rsidP="00D00314">
      <w:pPr>
        <w:pStyle w:val="a3"/>
        <w:tabs>
          <w:tab w:val="left" w:pos="3315"/>
        </w:tabs>
        <w:ind w:left="0" w:firstLine="180"/>
        <w:jc w:val="both"/>
        <w:rPr>
          <w:sz w:val="24"/>
          <w:szCs w:val="24"/>
        </w:rPr>
      </w:pPr>
      <w:r w:rsidRPr="00B352AE">
        <w:rPr>
          <w:sz w:val="24"/>
          <w:szCs w:val="24"/>
        </w:rPr>
        <w:t>Οι ενδιαφερόμενοι θα δώσουν την τελική συνολική τιμή του οργανωμένου ταξιδιού και την τιμή κατ’ άτομο στην οποία θα περιλαμβάνονται όλοι οι απαιτούμενοι κατά περίπτωση φόροι.</w:t>
      </w:r>
    </w:p>
    <w:p w:rsidR="00D00314" w:rsidRPr="00B352AE" w:rsidRDefault="00D00314" w:rsidP="00D00314">
      <w:pPr>
        <w:pStyle w:val="a3"/>
        <w:tabs>
          <w:tab w:val="left" w:pos="3315"/>
        </w:tabs>
        <w:ind w:left="0" w:firstLine="180"/>
        <w:jc w:val="both"/>
        <w:rPr>
          <w:sz w:val="24"/>
          <w:szCs w:val="24"/>
        </w:rPr>
      </w:pPr>
    </w:p>
    <w:p w:rsidR="00D00314" w:rsidRPr="00831445" w:rsidRDefault="00D00314" w:rsidP="00D00314">
      <w:pPr>
        <w:pStyle w:val="a3"/>
        <w:tabs>
          <w:tab w:val="left" w:pos="3315"/>
        </w:tabs>
        <w:ind w:left="0" w:firstLine="180"/>
        <w:jc w:val="both"/>
      </w:pPr>
      <w:r w:rsidRPr="00B352AE">
        <w:rPr>
          <w:sz w:val="24"/>
          <w:szCs w:val="24"/>
        </w:rPr>
        <w:t>Οι προσφορές  πρέπει να έχουν κατατε</w:t>
      </w:r>
      <w:r>
        <w:rPr>
          <w:sz w:val="24"/>
          <w:szCs w:val="24"/>
        </w:rPr>
        <w:t>θεί στο σχολείο μέχρι τη Δευτέρα 22 Φεβρουαρίου</w:t>
      </w:r>
      <w:r w:rsidRPr="00B352AE">
        <w:rPr>
          <w:sz w:val="24"/>
          <w:szCs w:val="24"/>
        </w:rPr>
        <w:t xml:space="preserve"> 201</w:t>
      </w:r>
      <w:r>
        <w:rPr>
          <w:sz w:val="24"/>
          <w:szCs w:val="24"/>
        </w:rPr>
        <w:t>6</w:t>
      </w:r>
      <w:r w:rsidRPr="00B352AE">
        <w:rPr>
          <w:sz w:val="24"/>
          <w:szCs w:val="24"/>
        </w:rPr>
        <w:t xml:space="preserve"> και ώρα 1</w:t>
      </w:r>
      <w:r>
        <w:rPr>
          <w:sz w:val="24"/>
          <w:szCs w:val="24"/>
        </w:rPr>
        <w:t>1</w:t>
      </w:r>
      <w:r w:rsidRPr="00B352AE">
        <w:rPr>
          <w:sz w:val="24"/>
          <w:szCs w:val="24"/>
        </w:rPr>
        <w:t>:</w:t>
      </w:r>
      <w:r>
        <w:rPr>
          <w:sz w:val="24"/>
          <w:szCs w:val="24"/>
        </w:rPr>
        <w:t>3</w:t>
      </w:r>
      <w:r w:rsidRPr="00B352AE">
        <w:rPr>
          <w:sz w:val="24"/>
          <w:szCs w:val="24"/>
        </w:rPr>
        <w:t>0</w:t>
      </w:r>
      <w:r>
        <w:rPr>
          <w:sz w:val="24"/>
          <w:szCs w:val="24"/>
        </w:rPr>
        <w:t xml:space="preserve"> το μεσημέρι</w:t>
      </w:r>
      <w:r w:rsidRPr="00B352AE">
        <w:rPr>
          <w:sz w:val="24"/>
          <w:szCs w:val="24"/>
        </w:rPr>
        <w:t>.</w:t>
      </w:r>
      <w:r>
        <w:rPr>
          <w:sz w:val="24"/>
          <w:szCs w:val="24"/>
        </w:rPr>
        <w:t xml:space="preserve"> Η κατάθεση της προσφοράς από το ταξιδιωτικό γραφείο θα πρέπει να συνοδεύεται απαραιτήτως και με υπεύθυνη δήλωση ότι διαθέτει ειδικό σήμα λειτουργίας, το οποίο βρίσκεται σε ισχύ.</w:t>
      </w:r>
      <w:r w:rsidRPr="00831445">
        <w:tab/>
      </w:r>
    </w:p>
    <w:p w:rsidR="00AC5109" w:rsidRDefault="00AC5109">
      <w:pPr>
        <w:spacing w:line="360" w:lineRule="auto"/>
        <w:rPr>
          <w:bCs/>
          <w:sz w:val="26"/>
        </w:rPr>
      </w:pPr>
      <w:r>
        <w:rPr>
          <w:bCs/>
          <w:sz w:val="26"/>
        </w:rPr>
        <w:t xml:space="preserve">                                                                                  </w:t>
      </w:r>
      <w:r w:rsidR="000538B8" w:rsidRPr="00D00314">
        <w:rPr>
          <w:bCs/>
          <w:sz w:val="26"/>
        </w:rPr>
        <w:tab/>
      </w:r>
      <w:r w:rsidR="000538B8" w:rsidRPr="00D00314">
        <w:rPr>
          <w:bCs/>
          <w:sz w:val="26"/>
        </w:rPr>
        <w:tab/>
      </w:r>
      <w:r>
        <w:rPr>
          <w:bCs/>
          <w:sz w:val="26"/>
        </w:rPr>
        <w:t xml:space="preserve">Ο </w:t>
      </w:r>
      <w:r w:rsidR="00B15BD8">
        <w:rPr>
          <w:bCs/>
          <w:sz w:val="26"/>
        </w:rPr>
        <w:t>Δ</w:t>
      </w:r>
      <w:r>
        <w:rPr>
          <w:bCs/>
          <w:sz w:val="26"/>
        </w:rPr>
        <w:t>ιευθυντής</w:t>
      </w:r>
    </w:p>
    <w:p w:rsidR="00AC5109" w:rsidRDefault="00AC5109">
      <w:pPr>
        <w:spacing w:line="360" w:lineRule="auto"/>
        <w:rPr>
          <w:bCs/>
          <w:sz w:val="26"/>
        </w:rPr>
      </w:pPr>
    </w:p>
    <w:p w:rsidR="00AC5109" w:rsidRDefault="00AC5109">
      <w:pPr>
        <w:spacing w:line="360" w:lineRule="auto"/>
        <w:rPr>
          <w:bCs/>
          <w:sz w:val="26"/>
        </w:rPr>
      </w:pP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</w:p>
    <w:p w:rsidR="00AC5109" w:rsidRPr="005712C4" w:rsidRDefault="00DD01AF" w:rsidP="00DD01AF">
      <w:pPr>
        <w:spacing w:line="360" w:lineRule="auto"/>
        <w:ind w:left="4320"/>
        <w:rPr>
          <w:bCs/>
          <w:sz w:val="26"/>
        </w:rPr>
      </w:pPr>
      <w:r>
        <w:rPr>
          <w:bCs/>
          <w:sz w:val="26"/>
        </w:rPr>
        <w:t xml:space="preserve">      </w:t>
      </w:r>
      <w:r w:rsidR="005712C4">
        <w:rPr>
          <w:bCs/>
          <w:sz w:val="26"/>
        </w:rPr>
        <w:t xml:space="preserve"> </w:t>
      </w:r>
      <w:r w:rsidR="00015B1D">
        <w:rPr>
          <w:bCs/>
          <w:sz w:val="26"/>
        </w:rPr>
        <w:t xml:space="preserve"> </w:t>
      </w:r>
      <w:r w:rsidR="005712C4">
        <w:rPr>
          <w:bCs/>
          <w:sz w:val="26"/>
        </w:rPr>
        <w:t xml:space="preserve">  </w:t>
      </w:r>
      <w:r w:rsidR="000538B8">
        <w:rPr>
          <w:bCs/>
          <w:sz w:val="26"/>
          <w:lang w:val="en-US"/>
        </w:rPr>
        <w:tab/>
      </w:r>
      <w:r w:rsidR="000538B8">
        <w:rPr>
          <w:bCs/>
          <w:sz w:val="26"/>
          <w:lang w:val="en-US"/>
        </w:rPr>
        <w:tab/>
        <w:t xml:space="preserve">      </w:t>
      </w:r>
      <w:r w:rsidR="005712C4">
        <w:rPr>
          <w:bCs/>
          <w:sz w:val="26"/>
        </w:rPr>
        <w:t>Κούλογλου Αντώνιος</w:t>
      </w:r>
    </w:p>
    <w:sectPr w:rsidR="00AC5109" w:rsidRPr="005712C4" w:rsidSect="00D00314">
      <w:pgSz w:w="11906" w:h="16838"/>
      <w:pgMar w:top="709" w:right="849" w:bottom="113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C3B53"/>
    <w:multiLevelType w:val="hybridMultilevel"/>
    <w:tmpl w:val="342245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654CB1"/>
    <w:multiLevelType w:val="hybridMultilevel"/>
    <w:tmpl w:val="E29064DC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68519E"/>
    <w:multiLevelType w:val="hybridMultilevel"/>
    <w:tmpl w:val="E264D36A"/>
    <w:lvl w:ilvl="0" w:tplc="0408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5B9F1A65"/>
    <w:multiLevelType w:val="hybridMultilevel"/>
    <w:tmpl w:val="89003082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noPunctuationKerning/>
  <w:characterSpacingControl w:val="doNotCompress"/>
  <w:compat/>
  <w:rsids>
    <w:rsidRoot w:val="00B140FC"/>
    <w:rsid w:val="00015B1D"/>
    <w:rsid w:val="00015DF5"/>
    <w:rsid w:val="00034E7D"/>
    <w:rsid w:val="000538B8"/>
    <w:rsid w:val="00072914"/>
    <w:rsid w:val="000B1D75"/>
    <w:rsid w:val="000E3E4D"/>
    <w:rsid w:val="001055C7"/>
    <w:rsid w:val="00147233"/>
    <w:rsid w:val="001573D2"/>
    <w:rsid w:val="00170294"/>
    <w:rsid w:val="00174534"/>
    <w:rsid w:val="001A63F1"/>
    <w:rsid w:val="001B7D1A"/>
    <w:rsid w:val="0025169B"/>
    <w:rsid w:val="002B2B83"/>
    <w:rsid w:val="002C4EC4"/>
    <w:rsid w:val="002F5954"/>
    <w:rsid w:val="003117BF"/>
    <w:rsid w:val="0035057E"/>
    <w:rsid w:val="00370168"/>
    <w:rsid w:val="003735CB"/>
    <w:rsid w:val="003866D2"/>
    <w:rsid w:val="003A36FC"/>
    <w:rsid w:val="003A6F82"/>
    <w:rsid w:val="003A7B82"/>
    <w:rsid w:val="003D32CD"/>
    <w:rsid w:val="00413E36"/>
    <w:rsid w:val="00416C84"/>
    <w:rsid w:val="00444D4E"/>
    <w:rsid w:val="00451899"/>
    <w:rsid w:val="004A6056"/>
    <w:rsid w:val="004C5B30"/>
    <w:rsid w:val="00501080"/>
    <w:rsid w:val="005712C4"/>
    <w:rsid w:val="005B2F82"/>
    <w:rsid w:val="005E455B"/>
    <w:rsid w:val="0061183F"/>
    <w:rsid w:val="00620F12"/>
    <w:rsid w:val="006312DB"/>
    <w:rsid w:val="006D3137"/>
    <w:rsid w:val="006E68CE"/>
    <w:rsid w:val="00707D99"/>
    <w:rsid w:val="007162EF"/>
    <w:rsid w:val="007638D7"/>
    <w:rsid w:val="00790534"/>
    <w:rsid w:val="007E5F21"/>
    <w:rsid w:val="00827FA7"/>
    <w:rsid w:val="00830CE2"/>
    <w:rsid w:val="00844CB3"/>
    <w:rsid w:val="00861C99"/>
    <w:rsid w:val="008C4B43"/>
    <w:rsid w:val="009212DA"/>
    <w:rsid w:val="00937482"/>
    <w:rsid w:val="00996134"/>
    <w:rsid w:val="009E1857"/>
    <w:rsid w:val="00A424B9"/>
    <w:rsid w:val="00A60AE0"/>
    <w:rsid w:val="00AB313E"/>
    <w:rsid w:val="00AC5109"/>
    <w:rsid w:val="00AD5416"/>
    <w:rsid w:val="00B01CF4"/>
    <w:rsid w:val="00B02684"/>
    <w:rsid w:val="00B140FC"/>
    <w:rsid w:val="00B15BD8"/>
    <w:rsid w:val="00B40F98"/>
    <w:rsid w:val="00B56255"/>
    <w:rsid w:val="00B671CE"/>
    <w:rsid w:val="00B72536"/>
    <w:rsid w:val="00B776CF"/>
    <w:rsid w:val="00B94983"/>
    <w:rsid w:val="00B97CF0"/>
    <w:rsid w:val="00BB489B"/>
    <w:rsid w:val="00BF3C1D"/>
    <w:rsid w:val="00C02AFC"/>
    <w:rsid w:val="00C30BB8"/>
    <w:rsid w:val="00C46CA0"/>
    <w:rsid w:val="00C549E1"/>
    <w:rsid w:val="00C755C3"/>
    <w:rsid w:val="00C83E9C"/>
    <w:rsid w:val="00C87E03"/>
    <w:rsid w:val="00C90B41"/>
    <w:rsid w:val="00CA5A14"/>
    <w:rsid w:val="00CC1958"/>
    <w:rsid w:val="00CF3B43"/>
    <w:rsid w:val="00D00314"/>
    <w:rsid w:val="00D5320B"/>
    <w:rsid w:val="00DD01AF"/>
    <w:rsid w:val="00DD41CB"/>
    <w:rsid w:val="00DE635B"/>
    <w:rsid w:val="00E06102"/>
    <w:rsid w:val="00E60CEC"/>
    <w:rsid w:val="00EB4E7C"/>
    <w:rsid w:val="00EE4E85"/>
    <w:rsid w:val="00F05B61"/>
    <w:rsid w:val="00F1529B"/>
    <w:rsid w:val="00F6577C"/>
    <w:rsid w:val="00F816A8"/>
    <w:rsid w:val="00FD5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5A14"/>
    <w:rPr>
      <w:sz w:val="24"/>
      <w:szCs w:val="24"/>
    </w:rPr>
  </w:style>
  <w:style w:type="paragraph" w:styleId="1">
    <w:name w:val="heading 1"/>
    <w:basedOn w:val="a"/>
    <w:next w:val="a"/>
    <w:qFormat/>
    <w:rsid w:val="00CA5A1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CA5A1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CA5A14"/>
    <w:pPr>
      <w:keepNext/>
      <w:tabs>
        <w:tab w:val="left" w:pos="5670"/>
        <w:tab w:val="left" w:pos="5812"/>
      </w:tabs>
      <w:jc w:val="center"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rsid w:val="00CA5A14"/>
    <w:pPr>
      <w:keepNext/>
      <w:ind w:left="648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A5A14"/>
    <w:pPr>
      <w:ind w:left="993" w:hanging="993"/>
    </w:pPr>
    <w:rPr>
      <w:sz w:val="26"/>
      <w:szCs w:val="20"/>
    </w:rPr>
  </w:style>
  <w:style w:type="paragraph" w:styleId="a4">
    <w:name w:val="Body Text"/>
    <w:basedOn w:val="a"/>
    <w:rsid w:val="00CA5A14"/>
    <w:pPr>
      <w:jc w:val="both"/>
    </w:pPr>
    <w:rPr>
      <w:sz w:val="26"/>
      <w:szCs w:val="20"/>
    </w:rPr>
  </w:style>
  <w:style w:type="character" w:styleId="-">
    <w:name w:val="Hyperlink"/>
    <w:basedOn w:val="a0"/>
    <w:rsid w:val="00CA5A14"/>
    <w:rPr>
      <w:color w:val="0000FF"/>
      <w:u w:val="single"/>
    </w:rPr>
  </w:style>
  <w:style w:type="character" w:styleId="-0">
    <w:name w:val="FollowedHyperlink"/>
    <w:basedOn w:val="a0"/>
    <w:rsid w:val="00CA5A14"/>
    <w:rPr>
      <w:color w:val="800080"/>
      <w:u w:val="single"/>
    </w:rPr>
  </w:style>
  <w:style w:type="paragraph" w:styleId="20">
    <w:name w:val="Body Text 2"/>
    <w:basedOn w:val="a"/>
    <w:rsid w:val="00CA5A14"/>
    <w:pPr>
      <w:tabs>
        <w:tab w:val="left" w:pos="5670"/>
        <w:tab w:val="left" w:pos="5812"/>
      </w:tabs>
      <w:jc w:val="center"/>
    </w:pPr>
    <w:rPr>
      <w:sz w:val="20"/>
    </w:rPr>
  </w:style>
  <w:style w:type="paragraph" w:styleId="a5">
    <w:name w:val="Balloon Text"/>
    <w:basedOn w:val="a"/>
    <w:semiHidden/>
    <w:rsid w:val="00B671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7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13gym-thess.thess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1\&#917;&#960;&#953;&#966;&#940;&#957;&#949;&#953;&#945;%20&#949;&#961;&#947;&#945;&#963;&#943;&#945;&#962;\&#916;&#953;&#945;&#946;&#953;&#946;&#945;&#963;&#964;&#953;&#954;&#972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Διαβιβαστικό.dot</Template>
  <TotalTime>11</TotalTime>
  <Pages>2</Pages>
  <Words>565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ΘΦΘΙΦΦΘΦ</vt:lpstr>
    </vt:vector>
  </TitlesOfParts>
  <Company>Οικογένεια Πετράκη</Company>
  <LinksUpToDate>false</LinksUpToDate>
  <CharactersWithSpaces>3609</CharactersWithSpaces>
  <SharedDoc>false</SharedDoc>
  <HLinks>
    <vt:vector size="6" baseType="variant">
      <vt:variant>
        <vt:i4>8257536</vt:i4>
      </vt:variant>
      <vt:variant>
        <vt:i4>0</vt:i4>
      </vt:variant>
      <vt:variant>
        <vt:i4>0</vt:i4>
      </vt:variant>
      <vt:variant>
        <vt:i4>5</vt:i4>
      </vt:variant>
      <vt:variant>
        <vt:lpwstr>mailto:mail@13gym-thess.thess.sch.gr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ΘΦΘΙΦΦΘΦ</dc:title>
  <dc:creator>B</dc:creator>
  <cp:lastModifiedBy>User43</cp:lastModifiedBy>
  <cp:revision>5</cp:revision>
  <cp:lastPrinted>2016-02-10T08:33:00Z</cp:lastPrinted>
  <dcterms:created xsi:type="dcterms:W3CDTF">2016-02-10T08:24:00Z</dcterms:created>
  <dcterms:modified xsi:type="dcterms:W3CDTF">2016-02-10T08:36:00Z</dcterms:modified>
</cp:coreProperties>
</file>