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A8" w:rsidRDefault="00F104A8" w:rsidP="00532210">
      <w:pPr>
        <w:jc w:val="center"/>
        <w:rPr>
          <w:lang w:val="en-US"/>
        </w:rPr>
      </w:pPr>
      <w:r w:rsidRPr="00A20B06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ED" style="width:32.25pt;height:32.25pt;visibility:visible">
            <v:imagedata r:id="rId4" o:title=""/>
          </v:shape>
        </w:pict>
      </w:r>
    </w:p>
    <w:p w:rsidR="00F104A8" w:rsidRPr="00C17720" w:rsidRDefault="00F104A8" w:rsidP="00532210">
      <w:pPr>
        <w:jc w:val="center"/>
        <w:rPr>
          <w:b/>
          <w:bCs/>
        </w:rPr>
      </w:pPr>
      <w:r w:rsidRPr="00C17720">
        <w:rPr>
          <w:b/>
          <w:bCs/>
        </w:rPr>
        <w:t xml:space="preserve"> ΕΛΛΗΝΙΚΗ ΔΗΜΟΚΡΑΤΙΑ</w:t>
      </w:r>
    </w:p>
    <w:p w:rsidR="00F104A8" w:rsidRPr="00C17720" w:rsidRDefault="00F104A8" w:rsidP="00532210">
      <w:pPr>
        <w:jc w:val="center"/>
        <w:rPr>
          <w:b/>
          <w:bCs/>
        </w:rPr>
      </w:pPr>
      <w:r w:rsidRPr="00C17720">
        <w:rPr>
          <w:b/>
          <w:bCs/>
        </w:rPr>
        <w:t>ΥΠΟΥΡΓΕΙΟ  ΠΑΙΔΕΙΑΣ</w:t>
      </w:r>
      <w:r w:rsidRPr="00B07934">
        <w:rPr>
          <w:b/>
          <w:bCs/>
        </w:rPr>
        <w:t xml:space="preserve">, </w:t>
      </w:r>
      <w:r w:rsidRPr="00C17720">
        <w:rPr>
          <w:b/>
          <w:bCs/>
        </w:rPr>
        <w:t>ΕΡΕΥΝΑΣ &amp; ΘΡΗΣΚΕΥΜΑΤΩΝ</w:t>
      </w:r>
    </w:p>
    <w:p w:rsidR="00F104A8" w:rsidRPr="00B07934" w:rsidRDefault="00F104A8" w:rsidP="00532210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</w:p>
    <w:p w:rsidR="00F104A8" w:rsidRPr="00B31D90" w:rsidRDefault="00F104A8" w:rsidP="00532210">
      <w:pPr>
        <w:rPr>
          <w:b/>
          <w:bCs/>
          <w:sz w:val="22"/>
          <w:szCs w:val="22"/>
        </w:rPr>
      </w:pPr>
    </w:p>
    <w:p w:rsidR="00F104A8" w:rsidRPr="00C17720" w:rsidRDefault="00F104A8" w:rsidP="00532210">
      <w:pPr>
        <w:jc w:val="center"/>
        <w:rPr>
          <w:b/>
          <w:bCs/>
        </w:rPr>
      </w:pPr>
      <w:r w:rsidRPr="00C17720">
        <w:rPr>
          <w:b/>
          <w:bCs/>
        </w:rPr>
        <w:t>ΠΕΡΙΦ</w:t>
      </w:r>
      <w:r>
        <w:rPr>
          <w:b/>
          <w:bCs/>
        </w:rPr>
        <w:t xml:space="preserve">ΕΡΕΙΑΚΗ Δ/ΝΣΗ Α/ΘΜΙΑΣ &amp; Β/ΘΜΙΑΣ </w:t>
      </w:r>
      <w:r w:rsidRPr="00C17720">
        <w:rPr>
          <w:b/>
          <w:bCs/>
        </w:rPr>
        <w:t>ΕΚΠΑΙΔΕΥΣΗΣ ΚΕΝΤΡΙΚΗΣ ΜΑΚΕΔΟΝΙΑΣ</w:t>
      </w:r>
    </w:p>
    <w:p w:rsidR="00F104A8" w:rsidRPr="00C17720" w:rsidRDefault="00F104A8" w:rsidP="00532210">
      <w:pPr>
        <w:jc w:val="center"/>
        <w:rPr>
          <w:b/>
          <w:bCs/>
        </w:rPr>
      </w:pPr>
    </w:p>
    <w:p w:rsidR="00F104A8" w:rsidRDefault="00F104A8" w:rsidP="00532210">
      <w:pPr>
        <w:jc w:val="center"/>
        <w:rPr>
          <w:b/>
          <w:bCs/>
        </w:rPr>
      </w:pPr>
      <w:r>
        <w:rPr>
          <w:b/>
          <w:bCs/>
        </w:rPr>
        <w:t>ΔΙΕΥΘΥΝΣ</w:t>
      </w:r>
      <w:r>
        <w:rPr>
          <w:b/>
          <w:bCs/>
          <w:lang w:val="en-US"/>
        </w:rPr>
        <w:t>E</w:t>
      </w:r>
      <w:r>
        <w:rPr>
          <w:b/>
          <w:bCs/>
        </w:rPr>
        <w:t>ΙΣ</w:t>
      </w:r>
      <w:r w:rsidRPr="00C17720">
        <w:rPr>
          <w:b/>
          <w:bCs/>
        </w:rPr>
        <w:t xml:space="preserve"> ΔΕΥΤΕΡΟΒΑΘΜΙΑΣ ΕΚΠΑΙΔΕΥΣΗΣ </w:t>
      </w:r>
    </w:p>
    <w:p w:rsidR="00F104A8" w:rsidRDefault="00F104A8" w:rsidP="00532210">
      <w:pPr>
        <w:jc w:val="center"/>
        <w:rPr>
          <w:b/>
          <w:bCs/>
        </w:rPr>
      </w:pPr>
      <w:r w:rsidRPr="00C17720">
        <w:rPr>
          <w:b/>
          <w:bCs/>
        </w:rPr>
        <w:t xml:space="preserve">ΑΝΑΤΟΛΙΚΗΣ </w:t>
      </w:r>
      <w:r>
        <w:rPr>
          <w:b/>
          <w:bCs/>
        </w:rPr>
        <w:t xml:space="preserve">&amp; ΔΥΤΙΚΗΣ </w:t>
      </w:r>
      <w:r w:rsidRPr="00C17720">
        <w:rPr>
          <w:b/>
          <w:bCs/>
        </w:rPr>
        <w:t>ΘΕΣΣΑΛΟΝΙΚΗΣ</w:t>
      </w:r>
    </w:p>
    <w:p w:rsidR="00F104A8" w:rsidRPr="00B31D90" w:rsidRDefault="00F104A8" w:rsidP="00532210">
      <w:pPr>
        <w:jc w:val="center"/>
        <w:rPr>
          <w:b/>
          <w:bCs/>
        </w:rPr>
      </w:pPr>
    </w:p>
    <w:p w:rsidR="00F104A8" w:rsidRPr="0099218A" w:rsidRDefault="00F104A8" w:rsidP="00532210">
      <w:pPr>
        <w:jc w:val="center"/>
        <w:rPr>
          <w:b/>
          <w:bCs/>
          <w:sz w:val="36"/>
          <w:szCs w:val="36"/>
        </w:rPr>
      </w:pPr>
      <w:r w:rsidRPr="0099218A">
        <w:rPr>
          <w:b/>
          <w:bCs/>
          <w:sz w:val="36"/>
          <w:szCs w:val="36"/>
        </w:rPr>
        <w:t xml:space="preserve">Ημερίδα </w:t>
      </w:r>
    </w:p>
    <w:p w:rsidR="00F104A8" w:rsidRPr="0099218A" w:rsidRDefault="00F104A8" w:rsidP="00532210">
      <w:pPr>
        <w:jc w:val="center"/>
        <w:rPr>
          <w:b/>
          <w:bCs/>
          <w:sz w:val="28"/>
          <w:szCs w:val="28"/>
        </w:rPr>
      </w:pPr>
      <w:r w:rsidRPr="0099218A">
        <w:rPr>
          <w:b/>
          <w:bCs/>
          <w:sz w:val="28"/>
          <w:szCs w:val="28"/>
        </w:rPr>
        <w:t xml:space="preserve">των  </w:t>
      </w:r>
      <w:r w:rsidRPr="0099218A">
        <w:rPr>
          <w:b/>
          <w:bCs/>
          <w:color w:val="C00000"/>
          <w:sz w:val="28"/>
          <w:szCs w:val="28"/>
        </w:rPr>
        <w:t>Συμβουλευτικών Σταθμών Νέων</w:t>
      </w:r>
      <w:r w:rsidRPr="0099218A">
        <w:rPr>
          <w:b/>
          <w:bCs/>
          <w:sz w:val="28"/>
          <w:szCs w:val="28"/>
        </w:rPr>
        <w:t xml:space="preserve"> και των </w:t>
      </w:r>
      <w:r w:rsidRPr="0099218A">
        <w:rPr>
          <w:b/>
          <w:bCs/>
          <w:color w:val="C00000"/>
          <w:sz w:val="28"/>
          <w:szCs w:val="28"/>
        </w:rPr>
        <w:t>Γραφείων Αγωγής Υγείας</w:t>
      </w:r>
    </w:p>
    <w:p w:rsidR="00F104A8" w:rsidRPr="0099218A" w:rsidRDefault="00F104A8" w:rsidP="00532210">
      <w:pPr>
        <w:jc w:val="center"/>
        <w:rPr>
          <w:b/>
          <w:bCs/>
          <w:color w:val="000000"/>
          <w:sz w:val="28"/>
          <w:szCs w:val="28"/>
        </w:rPr>
      </w:pPr>
      <w:r w:rsidRPr="0099218A">
        <w:rPr>
          <w:b/>
          <w:bCs/>
          <w:color w:val="000000"/>
          <w:sz w:val="28"/>
          <w:szCs w:val="28"/>
        </w:rPr>
        <w:t>Ανατολικής και Δυτικής Θεσσαλονίκης</w:t>
      </w:r>
    </w:p>
    <w:p w:rsidR="00F104A8" w:rsidRDefault="00F104A8" w:rsidP="00532210">
      <w:pPr>
        <w:jc w:val="center"/>
        <w:rPr>
          <w:b/>
          <w:bCs/>
          <w:sz w:val="32"/>
          <w:szCs w:val="32"/>
        </w:rPr>
      </w:pPr>
    </w:p>
    <w:p w:rsidR="00F104A8" w:rsidRPr="0099218A" w:rsidRDefault="00F104A8" w:rsidP="00532210">
      <w:pPr>
        <w:jc w:val="center"/>
        <w:rPr>
          <w:b/>
          <w:bCs/>
          <w:sz w:val="32"/>
          <w:szCs w:val="32"/>
        </w:rPr>
      </w:pPr>
      <w:r w:rsidRPr="0099218A">
        <w:rPr>
          <w:b/>
          <w:bCs/>
          <w:sz w:val="32"/>
          <w:szCs w:val="32"/>
        </w:rPr>
        <w:t>με θέμα:</w:t>
      </w:r>
    </w:p>
    <w:p w:rsidR="00F104A8" w:rsidRDefault="00F104A8" w:rsidP="00532210">
      <w:pPr>
        <w:jc w:val="center"/>
        <w:rPr>
          <w:b/>
          <w:bCs/>
          <w:i/>
          <w:iCs/>
          <w:color w:val="7030A0"/>
          <w:sz w:val="32"/>
          <w:szCs w:val="32"/>
        </w:rPr>
      </w:pPr>
      <w:r w:rsidRPr="0099218A">
        <w:rPr>
          <w:b/>
          <w:bCs/>
          <w:i/>
          <w:iCs/>
          <w:color w:val="7030A0"/>
          <w:sz w:val="32"/>
          <w:szCs w:val="32"/>
        </w:rPr>
        <w:t>«Έφηβοι και Κοινωνικότητα στο διαδίκτυο»</w:t>
      </w:r>
    </w:p>
    <w:p w:rsidR="00F104A8" w:rsidRPr="0099218A" w:rsidRDefault="00F104A8" w:rsidP="00532210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:rsidR="00F104A8" w:rsidRPr="00B31D90" w:rsidRDefault="00F104A8" w:rsidP="00532210">
      <w:pPr>
        <w:jc w:val="center"/>
        <w:rPr>
          <w:b/>
          <w:bCs/>
        </w:rPr>
      </w:pPr>
      <w:r w:rsidRPr="00A20B06">
        <w:rPr>
          <w:b/>
          <w:bCs/>
          <w:noProof/>
        </w:rPr>
        <w:pict>
          <v:shape id="_x0000_i1026" type="#_x0000_t75" style="width:457.5pt;height:266.25pt;visibility:visible">
            <v:imagedata r:id="rId5" o:title=""/>
          </v:shape>
        </w:pict>
      </w:r>
    </w:p>
    <w:p w:rsidR="00F104A8" w:rsidRDefault="00F104A8" w:rsidP="00532210">
      <w:pPr>
        <w:jc w:val="center"/>
        <w:rPr>
          <w:b/>
          <w:bCs/>
        </w:rPr>
      </w:pPr>
    </w:p>
    <w:p w:rsidR="00F104A8" w:rsidRDefault="00F104A8" w:rsidP="00532210">
      <w:pPr>
        <w:jc w:val="center"/>
        <w:rPr>
          <w:b/>
          <w:bCs/>
          <w:color w:val="008000"/>
          <w:sz w:val="28"/>
          <w:szCs w:val="28"/>
        </w:rPr>
      </w:pPr>
    </w:p>
    <w:p w:rsidR="00F104A8" w:rsidRPr="0099218A" w:rsidRDefault="00F104A8" w:rsidP="00532210">
      <w:pPr>
        <w:jc w:val="center"/>
        <w:rPr>
          <w:b/>
          <w:bCs/>
          <w:color w:val="7030A0"/>
          <w:sz w:val="32"/>
          <w:szCs w:val="32"/>
        </w:rPr>
      </w:pPr>
      <w:r w:rsidRPr="0099218A">
        <w:rPr>
          <w:b/>
          <w:bCs/>
          <w:color w:val="7030A0"/>
          <w:sz w:val="32"/>
          <w:szCs w:val="32"/>
        </w:rPr>
        <w:t xml:space="preserve">Τετάρτη 17 Φεβρουαρίου  2016 </w:t>
      </w:r>
    </w:p>
    <w:p w:rsidR="00F104A8" w:rsidRPr="0099218A" w:rsidRDefault="00F104A8" w:rsidP="00532210">
      <w:pPr>
        <w:jc w:val="center"/>
        <w:rPr>
          <w:b/>
          <w:bCs/>
          <w:color w:val="7030A0"/>
          <w:sz w:val="32"/>
          <w:szCs w:val="32"/>
        </w:rPr>
      </w:pPr>
      <w:r w:rsidRPr="0099218A">
        <w:rPr>
          <w:b/>
          <w:bCs/>
          <w:color w:val="7030A0"/>
          <w:sz w:val="32"/>
          <w:szCs w:val="32"/>
        </w:rPr>
        <w:t>Ώρες: 17:00 - 21:00</w:t>
      </w:r>
    </w:p>
    <w:p w:rsidR="00F104A8" w:rsidRPr="0099218A" w:rsidRDefault="00F104A8" w:rsidP="00532210">
      <w:pPr>
        <w:jc w:val="center"/>
        <w:rPr>
          <w:sz w:val="28"/>
          <w:szCs w:val="28"/>
        </w:rPr>
      </w:pPr>
      <w:r w:rsidRPr="0099218A">
        <w:rPr>
          <w:b/>
          <w:bCs/>
          <w:sz w:val="28"/>
          <w:szCs w:val="28"/>
        </w:rPr>
        <w:t>Στην Αίθουσα του Δικηγορικού Συλλόγου</w:t>
      </w:r>
      <w:r w:rsidRPr="0099218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Κτί</w:t>
      </w:r>
      <w:r w:rsidRPr="0099218A">
        <w:rPr>
          <w:b/>
          <w:bCs/>
          <w:sz w:val="28"/>
          <w:szCs w:val="28"/>
        </w:rPr>
        <w:t>ριο Διαγωνίου</w:t>
      </w:r>
    </w:p>
    <w:p w:rsidR="00F104A8" w:rsidRPr="0099218A" w:rsidRDefault="00F104A8" w:rsidP="00532210">
      <w:pPr>
        <w:jc w:val="center"/>
        <w:rPr>
          <w:b/>
          <w:bCs/>
          <w:sz w:val="28"/>
          <w:szCs w:val="28"/>
        </w:rPr>
      </w:pPr>
      <w:r w:rsidRPr="0099218A">
        <w:rPr>
          <w:sz w:val="28"/>
          <w:szCs w:val="28"/>
        </w:rPr>
        <w:t>(Τσιμισκή 103 και Βύρωνος - Είσοδος από τον πεζόδρομο της οδού Ισαύρων)</w:t>
      </w:r>
    </w:p>
    <w:p w:rsidR="00F104A8" w:rsidRPr="0099218A" w:rsidRDefault="00F104A8" w:rsidP="00532210">
      <w:pPr>
        <w:rPr>
          <w:sz w:val="28"/>
          <w:szCs w:val="28"/>
        </w:rPr>
      </w:pPr>
    </w:p>
    <w:p w:rsidR="00F104A8" w:rsidRPr="0099218A" w:rsidRDefault="00F104A8" w:rsidP="00532210">
      <w:pPr>
        <w:jc w:val="center"/>
        <w:rPr>
          <w:b/>
          <w:bCs/>
          <w:color w:val="C00000"/>
          <w:sz w:val="28"/>
          <w:szCs w:val="28"/>
        </w:rPr>
      </w:pPr>
      <w:r w:rsidRPr="0099218A">
        <w:rPr>
          <w:b/>
          <w:bCs/>
          <w:color w:val="C00000"/>
          <w:sz w:val="28"/>
          <w:szCs w:val="28"/>
        </w:rPr>
        <w:t>Με την ευγενική παραχώρηση του Δικηγορικού Συλλόγου Θεσσαλονίκης</w:t>
      </w:r>
    </w:p>
    <w:p w:rsidR="00F104A8" w:rsidRDefault="00F104A8"/>
    <w:sectPr w:rsidR="00F104A8" w:rsidSect="0053221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210"/>
    <w:rsid w:val="00133436"/>
    <w:rsid w:val="001C1D8D"/>
    <w:rsid w:val="00532210"/>
    <w:rsid w:val="005D4743"/>
    <w:rsid w:val="005F658A"/>
    <w:rsid w:val="00667431"/>
    <w:rsid w:val="0099218A"/>
    <w:rsid w:val="009F1FBD"/>
    <w:rsid w:val="00A20B06"/>
    <w:rsid w:val="00A82BA7"/>
    <w:rsid w:val="00B07934"/>
    <w:rsid w:val="00B31D90"/>
    <w:rsid w:val="00C17720"/>
    <w:rsid w:val="00C86D8D"/>
    <w:rsid w:val="00E60A3F"/>
    <w:rsid w:val="00EC4FE4"/>
    <w:rsid w:val="00F104A8"/>
    <w:rsid w:val="00F5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21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97</Words>
  <Characters>527</Characters>
  <Application>Microsoft Office Outlook</Application>
  <DocSecurity>0</DocSecurity>
  <Lines>0</Lines>
  <Paragraphs>0</Paragraphs>
  <ScaleCrop>false</ScaleCrop>
  <Company>mine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me</cp:lastModifiedBy>
  <cp:revision>2</cp:revision>
  <dcterms:created xsi:type="dcterms:W3CDTF">2016-02-12T06:10:00Z</dcterms:created>
  <dcterms:modified xsi:type="dcterms:W3CDTF">2016-02-12T06:10:00Z</dcterms:modified>
</cp:coreProperties>
</file>