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BA" w:rsidRDefault="005614BA" w:rsidP="005614BA">
      <w:pPr>
        <w:keepNext/>
        <w:keepLines/>
        <w:spacing w:after="68"/>
        <w:ind w:left="100"/>
        <w:rPr>
          <w:b/>
          <w:lang w:val="el-GR"/>
        </w:rPr>
      </w:pPr>
      <w:r>
        <w:rPr>
          <w:b/>
          <w:lang w:val="el-GR"/>
        </w:rPr>
        <w:t xml:space="preserve">                  </w:t>
      </w:r>
      <w:r>
        <w:rPr>
          <w:b/>
          <w:noProof/>
          <w:lang w:val="el-GR"/>
        </w:rPr>
        <w:drawing>
          <wp:inline distT="0" distB="0" distL="0" distR="0" wp14:anchorId="42E2F80C" wp14:editId="1852B19D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 xml:space="preserve">                                                                                          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 w:rsidR="00A62E7E">
        <w:rPr>
          <w:rStyle w:val="1"/>
          <w:sz w:val="22"/>
          <w:szCs w:val="22"/>
          <w:lang w:val="de-DE"/>
        </w:rPr>
        <w:t xml:space="preserve"> , 29-2-2016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>. Πρωτ.:</w:t>
      </w:r>
      <w:r w:rsidR="00E974DA"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A62E7E">
        <w:rPr>
          <w:rStyle w:val="1"/>
          <w:rFonts w:ascii="Arial" w:hAnsi="Arial" w:cs="Arial"/>
          <w:sz w:val="20"/>
          <w:szCs w:val="20"/>
          <w:lang w:val="el-GR"/>
        </w:rPr>
        <w:t>42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91ED" wp14:editId="0E0F0C4A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91ED" id="Ορθογώνιο 3" o:spid="_x0000_s1026" style="position:absolute;margin-left:193.5pt;margin-top:1pt;width:279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0DFB">
        <w:rPr>
          <w:snapToGrid w:val="0"/>
          <w:sz w:val="16"/>
          <w:szCs w:val="16"/>
          <w:lang w:val="el-GR"/>
        </w:rPr>
        <w:t xml:space="preserve">Ταχ. Δ/νση : Ολύμπου 1 &amp; Καποδιστρίου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Ταχ. Κώδικας: 570 13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6A76B9" w:rsidP="005614BA">
      <w:pPr>
        <w:rPr>
          <w:b/>
          <w:snapToGrid w:val="0"/>
          <w:sz w:val="16"/>
          <w:szCs w:val="16"/>
          <w:lang w:val="de-DE"/>
        </w:rPr>
      </w:pPr>
      <w:hyperlink r:id="rId7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</w:t>
      </w:r>
      <w:r>
        <w:rPr>
          <w:rFonts w:ascii="Arial" w:hAnsi="Arial" w:cs="Arial"/>
          <w:b/>
          <w:lang w:val="el-GR"/>
        </w:rPr>
        <w:t xml:space="preserve"> υποβολή προσφορών</w:t>
      </w:r>
      <w:r w:rsidR="00A62E7E">
        <w:rPr>
          <w:rFonts w:ascii="Arial" w:hAnsi="Arial" w:cs="Arial"/>
          <w:b/>
        </w:rPr>
        <w:t xml:space="preserve"> </w:t>
      </w:r>
      <w:proofErr w:type="spellStart"/>
      <w:r w:rsidR="00A62E7E">
        <w:rPr>
          <w:rFonts w:ascii="Arial" w:hAnsi="Arial" w:cs="Arial"/>
          <w:b/>
        </w:rPr>
        <w:t>τετρα</w:t>
      </w:r>
      <w:proofErr w:type="spellEnd"/>
      <w:r w:rsidR="00A62E7E">
        <w:rPr>
          <w:rFonts w:ascii="Arial" w:hAnsi="Arial" w:cs="Arial"/>
          <w:b/>
          <w:lang w:val="el-GR"/>
        </w:rPr>
        <w:t>ήμερης</w:t>
      </w:r>
      <w:r w:rsidR="00A62E7E">
        <w:rPr>
          <w:rFonts w:ascii="Arial" w:hAnsi="Arial" w:cs="Arial"/>
          <w:b/>
        </w:rPr>
        <w:t xml:space="preserve"> εκδρομής στο </w:t>
      </w:r>
      <w:proofErr w:type="spellStart"/>
      <w:r w:rsidR="00A62E7E">
        <w:rPr>
          <w:rFonts w:ascii="Arial" w:hAnsi="Arial" w:cs="Arial"/>
          <w:b/>
        </w:rPr>
        <w:t>πλα</w:t>
      </w:r>
      <w:proofErr w:type="spellEnd"/>
      <w:r w:rsidR="00A62E7E">
        <w:rPr>
          <w:rFonts w:ascii="Arial" w:hAnsi="Arial" w:cs="Arial"/>
          <w:b/>
          <w:lang w:val="el-GR"/>
        </w:rPr>
        <w:t>ίσιο</w:t>
      </w:r>
      <w:r w:rsidR="00A62E7E">
        <w:rPr>
          <w:rFonts w:ascii="Arial" w:hAnsi="Arial" w:cs="Arial"/>
          <w:b/>
        </w:rPr>
        <w:t xml:space="preserve"> του </w:t>
      </w:r>
      <w:proofErr w:type="spellStart"/>
      <w:r w:rsidR="00A62E7E">
        <w:rPr>
          <w:rFonts w:ascii="Arial" w:hAnsi="Arial" w:cs="Arial"/>
          <w:b/>
        </w:rPr>
        <w:t>προγρ</w:t>
      </w:r>
      <w:r w:rsidR="00A62E7E">
        <w:rPr>
          <w:rFonts w:ascii="Arial" w:hAnsi="Arial" w:cs="Arial"/>
          <w:b/>
          <w:lang w:val="el-GR"/>
        </w:rPr>
        <w:t>άμματος</w:t>
      </w:r>
      <w:proofErr w:type="spellEnd"/>
      <w:r w:rsidR="00A62E7E">
        <w:rPr>
          <w:rFonts w:ascii="Arial" w:hAnsi="Arial" w:cs="Arial"/>
          <w:b/>
          <w:lang w:val="el-GR"/>
        </w:rPr>
        <w:t xml:space="preserve"> περιβαλλοντικής αγωγής</w:t>
      </w:r>
      <w:r w:rsidR="00A62E7E">
        <w:rPr>
          <w:rFonts w:ascii="Arial" w:hAnsi="Arial" w:cs="Arial"/>
          <w:b/>
        </w:rPr>
        <w:t xml:space="preserve"> </w:t>
      </w:r>
      <w:proofErr w:type="spellStart"/>
      <w:r w:rsidR="00A62E7E">
        <w:rPr>
          <w:rFonts w:ascii="Arial" w:hAnsi="Arial" w:cs="Arial"/>
          <w:b/>
        </w:rPr>
        <w:t>στ</w:t>
      </w:r>
      <w:proofErr w:type="spellEnd"/>
      <w:r w:rsidR="00B4486A">
        <w:rPr>
          <w:rFonts w:ascii="Arial" w:hAnsi="Arial" w:cs="Arial"/>
          <w:b/>
          <w:lang w:val="el-GR"/>
        </w:rPr>
        <w:t>ην  Αλεξανδρούπολης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E63541" w:rsidRDefault="005614BA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Λ Ωραιοκ</w:t>
      </w:r>
      <w:r>
        <w:rPr>
          <w:rFonts w:ascii="Arial" w:hAnsi="Arial" w:cs="Arial"/>
          <w:lang w:val="el-GR"/>
        </w:rPr>
        <w:t>άστρου</w:t>
      </w:r>
      <w:r>
        <w:rPr>
          <w:rFonts w:ascii="Arial" w:hAnsi="Arial" w:cs="Arial"/>
        </w:rPr>
        <w:t xml:space="preserve"> σύ</w:t>
      </w:r>
      <w:r w:rsidR="008972C3">
        <w:rPr>
          <w:rFonts w:ascii="Arial" w:hAnsi="Arial" w:cs="Arial"/>
        </w:rPr>
        <w:t>μφωνα με τις διατάξεις του αρθρου3</w:t>
      </w:r>
      <w:r w:rsidR="008972C3">
        <w:rPr>
          <w:rFonts w:ascii="Arial" w:hAnsi="Arial" w:cs="Arial"/>
          <w:lang w:val="el-GR"/>
        </w:rPr>
        <w:t xml:space="preserve"> </w:t>
      </w:r>
      <w:r w:rsidR="008972C3">
        <w:rPr>
          <w:rFonts w:ascii="Arial" w:hAnsi="Arial" w:cs="Arial"/>
        </w:rPr>
        <w:t>της</w:t>
      </w:r>
      <w:r>
        <w:rPr>
          <w:rFonts w:ascii="Arial" w:hAnsi="Arial" w:cs="Arial"/>
        </w:rPr>
        <w:t xml:space="preserve"> Υ.Α.</w:t>
      </w:r>
      <w:r w:rsidR="008972C3">
        <w:rPr>
          <w:rFonts w:ascii="Arial" w:hAnsi="Arial" w:cs="Arial"/>
        </w:rPr>
        <w:t xml:space="preserve"> 129287/Γ</w:t>
      </w:r>
      <w:r w:rsidR="008972C3">
        <w:rPr>
          <w:rFonts w:ascii="Arial" w:hAnsi="Arial" w:cs="Arial"/>
          <w:lang w:val="el-GR"/>
        </w:rPr>
        <w:t>2/10-11-2011,</w:t>
      </w:r>
      <w:r w:rsidR="008972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>(ΦΕΚ 2769</w:t>
      </w:r>
      <w:r w:rsidR="008972C3">
        <w:rPr>
          <w:rFonts w:ascii="Arial" w:hAnsi="Arial" w:cs="Arial"/>
          <w:lang w:val="el-GR"/>
        </w:rPr>
        <w:t xml:space="preserve"> </w:t>
      </w:r>
      <w:proofErr w:type="spellStart"/>
      <w:r w:rsidR="008972C3">
        <w:rPr>
          <w:rFonts w:ascii="Arial" w:hAnsi="Arial" w:cs="Arial"/>
          <w:lang w:val="el-GR"/>
        </w:rPr>
        <w:t>τΒ</w:t>
      </w:r>
      <w:proofErr w:type="spellEnd"/>
      <w:r w:rsidR="008972C3">
        <w:rPr>
          <w:rFonts w:ascii="Arial" w:hAnsi="Arial" w:cs="Arial"/>
          <w:lang w:val="el-GR"/>
        </w:rPr>
        <w:t>΄</w:t>
      </w:r>
      <w:r w:rsidR="00E63541">
        <w:rPr>
          <w:rFonts w:ascii="Arial" w:hAnsi="Arial" w:cs="Arial"/>
        </w:rPr>
        <w:t xml:space="preserve">/2-12-2011)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A93718">
      <w:pPr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>
        <w:rPr>
          <w:rFonts w:ascii="Arial" w:hAnsi="Arial" w:cs="Arial"/>
        </w:rPr>
        <w:t>τετρα</w:t>
      </w:r>
      <w:r w:rsidRPr="00E63541">
        <w:rPr>
          <w:rFonts w:ascii="Arial" w:hAnsi="Arial" w:cs="Arial"/>
        </w:rPr>
        <w:t>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 w:rsidRPr="008D26E3">
        <w:rPr>
          <w:rFonts w:ascii="Arial" w:hAnsi="Arial" w:cs="Arial"/>
        </w:rPr>
        <w:t>της Α’ και Β’ τάξης του σχολείου μας στα πλαίσια προγράμματος Π.Ε.</w:t>
      </w:r>
      <w:r w:rsidR="00E63541" w:rsidRPr="00E63541">
        <w:rPr>
          <w:rFonts w:ascii="Arial" w:eastAsia="Times New Roman" w:hAnsi="Arial" w:cs="Arial"/>
        </w:rPr>
        <w:t xml:space="preserve">. </w:t>
      </w:r>
      <w:r>
        <w:rPr>
          <w:rFonts w:ascii="Arial" w:hAnsi="Arial" w:cs="Arial"/>
        </w:rPr>
        <w:t>Δ</w:t>
      </w:r>
      <w:r>
        <w:rPr>
          <w:rFonts w:ascii="Arial" w:hAnsi="Arial" w:cs="Arial"/>
          <w:lang w:val="el-GR"/>
        </w:rPr>
        <w:t>ικαίωμα</w:t>
      </w:r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</w:t>
      </w:r>
      <w:r>
        <w:rPr>
          <w:rFonts w:ascii="Arial" w:hAnsi="Arial" w:cs="Arial"/>
          <w:lang w:val="el-GR"/>
        </w:rPr>
        <w:t>μ</w:t>
      </w:r>
      <w:r w:rsidR="00E63541" w:rsidRPr="00E63541">
        <w:rPr>
          <w:rFonts w:ascii="Arial" w:hAnsi="Arial" w:cs="Arial"/>
        </w:rPr>
        <w:t>ετοχής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Default="00E63541" w:rsidP="00F145D7">
      <w:pPr>
        <w:spacing w:after="10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A93718" w:rsidRPr="00E63541" w:rsidRDefault="00A93718" w:rsidP="00F145D7">
      <w:pPr>
        <w:spacing w:after="10"/>
        <w:ind w:left="-5"/>
        <w:jc w:val="both"/>
        <w:rPr>
          <w:rFonts w:ascii="Arial" w:hAnsi="Arial" w:cs="Arial"/>
        </w:rPr>
      </w:pPr>
    </w:p>
    <w:p w:rsidR="00A93718" w:rsidRPr="008D26E3" w:rsidRDefault="00E63541" w:rsidP="00A93718">
      <w:pPr>
        <w:numPr>
          <w:ilvl w:val="0"/>
          <w:numId w:val="1"/>
        </w:numPr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A93718" w:rsidRPr="008D26E3">
        <w:rPr>
          <w:rFonts w:ascii="Arial" w:hAnsi="Arial" w:cs="Arial"/>
        </w:rPr>
        <w:t>Προορισμός: Αλεξανδρούπολη.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Χρόνος πραγματοποίησης: 7,8,9 και 10 Απριλίου 2016 (3 διανυκτερεύσεις).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Προβλεπόμενος αριθμός συμμετεχόντων: 23 μαθητές ( ± 2)         και 2 συνοδοί.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Μεταφορικό μέσο: Οδικώς-Αναχώρηση από το σχολείο και Επιστροφή στο σχολείο μαζί με τις μετακινήσεις του προγράμματος.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Κατηγορία καταλύματος: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ind w:left="1440"/>
        <w:rPr>
          <w:rFonts w:ascii="Arial" w:hAnsi="Arial" w:cs="Arial"/>
        </w:rPr>
      </w:pPr>
      <w:r w:rsidRPr="008D26E3">
        <w:rPr>
          <w:rFonts w:ascii="Arial" w:hAnsi="Arial" w:cs="Arial"/>
        </w:rPr>
        <w:t>-Ξενοδοχείο τουλάχιστον 3 αστέρων στο πολεοδομικό συγκρότημα της Αλεξανδρούπολης, τρίκλινα για μαθητές και μονόκλινα για καθηγητές και συνοδούς.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  <w:t>-Εναλλακτικά το ξενοδοχείο θα μπορούσε να βρίσκεται σε απόσταση 3-4  χιλιομέτρων από την πόλη.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lastRenderedPageBreak/>
        <w:t xml:space="preserve">-Προσφορές: 1) με πρωινό, 2) με ημιδιατροφή. 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Επίσκεψη σε: </w:t>
      </w:r>
      <w:r w:rsidRPr="008D26E3">
        <w:rPr>
          <w:rFonts w:ascii="Arial" w:hAnsi="Arial" w:cs="Arial"/>
        </w:rPr>
        <w:br/>
      </w:r>
    </w:p>
    <w:p w:rsidR="00A93718" w:rsidRPr="008D26E3" w:rsidRDefault="00A93718" w:rsidP="00A93718">
      <w:pPr>
        <w:ind w:left="1440"/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-Πόρτο </w:t>
      </w:r>
      <w:proofErr w:type="spellStart"/>
      <w:r w:rsidRPr="008D26E3">
        <w:rPr>
          <w:rFonts w:ascii="Arial" w:hAnsi="Arial" w:cs="Arial"/>
        </w:rPr>
        <w:t>Λάγος</w:t>
      </w:r>
      <w:proofErr w:type="spellEnd"/>
      <w:r w:rsidRPr="008D26E3">
        <w:rPr>
          <w:rFonts w:ascii="Arial" w:hAnsi="Arial" w:cs="Arial"/>
        </w:rPr>
        <w:t xml:space="preserve"> - μουσείο </w:t>
      </w:r>
      <w:proofErr w:type="spellStart"/>
      <w:r w:rsidRPr="008D26E3">
        <w:rPr>
          <w:rFonts w:ascii="Arial" w:hAnsi="Arial" w:cs="Arial"/>
        </w:rPr>
        <w:t>Καραθεοδωρή</w:t>
      </w:r>
      <w:proofErr w:type="spellEnd"/>
      <w:r w:rsidRPr="008D26E3">
        <w:rPr>
          <w:rFonts w:ascii="Arial" w:hAnsi="Arial" w:cs="Arial"/>
        </w:rPr>
        <w:t xml:space="preserve"> (Κομοτηνή) </w:t>
      </w:r>
      <w:r w:rsidRPr="008D26E3">
        <w:rPr>
          <w:rFonts w:ascii="Arial" w:hAnsi="Arial" w:cs="Arial"/>
        </w:rPr>
        <w:br/>
        <w:t xml:space="preserve">-Δαδιά - Σουφλί – Δέλτα Έβρου (ξενάγηση με βάρκες) </w:t>
      </w:r>
      <w:r w:rsidRPr="008D26E3">
        <w:rPr>
          <w:rFonts w:ascii="Arial" w:hAnsi="Arial" w:cs="Arial"/>
        </w:rPr>
        <w:br/>
        <w:t>-</w:t>
      </w:r>
      <w:proofErr w:type="spellStart"/>
      <w:r w:rsidRPr="008D26E3">
        <w:rPr>
          <w:rFonts w:ascii="Arial" w:hAnsi="Arial" w:cs="Arial"/>
        </w:rPr>
        <w:t>Παρανέστη</w:t>
      </w:r>
      <w:proofErr w:type="spellEnd"/>
      <w:r w:rsidRPr="008D26E3">
        <w:rPr>
          <w:rFonts w:ascii="Arial" w:hAnsi="Arial" w:cs="Arial"/>
        </w:rPr>
        <w:t xml:space="preserve"> (Προσφορά για δραστηριότητες στην περιοχή </w:t>
      </w:r>
      <w:proofErr w:type="spellStart"/>
      <w:r w:rsidRPr="008D26E3">
        <w:rPr>
          <w:rFonts w:ascii="Arial" w:hAnsi="Arial" w:cs="Arial"/>
        </w:rPr>
        <w:t>Παρανεστίου</w:t>
      </w:r>
      <w:proofErr w:type="spellEnd"/>
      <w:r w:rsidRPr="008D26E3">
        <w:rPr>
          <w:rFonts w:ascii="Arial" w:hAnsi="Arial" w:cs="Arial"/>
        </w:rPr>
        <w:t xml:space="preserve"> –τοξοβολία, </w:t>
      </w:r>
      <w:proofErr w:type="spellStart"/>
      <w:r w:rsidRPr="008D26E3">
        <w:rPr>
          <w:rFonts w:ascii="Arial" w:hAnsi="Arial" w:cs="Arial"/>
        </w:rPr>
        <w:t>κανώ</w:t>
      </w:r>
      <w:proofErr w:type="spellEnd"/>
      <w:r w:rsidRPr="008D26E3">
        <w:rPr>
          <w:rFonts w:ascii="Arial" w:hAnsi="Arial" w:cs="Arial"/>
        </w:rPr>
        <w:t xml:space="preserve"> κ.α.-) </w:t>
      </w:r>
      <w:r w:rsidRPr="008D26E3">
        <w:rPr>
          <w:rFonts w:ascii="Arial" w:hAnsi="Arial" w:cs="Arial"/>
        </w:rPr>
        <w:br/>
        <w:t>-Ξεναγήσεις από ξεναγό – αρχηγό - συνοδό σε όλη τη διάρκεια από το σχολείο μέχρι την επιστροφή.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Απαραίτητη η εγγυητική επιστολή διεκπεραιώσεως της εκδρομής, υπεύθυνη δήλωση ότι διαθέτετε το ειδικό σήμα λειτουργίας.(εν ισχύ)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Διασφάλιση ότι το λεωφορείο της εκδρομής θα πληροί τις απαιτούμενες από το νόμο προδιαγραφής για μεταφορά των μαθητών.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Αποδοχή από το πρακτορείο ποινικής ρήτρας σε περίπτωση αθέτησης των όρων του συμβολαίου από τη μεριά του.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Πιστή εφαρμογή του εκπαιδευτικού προγράμματος του σχολείου.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Άμεση προσέλευση γιατρού στο ξενοδοχείο, εφ’ όσον χρειαστεί.</w:t>
      </w: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E63541" w:rsidRPr="00E63541" w:rsidRDefault="00A93718" w:rsidP="00A93718">
      <w:pPr>
        <w:spacing w:line="259" w:lineRule="auto"/>
        <w:jc w:val="both"/>
        <w:rPr>
          <w:rFonts w:ascii="Arial" w:hAnsi="Arial" w:cs="Arial"/>
        </w:rPr>
      </w:pPr>
      <w:r w:rsidRPr="008D26E3"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 καθώς και η έκδοση απόδειξης πληρωμής ανά μαθητή.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</w: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eastAsia="Times New Roman" w:hAnsi="Arial" w:cs="Arial"/>
          <w:b/>
          <w:u w:val="single"/>
          <w:lang w:val="el-GR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1.</w:t>
      </w:r>
      <w:r w:rsidR="00E974DA">
        <w:rPr>
          <w:rFonts w:ascii="Arial" w:eastAsia="Times New Roman" w:hAnsi="Arial" w:cs="Arial"/>
          <w:lang w:val="el-GR"/>
        </w:rPr>
        <w:t xml:space="preserve"> </w:t>
      </w:r>
      <w:r>
        <w:rPr>
          <w:rFonts w:ascii="Arial" w:eastAsia="Times New Roman" w:hAnsi="Arial" w:cs="Arial"/>
          <w:b/>
          <w:lang w:val="el-GR"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νόµο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µόνον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974DA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∆ιοργανωτή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∆ήλωση</w:t>
      </w:r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lastRenderedPageBreak/>
        <w:t xml:space="preserve"> </w:t>
      </w: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ΠΑΡΑΤΗΡΗΣΕΙΣ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 </w:t>
      </w:r>
      <w:r w:rsidRPr="00E63541">
        <w:rPr>
          <w:rFonts w:ascii="Arial" w:hAnsi="Arial" w:cs="Arial"/>
        </w:rPr>
        <w:t>Μαζί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πρέπει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προσκομιστούν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παραστατικά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επιβεβαιώνονται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διαθεσιμότητα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δωματίων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ξενοδοχείου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συμφωνία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ναύλωσης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εταιρεία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ώρες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επιστροφής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Επίσης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σταλούν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κωδικοί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όταν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ανακοινωθούν</w:t>
      </w:r>
      <w:r w:rsidRPr="00E63541">
        <w:rPr>
          <w:rFonts w:ascii="Arial" w:eastAsia="Times New Roman" w:hAnsi="Arial" w:cs="Arial"/>
        </w:rPr>
        <w:t xml:space="preserve">. </w:t>
      </w: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E974DA">
        <w:rPr>
          <w:rFonts w:ascii="Arial" w:eastAsia="Times New Roman" w:hAnsi="Arial" w:cs="Arial"/>
          <w:b/>
        </w:rPr>
        <w:t>µέχρι την Δευτ</w:t>
      </w:r>
      <w:r w:rsidR="00E974DA">
        <w:rPr>
          <w:rFonts w:ascii="Arial" w:eastAsia="Times New Roman" w:hAnsi="Arial" w:cs="Arial"/>
          <w:b/>
          <w:lang w:val="el-GR"/>
        </w:rPr>
        <w:t>έρα</w:t>
      </w:r>
      <w:r w:rsidR="00E974DA">
        <w:rPr>
          <w:rFonts w:ascii="Arial" w:eastAsia="Times New Roman" w:hAnsi="Arial" w:cs="Arial"/>
          <w:b/>
        </w:rPr>
        <w:t xml:space="preserve"> </w:t>
      </w:r>
      <w:r w:rsidR="00E974DA">
        <w:rPr>
          <w:rFonts w:ascii="Arial" w:eastAsia="Times New Roman" w:hAnsi="Arial" w:cs="Arial"/>
          <w:b/>
          <w:lang w:val="el-GR"/>
        </w:rPr>
        <w:t xml:space="preserve"> </w:t>
      </w:r>
      <w:r w:rsidR="00A93718">
        <w:rPr>
          <w:rFonts w:ascii="Arial" w:eastAsia="Times New Roman" w:hAnsi="Arial" w:cs="Arial"/>
          <w:b/>
        </w:rPr>
        <w:t>7/3/2016</w:t>
      </w:r>
      <w:r w:rsidR="006A76B9">
        <w:rPr>
          <w:rFonts w:ascii="Arial" w:eastAsia="Times New Roman" w:hAnsi="Arial" w:cs="Arial"/>
          <w:b/>
          <w:lang w:val="el-GR"/>
        </w:rPr>
        <w:t xml:space="preserve">  </w:t>
      </w:r>
      <w:bookmarkStart w:id="0" w:name="_GoBack"/>
      <w:bookmarkEnd w:id="0"/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  <w:lang w:val="el-GR"/>
        </w:rPr>
      </w:pP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EA0"/>
    <w:multiLevelType w:val="hybridMultilevel"/>
    <w:tmpl w:val="7AEAE4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0C0894"/>
    <w:rsid w:val="00120DE4"/>
    <w:rsid w:val="002B15CD"/>
    <w:rsid w:val="003C7AD2"/>
    <w:rsid w:val="005614BA"/>
    <w:rsid w:val="006012E0"/>
    <w:rsid w:val="006A76B9"/>
    <w:rsid w:val="008972C3"/>
    <w:rsid w:val="00936280"/>
    <w:rsid w:val="00A62E7E"/>
    <w:rsid w:val="00A93718"/>
    <w:rsid w:val="00B4486A"/>
    <w:rsid w:val="00B50549"/>
    <w:rsid w:val="00B77F7C"/>
    <w:rsid w:val="00C739A3"/>
    <w:rsid w:val="00E60416"/>
    <w:rsid w:val="00E63541"/>
    <w:rsid w:val="00E974DA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DDF5-A952-48DA-AABA-2CDCF8E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vacilis</cp:lastModifiedBy>
  <cp:revision>2</cp:revision>
  <dcterms:created xsi:type="dcterms:W3CDTF">2016-02-29T11:42:00Z</dcterms:created>
  <dcterms:modified xsi:type="dcterms:W3CDTF">2016-02-29T11:42:00Z</dcterms:modified>
</cp:coreProperties>
</file>