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jc w:val="center"/>
        <w:tblInd w:w="-792" w:type="dxa"/>
        <w:tblLayout w:type="fixed"/>
        <w:tblLook w:val="0000"/>
      </w:tblPr>
      <w:tblGrid>
        <w:gridCol w:w="5626"/>
        <w:gridCol w:w="4394"/>
      </w:tblGrid>
      <w:tr w:rsidR="00CE313C" w:rsidRPr="00B227D4" w:rsidTr="005D0253">
        <w:trPr>
          <w:cantSplit/>
          <w:trHeight w:val="3969"/>
          <w:jc w:val="center"/>
        </w:trPr>
        <w:tc>
          <w:tcPr>
            <w:tcW w:w="5626" w:type="dxa"/>
          </w:tcPr>
          <w:p w:rsidR="00CE313C" w:rsidRPr="00B227D4" w:rsidRDefault="00CE313C" w:rsidP="005D0253">
            <w:pPr>
              <w:pStyle w:val="3"/>
              <w:rPr>
                <w:rFonts w:ascii="Times New Roman" w:hAnsi="Times New Roman"/>
                <w:color w:val="003366"/>
                <w:szCs w:val="24"/>
              </w:rPr>
            </w:pPr>
          </w:p>
          <w:p w:rsidR="00CE313C" w:rsidRPr="00B227D4" w:rsidRDefault="00CE313C" w:rsidP="005D0253">
            <w:pPr>
              <w:pStyle w:val="3"/>
              <w:rPr>
                <w:rFonts w:ascii="Times New Roman" w:hAnsi="Times New Roman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noProof/>
                <w:color w:val="003366"/>
                <w:szCs w:val="24"/>
              </w:rPr>
              <w:drawing>
                <wp:inline distT="0" distB="0" distL="0" distR="0">
                  <wp:extent cx="1672590" cy="557530"/>
                  <wp:effectExtent l="19050" t="0" r="381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13C" w:rsidRPr="00B227D4" w:rsidRDefault="00CE313C" w:rsidP="005D0253">
            <w:pPr>
              <w:pStyle w:val="3"/>
              <w:jc w:val="left"/>
              <w:rPr>
                <w:rFonts w:ascii="Times New Roman" w:hAnsi="Times New Roman"/>
                <w:color w:val="003366"/>
                <w:szCs w:val="24"/>
              </w:rPr>
            </w:pPr>
          </w:p>
          <w:p w:rsidR="00F6468B" w:rsidRPr="00B227D4" w:rsidRDefault="00F6468B" w:rsidP="00F6468B">
            <w:pPr>
              <w:pStyle w:val="3"/>
              <w:rPr>
                <w:rFonts w:ascii="Times New Roman" w:hAnsi="Times New Roman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color w:val="003366"/>
                <w:szCs w:val="24"/>
              </w:rPr>
              <w:t>ΕΛΛΗΝΙΚΗ ΔΗΜΟΚΡΑΤΙΑ</w:t>
            </w:r>
          </w:p>
          <w:p w:rsidR="00F6468B" w:rsidRPr="00B227D4" w:rsidRDefault="00F6468B" w:rsidP="00F6468B">
            <w:pPr>
              <w:pStyle w:val="a3"/>
              <w:rPr>
                <w:rFonts w:ascii="Times New Roman" w:hAnsi="Times New Roman"/>
                <w:b w:val="0"/>
                <w:color w:val="003366"/>
                <w:sz w:val="24"/>
                <w:szCs w:val="24"/>
              </w:rPr>
            </w:pP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</w:rPr>
              <w:t>ΥΠΟΥΡΓΕΙΟ ΠΑΙΔΕΙΑΣ</w:t>
            </w: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  <w:lang w:val="en-US"/>
              </w:rPr>
              <w:t xml:space="preserve">, </w:t>
            </w: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</w:rPr>
              <w:t>ΕΡ</w:t>
            </w: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  <w:lang w:val="en-US"/>
              </w:rPr>
              <w:t>E</w:t>
            </w: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</w:rPr>
              <w:t>ΥΝΑΣ &amp; ΘΡΗΣΚΕΥΜΑΤΩΝ</w:t>
            </w:r>
          </w:p>
          <w:p w:rsidR="00F6468B" w:rsidRPr="00B227D4" w:rsidRDefault="00F6468B" w:rsidP="00F6468B">
            <w:pPr>
              <w:pStyle w:val="3"/>
              <w:ind w:right="-108"/>
              <w:rPr>
                <w:rFonts w:ascii="Times New Roman" w:hAnsi="Times New Roman"/>
                <w:b w:val="0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b w:val="0"/>
                <w:color w:val="003366"/>
                <w:szCs w:val="24"/>
              </w:rPr>
              <w:t>ΠΕΡΙΦΕΡΕΙΑΚΗ Δ/ΝΣΗ ΠΡΩΤ. &amp; ΔΕΥΤΕΡ. ΕΚΠ/ΣΗΣ</w:t>
            </w:r>
          </w:p>
          <w:p w:rsidR="00F6468B" w:rsidRPr="00B227D4" w:rsidRDefault="00F6468B" w:rsidP="00F6468B">
            <w:pPr>
              <w:pStyle w:val="3"/>
              <w:ind w:right="-108"/>
              <w:rPr>
                <w:rFonts w:ascii="Times New Roman" w:hAnsi="Times New Roman"/>
                <w:b w:val="0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b w:val="0"/>
                <w:color w:val="003366"/>
                <w:szCs w:val="24"/>
              </w:rPr>
              <w:t>ΚΕΝΤΡΙΚΗΣ ΜΑΚΕΔΟΝΙΑΣ</w:t>
            </w:r>
          </w:p>
          <w:p w:rsidR="00F6468B" w:rsidRPr="00B227D4" w:rsidRDefault="00F6468B" w:rsidP="00F6468B">
            <w:pPr>
              <w:pStyle w:val="3"/>
              <w:ind w:right="-108"/>
              <w:rPr>
                <w:rFonts w:ascii="Times New Roman" w:hAnsi="Times New Roman"/>
                <w:b w:val="0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b w:val="0"/>
                <w:color w:val="003366"/>
                <w:szCs w:val="24"/>
              </w:rPr>
              <w:t>Δ/ΝΣΗ ΔΕΥΤΕΡΟΒΑΘΜΙΑΣ ΕΚΠ/ΣΗΣ ΔΥΤΙΚΗΣ ΘΕΣ/ΚΗΣ</w:t>
            </w:r>
          </w:p>
          <w:p w:rsidR="00F6468B" w:rsidRPr="00B227D4" w:rsidRDefault="00F6468B" w:rsidP="00F6468B">
            <w:pPr>
              <w:jc w:val="center"/>
              <w:rPr>
                <w:b/>
                <w:color w:val="003366"/>
              </w:rPr>
            </w:pPr>
            <w:r w:rsidRPr="00B227D4">
              <w:rPr>
                <w:b/>
                <w:color w:val="003366"/>
              </w:rPr>
              <w:t>ΠΕΙΡΑΜΑΤΙΚΟ ΓΥΜΝΑΣΙΟ</w:t>
            </w:r>
          </w:p>
          <w:p w:rsidR="00CE313C" w:rsidRPr="00B227D4" w:rsidRDefault="00F6468B" w:rsidP="00F6468B">
            <w:pPr>
              <w:jc w:val="center"/>
              <w:rPr>
                <w:b/>
                <w:color w:val="003366"/>
              </w:rPr>
            </w:pPr>
            <w:r w:rsidRPr="00B227D4">
              <w:rPr>
                <w:b/>
                <w:color w:val="003366"/>
              </w:rPr>
              <w:t>ΠΑΝΕΠΙΣΤΗΜΙΟΥ ΜΑΚΕΔΟΝΙΑΣ</w:t>
            </w:r>
          </w:p>
          <w:p w:rsidR="00F6468B" w:rsidRPr="00B227D4" w:rsidRDefault="00F6468B" w:rsidP="00F6468B">
            <w:pPr>
              <w:rPr>
                <w:b/>
                <w:lang w:val="en-US"/>
              </w:rPr>
            </w:pPr>
          </w:p>
          <w:p w:rsidR="00CE313C" w:rsidRPr="00B227D4" w:rsidRDefault="00CE313C" w:rsidP="005D0253">
            <w:pPr>
              <w:rPr>
                <w:color w:val="003366"/>
              </w:rPr>
            </w:pPr>
            <w:r w:rsidRPr="00B227D4">
              <w:rPr>
                <w:color w:val="003366"/>
              </w:rPr>
              <w:t>Ταχ. Δ/νση     : Πρ. Στρ/δο Στρεμπενιώτη</w:t>
            </w:r>
          </w:p>
          <w:p w:rsidR="00CE313C" w:rsidRPr="00B227D4" w:rsidRDefault="00CE313C" w:rsidP="005D0253">
            <w:pPr>
              <w:rPr>
                <w:color w:val="003366"/>
              </w:rPr>
            </w:pPr>
            <w:r w:rsidRPr="00B227D4">
              <w:rPr>
                <w:color w:val="003366"/>
              </w:rPr>
              <w:t>Τ.Κ.                : 567 01 ΝΕΑΠΟΛΗ</w:t>
            </w:r>
          </w:p>
          <w:p w:rsidR="00CE313C" w:rsidRPr="00B227D4" w:rsidRDefault="00CE313C" w:rsidP="005D0253">
            <w:pPr>
              <w:rPr>
                <w:color w:val="003366"/>
              </w:rPr>
            </w:pPr>
            <w:r w:rsidRPr="00B227D4">
              <w:rPr>
                <w:color w:val="003366"/>
              </w:rPr>
              <w:t>Τηλέφωνο      : 231 0587282</w:t>
            </w:r>
          </w:p>
          <w:p w:rsidR="00CE313C" w:rsidRPr="00B227D4" w:rsidRDefault="00CE313C" w:rsidP="005D0253">
            <w:pPr>
              <w:rPr>
                <w:color w:val="003366"/>
              </w:rPr>
            </w:pPr>
            <w:r w:rsidRPr="00B227D4">
              <w:rPr>
                <w:color w:val="003366"/>
                <w:lang w:val="en-US"/>
              </w:rPr>
              <w:t>FAX</w:t>
            </w:r>
            <w:r w:rsidRPr="00B227D4">
              <w:rPr>
                <w:color w:val="003366"/>
              </w:rPr>
              <w:t xml:space="preserve">               : 231 0587282</w:t>
            </w:r>
          </w:p>
          <w:p w:rsidR="00CE313C" w:rsidRPr="00B227D4" w:rsidRDefault="00CE313C" w:rsidP="005D0253">
            <w:pPr>
              <w:rPr>
                <w:color w:val="003366"/>
              </w:rPr>
            </w:pPr>
            <w:r w:rsidRPr="00B227D4">
              <w:rPr>
                <w:color w:val="003366"/>
                <w:lang w:val="it-IT"/>
              </w:rPr>
              <w:t>e</w:t>
            </w:r>
            <w:r w:rsidRPr="00B227D4">
              <w:rPr>
                <w:color w:val="003366"/>
              </w:rPr>
              <w:t>-</w:t>
            </w:r>
            <w:r w:rsidRPr="00B227D4">
              <w:rPr>
                <w:color w:val="003366"/>
                <w:lang w:val="it-IT"/>
              </w:rPr>
              <w:t>mail</w:t>
            </w:r>
            <w:r w:rsidRPr="00B227D4">
              <w:rPr>
                <w:color w:val="003366"/>
              </w:rPr>
              <w:t xml:space="preserve">             : </w:t>
            </w:r>
            <w:r w:rsidRPr="00B227D4">
              <w:rPr>
                <w:color w:val="003366"/>
                <w:lang w:val="it-IT"/>
              </w:rPr>
              <w:t>mail</w:t>
            </w:r>
            <w:r w:rsidRPr="00B227D4">
              <w:rPr>
                <w:color w:val="003366"/>
              </w:rPr>
              <w:t>@</w:t>
            </w:r>
            <w:r w:rsidRPr="00B227D4">
              <w:rPr>
                <w:color w:val="003366"/>
                <w:lang w:val="it-IT"/>
              </w:rPr>
              <w:t>gym</w:t>
            </w:r>
            <w:r w:rsidRPr="00B227D4">
              <w:rPr>
                <w:color w:val="003366"/>
              </w:rPr>
              <w:t>-</w:t>
            </w:r>
            <w:r w:rsidRPr="00B227D4">
              <w:rPr>
                <w:color w:val="003366"/>
                <w:lang w:val="it-IT"/>
              </w:rPr>
              <w:t>peir</w:t>
            </w:r>
            <w:r w:rsidRPr="00B227D4">
              <w:rPr>
                <w:color w:val="003366"/>
              </w:rPr>
              <w:t>-</w:t>
            </w:r>
            <w:r w:rsidRPr="00B227D4">
              <w:rPr>
                <w:color w:val="003366"/>
                <w:lang w:val="it-IT"/>
              </w:rPr>
              <w:t>uom</w:t>
            </w:r>
            <w:r w:rsidRPr="00B227D4">
              <w:rPr>
                <w:color w:val="003366"/>
              </w:rPr>
              <w:t>.</w:t>
            </w:r>
            <w:r w:rsidRPr="00B227D4">
              <w:rPr>
                <w:color w:val="003366"/>
                <w:lang w:val="it-IT"/>
              </w:rPr>
              <w:t>thess</w:t>
            </w:r>
            <w:r w:rsidRPr="00B227D4">
              <w:rPr>
                <w:color w:val="003366"/>
              </w:rPr>
              <w:t>.</w:t>
            </w:r>
            <w:r w:rsidRPr="00B227D4">
              <w:rPr>
                <w:color w:val="003366"/>
                <w:lang w:val="it-IT"/>
              </w:rPr>
              <w:t>sch</w:t>
            </w:r>
            <w:r w:rsidRPr="00B227D4">
              <w:rPr>
                <w:color w:val="003366"/>
              </w:rPr>
              <w:t>.</w:t>
            </w:r>
            <w:r w:rsidRPr="00B227D4">
              <w:rPr>
                <w:color w:val="003366"/>
                <w:lang w:val="it-IT"/>
              </w:rPr>
              <w:t>gr</w:t>
            </w:r>
          </w:p>
          <w:p w:rsidR="00CE313C" w:rsidRPr="00B227D4" w:rsidRDefault="00CE313C" w:rsidP="005D0253">
            <w:pPr>
              <w:ind w:right="-108"/>
              <w:rPr>
                <w:color w:val="003366"/>
              </w:rPr>
            </w:pPr>
            <w:r w:rsidRPr="00B227D4">
              <w:rPr>
                <w:color w:val="003366"/>
              </w:rPr>
              <w:t>Πληροφορίες : Ελένη Μούζουρα</w:t>
            </w:r>
          </w:p>
          <w:p w:rsidR="00CE313C" w:rsidRPr="00B227D4" w:rsidRDefault="00CE313C" w:rsidP="005D0253">
            <w:pPr>
              <w:ind w:right="-108"/>
            </w:pPr>
          </w:p>
          <w:p w:rsidR="00CE313C" w:rsidRPr="00B227D4" w:rsidRDefault="00CE313C" w:rsidP="005D0253">
            <w:pPr>
              <w:ind w:left="142" w:right="459" w:hanging="142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CE313C" w:rsidRPr="00B227D4" w:rsidRDefault="00CE313C" w:rsidP="005D0253">
            <w:pPr>
              <w:tabs>
                <w:tab w:val="left" w:pos="0"/>
              </w:tabs>
              <w:ind w:right="84"/>
              <w:jc w:val="center"/>
            </w:pPr>
          </w:p>
          <w:p w:rsidR="00CE313C" w:rsidRPr="00B227D4" w:rsidRDefault="00CE313C" w:rsidP="005D0253">
            <w:pPr>
              <w:tabs>
                <w:tab w:val="left" w:pos="351"/>
              </w:tabs>
              <w:ind w:left="351" w:right="84" w:hanging="351"/>
              <w:jc w:val="center"/>
            </w:pPr>
          </w:p>
          <w:p w:rsidR="00CE313C" w:rsidRPr="00B227D4" w:rsidRDefault="00CE313C" w:rsidP="005D0253">
            <w:pPr>
              <w:jc w:val="center"/>
            </w:pPr>
          </w:p>
          <w:p w:rsidR="00CE313C" w:rsidRPr="00B227D4" w:rsidRDefault="00CE313C" w:rsidP="005D0253">
            <w:pPr>
              <w:tabs>
                <w:tab w:val="left" w:pos="3223"/>
              </w:tabs>
              <w:ind w:right="595"/>
              <w:jc w:val="center"/>
            </w:pPr>
          </w:p>
          <w:p w:rsidR="00CE313C" w:rsidRPr="00B227D4" w:rsidRDefault="00CE313C" w:rsidP="005D0253">
            <w:pPr>
              <w:tabs>
                <w:tab w:val="left" w:pos="3223"/>
              </w:tabs>
              <w:ind w:right="595"/>
              <w:jc w:val="center"/>
            </w:pPr>
          </w:p>
          <w:p w:rsidR="00CE313C" w:rsidRPr="00B227D4" w:rsidRDefault="00CE313C" w:rsidP="005D0253">
            <w:pPr>
              <w:tabs>
                <w:tab w:val="left" w:pos="3223"/>
              </w:tabs>
              <w:ind w:right="595"/>
              <w:jc w:val="center"/>
            </w:pPr>
          </w:p>
          <w:p w:rsidR="00CE313C" w:rsidRPr="00B227D4" w:rsidRDefault="00CE313C" w:rsidP="005D0253">
            <w:pPr>
              <w:tabs>
                <w:tab w:val="left" w:pos="3223"/>
              </w:tabs>
              <w:ind w:right="595"/>
              <w:jc w:val="center"/>
            </w:pPr>
          </w:p>
          <w:p w:rsidR="00CE313C" w:rsidRDefault="00CE313C" w:rsidP="005D0253">
            <w:pPr>
              <w:tabs>
                <w:tab w:val="left" w:pos="3223"/>
              </w:tabs>
              <w:ind w:right="595"/>
              <w:jc w:val="center"/>
            </w:pPr>
            <w:r w:rsidRPr="00B227D4">
              <w:t xml:space="preserve">Θεσσαλονίκη </w:t>
            </w:r>
            <w:r w:rsidR="005B0C76">
              <w:rPr>
                <w:lang w:val="en-US"/>
              </w:rPr>
              <w:t>10</w:t>
            </w:r>
            <w:r w:rsidRPr="00B227D4">
              <w:t>/</w:t>
            </w:r>
            <w:r w:rsidR="005B0C76">
              <w:rPr>
                <w:lang w:val="en-US"/>
              </w:rPr>
              <w:t>09</w:t>
            </w:r>
            <w:r w:rsidRPr="00B227D4">
              <w:t>/201</w:t>
            </w:r>
            <w:r w:rsidR="005B0C76">
              <w:rPr>
                <w:lang w:val="en-US"/>
              </w:rPr>
              <w:t>8</w:t>
            </w:r>
          </w:p>
          <w:p w:rsidR="00B227D4" w:rsidRPr="005B0C76" w:rsidRDefault="00B227D4" w:rsidP="00B227D4">
            <w:pPr>
              <w:tabs>
                <w:tab w:val="left" w:pos="3223"/>
              </w:tabs>
              <w:ind w:right="595"/>
              <w:rPr>
                <w:lang w:val="en-US"/>
              </w:rPr>
            </w:pPr>
            <w:r>
              <w:t xml:space="preserve">        Αρ. Πρωτ. </w:t>
            </w:r>
            <w:r w:rsidR="005B0C76">
              <w:rPr>
                <w:lang w:val="en-US"/>
              </w:rPr>
              <w:t>65</w:t>
            </w:r>
          </w:p>
          <w:p w:rsidR="00CE313C" w:rsidRPr="00B227D4" w:rsidRDefault="00CE313C" w:rsidP="005D0253">
            <w:pPr>
              <w:tabs>
                <w:tab w:val="left" w:pos="2682"/>
              </w:tabs>
              <w:ind w:right="1496"/>
              <w:rPr>
                <w:lang w:val="en-US"/>
              </w:rPr>
            </w:pPr>
            <w:r w:rsidRPr="00B227D4">
              <w:t xml:space="preserve">       </w:t>
            </w:r>
          </w:p>
          <w:p w:rsidR="00CE313C" w:rsidRPr="00B227D4" w:rsidRDefault="00CE313C" w:rsidP="005D0253">
            <w:pPr>
              <w:tabs>
                <w:tab w:val="left" w:pos="2682"/>
              </w:tabs>
              <w:ind w:right="1496"/>
              <w:jc w:val="center"/>
            </w:pPr>
          </w:p>
          <w:p w:rsidR="00CE313C" w:rsidRPr="00B227D4" w:rsidRDefault="00CE313C" w:rsidP="00335A1D">
            <w:pPr>
              <w:ind w:left="408"/>
            </w:pPr>
            <w:r w:rsidRPr="00B227D4">
              <w:t>Προς</w:t>
            </w:r>
            <w:r w:rsidR="00B4483F" w:rsidRPr="00B227D4">
              <w:rPr>
                <w:lang w:val="en-US"/>
              </w:rPr>
              <w:t xml:space="preserve">: </w:t>
            </w:r>
            <w:r w:rsidR="00B227D4" w:rsidRPr="00B227D4">
              <w:t xml:space="preserve">Γραφείο Μαθητικών Θεμάτων </w:t>
            </w:r>
          </w:p>
          <w:p w:rsidR="00CE313C" w:rsidRPr="00B227D4" w:rsidRDefault="00CE313C" w:rsidP="005D0253">
            <w:pPr>
              <w:ind w:right="928"/>
            </w:pPr>
            <w:r w:rsidRPr="00B227D4">
              <w:t xml:space="preserve">  </w:t>
            </w:r>
            <w:r w:rsidR="00B227D4" w:rsidRPr="00B227D4">
              <w:t xml:space="preserve">     ΔΔΕ Δυτ. Θεσσαλονίκης</w:t>
            </w:r>
          </w:p>
          <w:p w:rsidR="00CE313C" w:rsidRPr="00B227D4" w:rsidRDefault="00CE313C" w:rsidP="005D0253">
            <w:pPr>
              <w:tabs>
                <w:tab w:val="left" w:pos="2682"/>
              </w:tabs>
              <w:ind w:right="1496"/>
              <w:jc w:val="center"/>
            </w:pPr>
          </w:p>
          <w:p w:rsidR="00CE313C" w:rsidRPr="00B227D4" w:rsidRDefault="00CE313C" w:rsidP="005D0253">
            <w:pPr>
              <w:tabs>
                <w:tab w:val="left" w:pos="2682"/>
              </w:tabs>
              <w:ind w:right="1496"/>
              <w:jc w:val="center"/>
            </w:pPr>
          </w:p>
        </w:tc>
      </w:tr>
    </w:tbl>
    <w:p w:rsidR="00CE313C" w:rsidRPr="00B227D4" w:rsidRDefault="00CE313C" w:rsidP="00CE313C">
      <w:pPr>
        <w:spacing w:line="360" w:lineRule="auto"/>
        <w:ind w:left="360"/>
        <w:rPr>
          <w:b/>
          <w:sz w:val="28"/>
          <w:szCs w:val="28"/>
        </w:rPr>
      </w:pPr>
    </w:p>
    <w:p w:rsidR="00335A1D" w:rsidRPr="0087203E" w:rsidRDefault="00CE313C" w:rsidP="00335A1D">
      <w:pPr>
        <w:spacing w:line="360" w:lineRule="auto"/>
        <w:ind w:left="360"/>
        <w:rPr>
          <w:rFonts w:ascii="Consolas" w:eastAsiaTheme="minorHAnsi" w:hAnsi="Consolas" w:cstheme="minorBidi"/>
          <w:sz w:val="28"/>
          <w:szCs w:val="28"/>
          <w:lang w:eastAsia="en-US"/>
        </w:rPr>
      </w:pPr>
      <w:r w:rsidRPr="00B227D4">
        <w:rPr>
          <w:b/>
          <w:sz w:val="28"/>
          <w:szCs w:val="28"/>
        </w:rPr>
        <w:t>ΘΕΜΑ:</w:t>
      </w:r>
      <w:r w:rsidRPr="00B227D4">
        <w:rPr>
          <w:sz w:val="28"/>
          <w:szCs w:val="28"/>
        </w:rPr>
        <w:t xml:space="preserve"> </w:t>
      </w:r>
      <w:r w:rsidR="005B0C76" w:rsidRPr="0087203E">
        <w:rPr>
          <w:rFonts w:ascii="Consolas" w:eastAsiaTheme="minorHAnsi" w:hAnsi="Consolas" w:cstheme="minorBidi"/>
          <w:sz w:val="28"/>
          <w:szCs w:val="28"/>
          <w:lang w:eastAsia="en-US"/>
        </w:rPr>
        <w:t xml:space="preserve">Προκήρυξη θέσης </w:t>
      </w:r>
      <w:r w:rsidR="0087203E">
        <w:rPr>
          <w:rFonts w:ascii="Consolas" w:eastAsiaTheme="minorHAnsi" w:hAnsi="Consolas" w:cstheme="minorBidi"/>
          <w:sz w:val="28"/>
          <w:szCs w:val="28"/>
          <w:lang w:eastAsia="en-US"/>
        </w:rPr>
        <w:t>μαθητή (</w:t>
      </w:r>
      <w:r w:rsidR="005B0C76" w:rsidRPr="0087203E">
        <w:rPr>
          <w:rFonts w:ascii="Consolas" w:eastAsiaTheme="minorHAnsi" w:hAnsi="Consolas" w:cstheme="minorBidi"/>
          <w:sz w:val="28"/>
          <w:szCs w:val="28"/>
          <w:lang w:eastAsia="en-US"/>
        </w:rPr>
        <w:t>αγοριού</w:t>
      </w:r>
      <w:r w:rsidR="0087203E">
        <w:rPr>
          <w:rFonts w:ascii="Consolas" w:eastAsiaTheme="minorHAnsi" w:hAnsi="Consolas" w:cstheme="minorBidi"/>
          <w:sz w:val="28"/>
          <w:szCs w:val="28"/>
          <w:lang w:eastAsia="en-US"/>
        </w:rPr>
        <w:t>)</w:t>
      </w:r>
      <w:r w:rsidR="005B0C76" w:rsidRPr="0087203E">
        <w:rPr>
          <w:rFonts w:ascii="Consolas" w:eastAsiaTheme="minorHAnsi" w:hAnsi="Consolas" w:cstheme="minorBidi"/>
          <w:sz w:val="28"/>
          <w:szCs w:val="28"/>
          <w:lang w:eastAsia="en-US"/>
        </w:rPr>
        <w:t xml:space="preserve"> Γ΄ Γυμνασίου</w:t>
      </w:r>
    </w:p>
    <w:p w:rsidR="005B0C76" w:rsidRPr="005B0C76" w:rsidRDefault="00B227D4" w:rsidP="005B0C76">
      <w:pPr>
        <w:pStyle w:val="a6"/>
        <w:rPr>
          <w:sz w:val="28"/>
          <w:szCs w:val="28"/>
        </w:rPr>
      </w:pPr>
      <w:r w:rsidRPr="00B227D4">
        <w:rPr>
          <w:sz w:val="28"/>
          <w:szCs w:val="28"/>
        </w:rPr>
        <w:t xml:space="preserve">Σας </w:t>
      </w:r>
      <w:r w:rsidR="005B0C76">
        <w:rPr>
          <w:sz w:val="28"/>
          <w:szCs w:val="28"/>
        </w:rPr>
        <w:t>ενημερώνουμε ότι τ</w:t>
      </w:r>
      <w:r w:rsidR="005B0C76" w:rsidRPr="005B0C76">
        <w:rPr>
          <w:sz w:val="28"/>
          <w:szCs w:val="28"/>
        </w:rPr>
        <w:t xml:space="preserve">ο ΕΠΕΣ του Πειραματικού Γυμνασίου του Πανεπιστημίου Μακεδονίας προκηρύσσει μία (1) </w:t>
      </w:r>
      <w:r w:rsidR="005B0C76">
        <w:rPr>
          <w:sz w:val="28"/>
          <w:szCs w:val="28"/>
        </w:rPr>
        <w:t>θέση αγοριού με κλήρωση για τη Γ΄</w:t>
      </w:r>
      <w:r w:rsidR="00CC1F71">
        <w:rPr>
          <w:sz w:val="28"/>
          <w:szCs w:val="28"/>
        </w:rPr>
        <w:t xml:space="preserve"> </w:t>
      </w:r>
      <w:r w:rsidR="005B0C76" w:rsidRPr="005B0C76">
        <w:rPr>
          <w:sz w:val="28"/>
          <w:szCs w:val="28"/>
        </w:rPr>
        <w:t>Γυμνασίου. Οι ενδιαφερόμενοι μπορ</w:t>
      </w:r>
      <w:r w:rsidR="005B0C76">
        <w:rPr>
          <w:sz w:val="28"/>
          <w:szCs w:val="28"/>
        </w:rPr>
        <w:t>ούν να υποβάλουν</w:t>
      </w:r>
      <w:r w:rsidR="005B0C76" w:rsidRPr="005B0C76">
        <w:rPr>
          <w:sz w:val="28"/>
          <w:szCs w:val="28"/>
        </w:rPr>
        <w:t xml:space="preserve"> αίτηση στο σχολείο από τη</w:t>
      </w:r>
      <w:r w:rsidR="0087203E">
        <w:rPr>
          <w:sz w:val="28"/>
          <w:szCs w:val="28"/>
        </w:rPr>
        <w:t>ν</w:t>
      </w:r>
      <w:r w:rsidR="005B0C76" w:rsidRPr="005B0C76">
        <w:rPr>
          <w:sz w:val="28"/>
          <w:szCs w:val="28"/>
        </w:rPr>
        <w:t xml:space="preserve"> Π</w:t>
      </w:r>
      <w:r w:rsidR="0087203E">
        <w:rPr>
          <w:sz w:val="28"/>
          <w:szCs w:val="28"/>
        </w:rPr>
        <w:t xml:space="preserve">αρασκευή 7 Σεπτεμβρίου 2018 </w:t>
      </w:r>
      <w:r w:rsidR="005B0C76" w:rsidRPr="005B0C76">
        <w:rPr>
          <w:sz w:val="28"/>
          <w:szCs w:val="28"/>
        </w:rPr>
        <w:t>έως την Π</w:t>
      </w:r>
      <w:r w:rsidR="0087203E">
        <w:rPr>
          <w:sz w:val="28"/>
          <w:szCs w:val="28"/>
        </w:rPr>
        <w:t>έμπτη 13 Σεπτεμβρίου 2018 και ώρα 13</w:t>
      </w:r>
      <w:r w:rsidR="005B0C76" w:rsidRPr="005B0C76">
        <w:rPr>
          <w:sz w:val="28"/>
          <w:szCs w:val="28"/>
        </w:rPr>
        <w:t>:00.</w:t>
      </w:r>
      <w:r w:rsidR="0087203E">
        <w:rPr>
          <w:sz w:val="28"/>
          <w:szCs w:val="28"/>
        </w:rPr>
        <w:t xml:space="preserve"> </w:t>
      </w:r>
    </w:p>
    <w:p w:rsidR="005B0C76" w:rsidRPr="005B0C76" w:rsidRDefault="005B0C76" w:rsidP="005B0C76">
      <w:pPr>
        <w:pStyle w:val="a6"/>
        <w:rPr>
          <w:sz w:val="28"/>
          <w:szCs w:val="28"/>
        </w:rPr>
      </w:pPr>
      <w:r w:rsidRPr="005B0C76">
        <w:rPr>
          <w:sz w:val="28"/>
          <w:szCs w:val="28"/>
        </w:rPr>
        <w:t xml:space="preserve">Η κλήρωση θα πραγματοποιηθεί </w:t>
      </w:r>
      <w:r w:rsidR="0087203E" w:rsidRPr="005B0C76">
        <w:rPr>
          <w:sz w:val="28"/>
          <w:szCs w:val="28"/>
        </w:rPr>
        <w:t>Π</w:t>
      </w:r>
      <w:r w:rsidR="0087203E">
        <w:rPr>
          <w:sz w:val="28"/>
          <w:szCs w:val="28"/>
        </w:rPr>
        <w:t>έμπτη 13 Σεπτεμβρίου 2018 και ώρα 13</w:t>
      </w:r>
      <w:r w:rsidR="0087203E" w:rsidRPr="005B0C76">
        <w:rPr>
          <w:sz w:val="28"/>
          <w:szCs w:val="28"/>
        </w:rPr>
        <w:t>:</w:t>
      </w:r>
      <w:r w:rsidR="0087203E">
        <w:rPr>
          <w:sz w:val="28"/>
          <w:szCs w:val="28"/>
        </w:rPr>
        <w:t>3</w:t>
      </w:r>
      <w:r w:rsidR="0087203E" w:rsidRPr="005B0C76">
        <w:rPr>
          <w:sz w:val="28"/>
          <w:szCs w:val="28"/>
        </w:rPr>
        <w:t>0.</w:t>
      </w:r>
      <w:r w:rsidR="0087203E">
        <w:rPr>
          <w:sz w:val="28"/>
          <w:szCs w:val="28"/>
        </w:rPr>
        <w:t xml:space="preserve"> </w:t>
      </w:r>
      <w:r w:rsidRPr="005B0C76">
        <w:rPr>
          <w:sz w:val="28"/>
          <w:szCs w:val="28"/>
        </w:rPr>
        <w:t>στο γραφείο του σχολείου μας.</w:t>
      </w:r>
    </w:p>
    <w:p w:rsidR="00B227D4" w:rsidRPr="005B0C76" w:rsidRDefault="0087203E" w:rsidP="00B227D4">
      <w:pPr>
        <w:jc w:val="both"/>
        <w:rPr>
          <w:rFonts w:ascii="Consolas" w:eastAsiaTheme="minorHAnsi" w:hAnsi="Consolas" w:cstheme="minorBidi"/>
          <w:sz w:val="28"/>
          <w:szCs w:val="28"/>
          <w:lang w:eastAsia="en-US"/>
        </w:rPr>
      </w:pPr>
      <w:r>
        <w:rPr>
          <w:rFonts w:ascii="Consolas" w:eastAsiaTheme="minorHAnsi" w:hAnsi="Consolas" w:cstheme="minorBidi"/>
          <w:sz w:val="28"/>
          <w:szCs w:val="28"/>
          <w:lang w:eastAsia="en-US"/>
        </w:rPr>
        <w:t>Π</w:t>
      </w:r>
      <w:r w:rsidR="00B227D4" w:rsidRPr="005B0C76">
        <w:rPr>
          <w:rFonts w:ascii="Consolas" w:eastAsiaTheme="minorHAnsi" w:hAnsi="Consolas" w:cstheme="minorBidi"/>
          <w:sz w:val="28"/>
          <w:szCs w:val="28"/>
          <w:lang w:eastAsia="en-US"/>
        </w:rPr>
        <w:t>αρακαλούμε για τις δικές σας ενέργειες.</w:t>
      </w:r>
    </w:p>
    <w:p w:rsidR="00CE313C" w:rsidRPr="0087203E" w:rsidRDefault="00CE313C" w:rsidP="0087203E">
      <w:pPr>
        <w:ind w:left="5040"/>
        <w:jc w:val="right"/>
        <w:rPr>
          <w:rFonts w:ascii="Consolas" w:eastAsiaTheme="minorHAnsi" w:hAnsi="Consolas" w:cstheme="minorBidi"/>
          <w:sz w:val="28"/>
          <w:szCs w:val="28"/>
          <w:lang w:eastAsia="en-US"/>
        </w:rPr>
      </w:pP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>Η Διευθύντρια</w:t>
      </w:r>
    </w:p>
    <w:p w:rsidR="00CE313C" w:rsidRPr="0087203E" w:rsidRDefault="00CE313C" w:rsidP="00CE313C">
      <w:pPr>
        <w:spacing w:line="360" w:lineRule="auto"/>
        <w:rPr>
          <w:rFonts w:ascii="Consolas" w:eastAsiaTheme="minorHAnsi" w:hAnsi="Consolas" w:cstheme="minorBidi"/>
          <w:sz w:val="28"/>
          <w:szCs w:val="28"/>
          <w:lang w:eastAsia="en-US"/>
        </w:rPr>
      </w:pPr>
    </w:p>
    <w:p w:rsidR="00CE313C" w:rsidRPr="0087203E" w:rsidRDefault="00CE313C" w:rsidP="0087203E">
      <w:pPr>
        <w:spacing w:line="360" w:lineRule="auto"/>
        <w:jc w:val="right"/>
        <w:rPr>
          <w:rFonts w:ascii="Consolas" w:eastAsiaTheme="minorHAnsi" w:hAnsi="Consolas" w:cstheme="minorBidi"/>
          <w:sz w:val="28"/>
          <w:szCs w:val="28"/>
          <w:lang w:eastAsia="en-US"/>
        </w:rPr>
      </w:pP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ab/>
      </w: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ab/>
      </w: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ab/>
      </w: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ab/>
      </w: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ab/>
      </w: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ab/>
      </w: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ab/>
      </w: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ab/>
        <w:t xml:space="preserve">  </w:t>
      </w:r>
      <w:r w:rsidR="00B227D4" w:rsidRPr="0087203E">
        <w:rPr>
          <w:rFonts w:ascii="Consolas" w:eastAsiaTheme="minorHAnsi" w:hAnsi="Consolas" w:cstheme="minorBidi"/>
          <w:sz w:val="28"/>
          <w:szCs w:val="28"/>
          <w:lang w:eastAsia="en-US"/>
        </w:rPr>
        <w:t xml:space="preserve">  </w:t>
      </w: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 xml:space="preserve">Δρ Ελένη Μούζουρα                                </w:t>
      </w:r>
      <w:r w:rsidR="00B227D4" w:rsidRPr="0087203E">
        <w:rPr>
          <w:rFonts w:ascii="Consolas" w:eastAsiaTheme="minorHAnsi" w:hAnsi="Consolas" w:cstheme="minorBidi"/>
          <w:sz w:val="28"/>
          <w:szCs w:val="28"/>
          <w:lang w:eastAsia="en-US"/>
        </w:rPr>
        <w:t xml:space="preserve">                        </w:t>
      </w:r>
      <w:r w:rsidR="0087203E">
        <w:rPr>
          <w:rFonts w:ascii="Consolas" w:eastAsiaTheme="minorHAnsi" w:hAnsi="Consolas" w:cstheme="minorBidi"/>
          <w:sz w:val="28"/>
          <w:szCs w:val="28"/>
          <w:lang w:eastAsia="en-US"/>
        </w:rPr>
        <w:t xml:space="preserve">                                    </w:t>
      </w:r>
      <w:r w:rsidRPr="0087203E">
        <w:rPr>
          <w:rFonts w:ascii="Consolas" w:eastAsiaTheme="minorHAnsi" w:hAnsi="Consolas" w:cstheme="minorBidi"/>
          <w:sz w:val="28"/>
          <w:szCs w:val="28"/>
          <w:lang w:eastAsia="en-US"/>
        </w:rPr>
        <w:t>Φιλόλογος – Ψυχολόγος</w:t>
      </w:r>
    </w:p>
    <w:p w:rsidR="00CE313C" w:rsidRPr="00B227D4" w:rsidRDefault="00CE313C" w:rsidP="00CE313C">
      <w:pPr>
        <w:spacing w:line="360" w:lineRule="auto"/>
        <w:rPr>
          <w:sz w:val="28"/>
          <w:szCs w:val="28"/>
        </w:rPr>
      </w:pPr>
      <w:r w:rsidRPr="00B227D4">
        <w:rPr>
          <w:sz w:val="28"/>
          <w:szCs w:val="28"/>
        </w:rPr>
        <w:t xml:space="preserve">              </w:t>
      </w:r>
    </w:p>
    <w:p w:rsidR="00CE313C" w:rsidRDefault="00CE313C" w:rsidP="00CE313C">
      <w:pPr>
        <w:ind w:left="5040"/>
        <w:jc w:val="center"/>
        <w:rPr>
          <w:sz w:val="28"/>
          <w:szCs w:val="28"/>
          <w:lang w:val="en-US"/>
        </w:rPr>
      </w:pPr>
    </w:p>
    <w:p w:rsidR="00414691" w:rsidRDefault="00414691" w:rsidP="00CE313C">
      <w:pPr>
        <w:ind w:left="5040"/>
        <w:jc w:val="center"/>
        <w:rPr>
          <w:sz w:val="28"/>
          <w:szCs w:val="28"/>
          <w:lang w:val="en-US"/>
        </w:rPr>
      </w:pPr>
    </w:p>
    <w:tbl>
      <w:tblPr>
        <w:tblW w:w="10111" w:type="dxa"/>
        <w:jc w:val="center"/>
        <w:tblInd w:w="-792" w:type="dxa"/>
        <w:tblLayout w:type="fixed"/>
        <w:tblLook w:val="0000"/>
      </w:tblPr>
      <w:tblGrid>
        <w:gridCol w:w="5717"/>
        <w:gridCol w:w="4394"/>
      </w:tblGrid>
      <w:tr w:rsidR="00414691" w:rsidRPr="00B227D4" w:rsidTr="00414691">
        <w:trPr>
          <w:cantSplit/>
          <w:trHeight w:val="3969"/>
          <w:jc w:val="center"/>
        </w:trPr>
        <w:tc>
          <w:tcPr>
            <w:tcW w:w="5717" w:type="dxa"/>
          </w:tcPr>
          <w:p w:rsidR="00414691" w:rsidRPr="00B227D4" w:rsidRDefault="00414691" w:rsidP="00D94924">
            <w:pPr>
              <w:pStyle w:val="3"/>
              <w:rPr>
                <w:rFonts w:ascii="Times New Roman" w:hAnsi="Times New Roman"/>
                <w:color w:val="003366"/>
                <w:szCs w:val="24"/>
              </w:rPr>
            </w:pPr>
          </w:p>
          <w:p w:rsidR="00414691" w:rsidRPr="00B227D4" w:rsidRDefault="00414691" w:rsidP="00D94924">
            <w:pPr>
              <w:pStyle w:val="3"/>
              <w:rPr>
                <w:rFonts w:ascii="Times New Roman" w:hAnsi="Times New Roman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noProof/>
                <w:color w:val="003366"/>
                <w:szCs w:val="24"/>
              </w:rPr>
              <w:drawing>
                <wp:inline distT="0" distB="0" distL="0" distR="0">
                  <wp:extent cx="1672590" cy="557530"/>
                  <wp:effectExtent l="19050" t="0" r="381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691" w:rsidRPr="00B227D4" w:rsidRDefault="00414691" w:rsidP="00D94924">
            <w:pPr>
              <w:pStyle w:val="3"/>
              <w:jc w:val="left"/>
              <w:rPr>
                <w:rFonts w:ascii="Times New Roman" w:hAnsi="Times New Roman"/>
                <w:color w:val="003366"/>
                <w:szCs w:val="24"/>
              </w:rPr>
            </w:pPr>
          </w:p>
          <w:p w:rsidR="00414691" w:rsidRPr="00B227D4" w:rsidRDefault="00414691" w:rsidP="00D94924">
            <w:pPr>
              <w:pStyle w:val="3"/>
              <w:rPr>
                <w:rFonts w:ascii="Times New Roman" w:hAnsi="Times New Roman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color w:val="003366"/>
                <w:szCs w:val="24"/>
              </w:rPr>
              <w:t>ΕΛΛΗΝΙΚΗ ΔΗΜΟΚΡΑΤΙΑ</w:t>
            </w:r>
          </w:p>
          <w:p w:rsidR="00414691" w:rsidRPr="00B227D4" w:rsidRDefault="00414691" w:rsidP="00D94924">
            <w:pPr>
              <w:pStyle w:val="a3"/>
              <w:rPr>
                <w:rFonts w:ascii="Times New Roman" w:hAnsi="Times New Roman"/>
                <w:b w:val="0"/>
                <w:color w:val="003366"/>
                <w:sz w:val="24"/>
                <w:szCs w:val="24"/>
              </w:rPr>
            </w:pP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</w:rPr>
              <w:t>ΥΠΟΥΡΓΕΙΟ ΠΑΙΔΕΙΑΣ</w:t>
            </w: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  <w:lang w:val="en-US"/>
              </w:rPr>
              <w:t xml:space="preserve">, </w:t>
            </w: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</w:rPr>
              <w:t>ΕΡ</w:t>
            </w: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  <w:lang w:val="en-US"/>
              </w:rPr>
              <w:t>E</w:t>
            </w:r>
            <w:r w:rsidRPr="00B227D4">
              <w:rPr>
                <w:rFonts w:ascii="Times New Roman" w:hAnsi="Times New Roman"/>
                <w:b w:val="0"/>
                <w:color w:val="003366"/>
                <w:sz w:val="24"/>
                <w:szCs w:val="24"/>
              </w:rPr>
              <w:t>ΥΝΑΣ &amp; ΘΡΗΣΚΕΥΜΑΤΩΝ</w:t>
            </w:r>
          </w:p>
          <w:p w:rsidR="00414691" w:rsidRPr="00B227D4" w:rsidRDefault="00414691" w:rsidP="00D94924">
            <w:pPr>
              <w:pStyle w:val="3"/>
              <w:ind w:right="-108"/>
              <w:rPr>
                <w:rFonts w:ascii="Times New Roman" w:hAnsi="Times New Roman"/>
                <w:b w:val="0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b w:val="0"/>
                <w:color w:val="003366"/>
                <w:szCs w:val="24"/>
              </w:rPr>
              <w:t>ΠΕΡΙΦΕΡΕΙΑΚΗ Δ/ΝΣΗ ΠΡΩΤ. &amp; ΔΕΥΤΕΡ. ΕΚΠ/ΣΗΣ</w:t>
            </w:r>
          </w:p>
          <w:p w:rsidR="00414691" w:rsidRPr="00B227D4" w:rsidRDefault="00414691" w:rsidP="00D94924">
            <w:pPr>
              <w:pStyle w:val="3"/>
              <w:ind w:right="-108"/>
              <w:rPr>
                <w:rFonts w:ascii="Times New Roman" w:hAnsi="Times New Roman"/>
                <w:b w:val="0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b w:val="0"/>
                <w:color w:val="003366"/>
                <w:szCs w:val="24"/>
              </w:rPr>
              <w:t>ΚΕΝΤΡΙΚΗΣ ΜΑΚΕΔΟΝΙΑΣ</w:t>
            </w:r>
          </w:p>
          <w:p w:rsidR="00414691" w:rsidRPr="00B227D4" w:rsidRDefault="00414691" w:rsidP="00D94924">
            <w:pPr>
              <w:pStyle w:val="3"/>
              <w:ind w:right="-108"/>
              <w:rPr>
                <w:rFonts w:ascii="Times New Roman" w:hAnsi="Times New Roman"/>
                <w:b w:val="0"/>
                <w:color w:val="003366"/>
                <w:szCs w:val="24"/>
              </w:rPr>
            </w:pPr>
            <w:r w:rsidRPr="00B227D4">
              <w:rPr>
                <w:rFonts w:ascii="Times New Roman" w:hAnsi="Times New Roman"/>
                <w:b w:val="0"/>
                <w:color w:val="003366"/>
                <w:szCs w:val="24"/>
              </w:rPr>
              <w:t>Δ/ΝΣΗ ΔΕΥΤΕΡΟΒΑΘΜΙΑΣ ΕΚΠ/ΣΗΣ ΔΥΤΙΚΗΣ ΘΕΣ/ΚΗΣ</w:t>
            </w:r>
          </w:p>
          <w:p w:rsidR="00414691" w:rsidRPr="00B227D4" w:rsidRDefault="00414691" w:rsidP="00D94924">
            <w:pPr>
              <w:jc w:val="center"/>
              <w:rPr>
                <w:b/>
                <w:color w:val="003366"/>
              </w:rPr>
            </w:pPr>
            <w:r w:rsidRPr="00B227D4">
              <w:rPr>
                <w:b/>
                <w:color w:val="003366"/>
              </w:rPr>
              <w:t>ΠΕΙΡΑΜΑΤΙΚΟ ΓΥΜΝΑΣΙΟ</w:t>
            </w:r>
          </w:p>
          <w:p w:rsidR="00414691" w:rsidRPr="00B227D4" w:rsidRDefault="00414691" w:rsidP="00D94924">
            <w:pPr>
              <w:jc w:val="center"/>
              <w:rPr>
                <w:b/>
                <w:color w:val="003366"/>
              </w:rPr>
            </w:pPr>
            <w:r w:rsidRPr="00B227D4">
              <w:rPr>
                <w:b/>
                <w:color w:val="003366"/>
              </w:rPr>
              <w:t>ΠΑΝΕΠΙΣΤΗΜΙΟΥ ΜΑΚΕΔΟΝΙΑΣ</w:t>
            </w:r>
          </w:p>
          <w:p w:rsidR="00414691" w:rsidRPr="00B227D4" w:rsidRDefault="00414691" w:rsidP="00D94924">
            <w:pPr>
              <w:rPr>
                <w:b/>
                <w:lang w:val="en-US"/>
              </w:rPr>
            </w:pPr>
          </w:p>
          <w:p w:rsidR="00414691" w:rsidRPr="00B227D4" w:rsidRDefault="00414691" w:rsidP="00D94924">
            <w:pPr>
              <w:rPr>
                <w:color w:val="003366"/>
              </w:rPr>
            </w:pPr>
            <w:r w:rsidRPr="00B227D4">
              <w:rPr>
                <w:color w:val="003366"/>
              </w:rPr>
              <w:t xml:space="preserve">Ταχ. Δ/νση     : </w:t>
            </w:r>
            <w:r>
              <w:rPr>
                <w:color w:val="003366"/>
              </w:rPr>
              <w:t>Περιοχή</w:t>
            </w:r>
            <w:r w:rsidRPr="00B227D4">
              <w:rPr>
                <w:color w:val="003366"/>
              </w:rPr>
              <w:t xml:space="preserve"> Στρεμπενιώτη</w:t>
            </w:r>
          </w:p>
          <w:p w:rsidR="00414691" w:rsidRPr="00B227D4" w:rsidRDefault="00414691" w:rsidP="00D94924">
            <w:pPr>
              <w:rPr>
                <w:color w:val="003366"/>
              </w:rPr>
            </w:pPr>
            <w:r w:rsidRPr="00B227D4">
              <w:rPr>
                <w:color w:val="003366"/>
              </w:rPr>
              <w:t>Τ.Κ.                : 567 01 Ν</w:t>
            </w:r>
            <w:r w:rsidR="0049652D">
              <w:rPr>
                <w:color w:val="003366"/>
              </w:rPr>
              <w:t>εάπολη</w:t>
            </w:r>
          </w:p>
          <w:p w:rsidR="00414691" w:rsidRPr="00B227D4" w:rsidRDefault="00414691" w:rsidP="00D94924">
            <w:pPr>
              <w:rPr>
                <w:color w:val="003366"/>
              </w:rPr>
            </w:pPr>
            <w:r w:rsidRPr="00B227D4">
              <w:rPr>
                <w:color w:val="003366"/>
              </w:rPr>
              <w:t>Τηλέφωνο      : 231 0587282</w:t>
            </w:r>
          </w:p>
          <w:p w:rsidR="00414691" w:rsidRPr="00B227D4" w:rsidRDefault="00414691" w:rsidP="00D94924">
            <w:pPr>
              <w:rPr>
                <w:color w:val="003366"/>
              </w:rPr>
            </w:pPr>
            <w:r w:rsidRPr="00B227D4">
              <w:rPr>
                <w:color w:val="003366"/>
                <w:lang w:val="en-US"/>
              </w:rPr>
              <w:t>FAX</w:t>
            </w:r>
            <w:r w:rsidRPr="00B227D4">
              <w:rPr>
                <w:color w:val="003366"/>
              </w:rPr>
              <w:t xml:space="preserve">               : 231 0587282</w:t>
            </w:r>
          </w:p>
          <w:p w:rsidR="00414691" w:rsidRPr="00B227D4" w:rsidRDefault="00414691" w:rsidP="00D94924">
            <w:pPr>
              <w:rPr>
                <w:color w:val="003366"/>
              </w:rPr>
            </w:pPr>
            <w:r w:rsidRPr="00B227D4">
              <w:rPr>
                <w:color w:val="003366"/>
                <w:lang w:val="it-IT"/>
              </w:rPr>
              <w:t>e</w:t>
            </w:r>
            <w:r w:rsidRPr="00B227D4">
              <w:rPr>
                <w:color w:val="003366"/>
              </w:rPr>
              <w:t>-</w:t>
            </w:r>
            <w:r w:rsidRPr="00B227D4">
              <w:rPr>
                <w:color w:val="003366"/>
                <w:lang w:val="it-IT"/>
              </w:rPr>
              <w:t>mail</w:t>
            </w:r>
            <w:r w:rsidRPr="00B227D4">
              <w:rPr>
                <w:color w:val="003366"/>
              </w:rPr>
              <w:t xml:space="preserve">             : </w:t>
            </w:r>
            <w:r w:rsidRPr="00B227D4">
              <w:rPr>
                <w:color w:val="003366"/>
                <w:lang w:val="it-IT"/>
              </w:rPr>
              <w:t>mail</w:t>
            </w:r>
            <w:r w:rsidRPr="00B227D4">
              <w:rPr>
                <w:color w:val="003366"/>
              </w:rPr>
              <w:t>@</w:t>
            </w:r>
            <w:r w:rsidRPr="00B227D4">
              <w:rPr>
                <w:color w:val="003366"/>
                <w:lang w:val="it-IT"/>
              </w:rPr>
              <w:t>gym</w:t>
            </w:r>
            <w:r w:rsidRPr="00B227D4">
              <w:rPr>
                <w:color w:val="003366"/>
              </w:rPr>
              <w:t>-</w:t>
            </w:r>
            <w:r w:rsidRPr="00B227D4">
              <w:rPr>
                <w:color w:val="003366"/>
                <w:lang w:val="it-IT"/>
              </w:rPr>
              <w:t>peir</w:t>
            </w:r>
            <w:r w:rsidRPr="00B227D4">
              <w:rPr>
                <w:color w:val="003366"/>
              </w:rPr>
              <w:t>-</w:t>
            </w:r>
            <w:r w:rsidRPr="00B227D4">
              <w:rPr>
                <w:color w:val="003366"/>
                <w:lang w:val="it-IT"/>
              </w:rPr>
              <w:t>uom</w:t>
            </w:r>
            <w:r w:rsidRPr="00B227D4">
              <w:rPr>
                <w:color w:val="003366"/>
              </w:rPr>
              <w:t>.</w:t>
            </w:r>
            <w:r w:rsidRPr="00B227D4">
              <w:rPr>
                <w:color w:val="003366"/>
                <w:lang w:val="it-IT"/>
              </w:rPr>
              <w:t>thess</w:t>
            </w:r>
            <w:r w:rsidRPr="00B227D4">
              <w:rPr>
                <w:color w:val="003366"/>
              </w:rPr>
              <w:t>.</w:t>
            </w:r>
            <w:r w:rsidRPr="00B227D4">
              <w:rPr>
                <w:color w:val="003366"/>
                <w:lang w:val="it-IT"/>
              </w:rPr>
              <w:t>sch</w:t>
            </w:r>
            <w:r w:rsidRPr="00B227D4">
              <w:rPr>
                <w:color w:val="003366"/>
              </w:rPr>
              <w:t>.</w:t>
            </w:r>
            <w:r w:rsidRPr="00B227D4">
              <w:rPr>
                <w:color w:val="003366"/>
                <w:lang w:val="it-IT"/>
              </w:rPr>
              <w:t>gr</w:t>
            </w:r>
          </w:p>
          <w:p w:rsidR="00414691" w:rsidRPr="00B227D4" w:rsidRDefault="00414691" w:rsidP="00D94924">
            <w:pPr>
              <w:ind w:right="-108"/>
              <w:rPr>
                <w:color w:val="003366"/>
              </w:rPr>
            </w:pPr>
            <w:r w:rsidRPr="00B227D4">
              <w:rPr>
                <w:color w:val="003366"/>
              </w:rPr>
              <w:t>Πληροφορίες : Ελένη Μούζουρα</w:t>
            </w:r>
          </w:p>
          <w:p w:rsidR="00414691" w:rsidRPr="00B227D4" w:rsidRDefault="00414691" w:rsidP="00D94924">
            <w:pPr>
              <w:ind w:right="-108"/>
            </w:pPr>
          </w:p>
          <w:p w:rsidR="00414691" w:rsidRPr="00B227D4" w:rsidRDefault="00414691" w:rsidP="00D94924">
            <w:pPr>
              <w:ind w:left="142" w:right="459" w:hanging="142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414691" w:rsidRPr="00B227D4" w:rsidRDefault="00414691" w:rsidP="00D94924">
            <w:pPr>
              <w:tabs>
                <w:tab w:val="left" w:pos="0"/>
              </w:tabs>
              <w:ind w:right="84"/>
              <w:jc w:val="center"/>
            </w:pPr>
          </w:p>
          <w:p w:rsidR="00414691" w:rsidRPr="00B227D4" w:rsidRDefault="00414691" w:rsidP="00D94924">
            <w:pPr>
              <w:tabs>
                <w:tab w:val="left" w:pos="351"/>
              </w:tabs>
              <w:ind w:left="351" w:right="84" w:hanging="351"/>
              <w:jc w:val="center"/>
            </w:pPr>
          </w:p>
          <w:p w:rsidR="00414691" w:rsidRPr="00B227D4" w:rsidRDefault="00414691" w:rsidP="00D94924">
            <w:pPr>
              <w:jc w:val="center"/>
            </w:pPr>
          </w:p>
          <w:p w:rsidR="00414691" w:rsidRPr="00B227D4" w:rsidRDefault="00414691" w:rsidP="00D94924">
            <w:pPr>
              <w:tabs>
                <w:tab w:val="left" w:pos="3223"/>
              </w:tabs>
              <w:ind w:right="595"/>
              <w:jc w:val="center"/>
            </w:pPr>
          </w:p>
          <w:p w:rsidR="00414691" w:rsidRPr="00B227D4" w:rsidRDefault="00414691" w:rsidP="00D94924">
            <w:pPr>
              <w:tabs>
                <w:tab w:val="left" w:pos="3223"/>
              </w:tabs>
              <w:ind w:right="595"/>
              <w:jc w:val="center"/>
            </w:pPr>
          </w:p>
          <w:p w:rsidR="00414691" w:rsidRPr="00B227D4" w:rsidRDefault="00414691" w:rsidP="00D94924">
            <w:pPr>
              <w:tabs>
                <w:tab w:val="left" w:pos="3223"/>
              </w:tabs>
              <w:ind w:right="595"/>
              <w:jc w:val="center"/>
            </w:pPr>
          </w:p>
          <w:p w:rsidR="00414691" w:rsidRPr="00B227D4" w:rsidRDefault="00414691" w:rsidP="00D94924">
            <w:pPr>
              <w:tabs>
                <w:tab w:val="left" w:pos="3223"/>
              </w:tabs>
              <w:ind w:right="595"/>
              <w:jc w:val="center"/>
            </w:pPr>
          </w:p>
          <w:p w:rsidR="00414691" w:rsidRPr="00414691" w:rsidRDefault="00414691" w:rsidP="00D94924">
            <w:pPr>
              <w:tabs>
                <w:tab w:val="left" w:pos="3223"/>
              </w:tabs>
              <w:ind w:right="595"/>
              <w:jc w:val="center"/>
            </w:pPr>
            <w:r w:rsidRPr="00B227D4">
              <w:t xml:space="preserve">Θεσσαλονίκη </w:t>
            </w:r>
            <w:r w:rsidRPr="00B227D4">
              <w:rPr>
                <w:lang w:val="en-US"/>
              </w:rPr>
              <w:t>1</w:t>
            </w:r>
            <w:r>
              <w:t>8</w:t>
            </w:r>
            <w:r w:rsidRPr="00B227D4">
              <w:t>/</w:t>
            </w:r>
            <w:r>
              <w:t>04</w:t>
            </w:r>
            <w:r w:rsidRPr="00B227D4">
              <w:t>/201</w:t>
            </w:r>
            <w:r>
              <w:t>8</w:t>
            </w:r>
          </w:p>
          <w:p w:rsidR="00414691" w:rsidRPr="00B227D4" w:rsidRDefault="00414691" w:rsidP="00D94924">
            <w:pPr>
              <w:tabs>
                <w:tab w:val="left" w:pos="3223"/>
              </w:tabs>
              <w:ind w:right="595"/>
            </w:pPr>
            <w:r>
              <w:t xml:space="preserve">        Αρ. Πρωτ. ….</w:t>
            </w:r>
          </w:p>
          <w:p w:rsidR="00414691" w:rsidRPr="00B227D4" w:rsidRDefault="00414691" w:rsidP="00D94924">
            <w:pPr>
              <w:tabs>
                <w:tab w:val="left" w:pos="2682"/>
              </w:tabs>
              <w:ind w:right="1496"/>
              <w:rPr>
                <w:lang w:val="en-US"/>
              </w:rPr>
            </w:pPr>
            <w:r w:rsidRPr="00B227D4">
              <w:t xml:space="preserve">       </w:t>
            </w:r>
          </w:p>
          <w:p w:rsidR="00414691" w:rsidRPr="00B227D4" w:rsidRDefault="00414691" w:rsidP="00D94924">
            <w:pPr>
              <w:tabs>
                <w:tab w:val="left" w:pos="2682"/>
              </w:tabs>
              <w:ind w:right="1496"/>
              <w:jc w:val="center"/>
            </w:pPr>
          </w:p>
          <w:p w:rsidR="00414691" w:rsidRPr="00B227D4" w:rsidRDefault="00414691" w:rsidP="00414691">
            <w:pPr>
              <w:ind w:left="408"/>
            </w:pPr>
            <w:r w:rsidRPr="00B227D4">
              <w:t>Προς</w:t>
            </w:r>
            <w:r w:rsidRPr="00B227D4">
              <w:rPr>
                <w:lang w:val="en-US"/>
              </w:rPr>
              <w:t xml:space="preserve">: </w:t>
            </w:r>
            <w:r>
              <w:t>Το Τμήμα Συντάξεων της ΔΔΕ Δυτικής Θεσσαλονίκης</w:t>
            </w:r>
          </w:p>
          <w:p w:rsidR="00414691" w:rsidRPr="00B227D4" w:rsidRDefault="00414691" w:rsidP="00D94924">
            <w:pPr>
              <w:tabs>
                <w:tab w:val="left" w:pos="2682"/>
              </w:tabs>
              <w:ind w:right="1496"/>
              <w:jc w:val="center"/>
            </w:pPr>
          </w:p>
          <w:p w:rsidR="00414691" w:rsidRPr="00B227D4" w:rsidRDefault="00414691" w:rsidP="00D94924">
            <w:pPr>
              <w:tabs>
                <w:tab w:val="left" w:pos="2682"/>
              </w:tabs>
              <w:ind w:right="1496"/>
              <w:jc w:val="center"/>
            </w:pPr>
          </w:p>
        </w:tc>
      </w:tr>
    </w:tbl>
    <w:p w:rsidR="00414691" w:rsidRPr="00B227D4" w:rsidRDefault="00414691" w:rsidP="00414691">
      <w:pPr>
        <w:spacing w:line="360" w:lineRule="auto"/>
        <w:ind w:left="360"/>
        <w:rPr>
          <w:b/>
          <w:sz w:val="28"/>
          <w:szCs w:val="28"/>
        </w:rPr>
      </w:pPr>
    </w:p>
    <w:p w:rsidR="00414691" w:rsidRPr="00B227D4" w:rsidRDefault="00414691" w:rsidP="00414691">
      <w:pPr>
        <w:spacing w:line="360" w:lineRule="auto"/>
        <w:ind w:left="360"/>
        <w:rPr>
          <w:sz w:val="28"/>
          <w:szCs w:val="28"/>
        </w:rPr>
      </w:pPr>
      <w:r w:rsidRPr="00B227D4">
        <w:rPr>
          <w:b/>
          <w:sz w:val="28"/>
          <w:szCs w:val="28"/>
        </w:rPr>
        <w:t>ΘΕΜΑ:</w:t>
      </w:r>
      <w:r w:rsidRPr="00B227D4">
        <w:rPr>
          <w:sz w:val="28"/>
          <w:szCs w:val="28"/>
        </w:rPr>
        <w:t xml:space="preserve"> Διαβίβαση </w:t>
      </w:r>
      <w:r>
        <w:rPr>
          <w:sz w:val="28"/>
          <w:szCs w:val="28"/>
        </w:rPr>
        <w:t xml:space="preserve">μισθολογικού μητρώου </w:t>
      </w:r>
    </w:p>
    <w:p w:rsidR="00414691" w:rsidRPr="00B227D4" w:rsidRDefault="00414691" w:rsidP="00414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Σε απάντηση του αιτήματός σας με αριθ. πρωτοκόλλου </w:t>
      </w:r>
      <w:r w:rsidRPr="0049652D">
        <w:rPr>
          <w:sz w:val="28"/>
          <w:szCs w:val="28"/>
        </w:rPr>
        <w:t>4761/13-4-2018, σας διαβιβά</w:t>
      </w:r>
      <w:r w:rsidR="005F5538" w:rsidRPr="0049652D">
        <w:rPr>
          <w:sz w:val="28"/>
          <w:szCs w:val="28"/>
        </w:rPr>
        <w:t>ζουμε αντίγραφα</w:t>
      </w:r>
      <w:r w:rsidRPr="0049652D">
        <w:rPr>
          <w:sz w:val="28"/>
          <w:szCs w:val="28"/>
        </w:rPr>
        <w:t xml:space="preserve"> του μισθολογικού μητρώου</w:t>
      </w:r>
      <w:r w:rsidR="0049652D" w:rsidRPr="0049652D">
        <w:rPr>
          <w:sz w:val="28"/>
          <w:szCs w:val="28"/>
        </w:rPr>
        <w:t xml:space="preserve"> των ετών 2009, 2010 και 2011</w:t>
      </w:r>
      <w:r w:rsidRPr="0049652D">
        <w:rPr>
          <w:sz w:val="28"/>
          <w:szCs w:val="28"/>
        </w:rPr>
        <w:t xml:space="preserve"> </w:t>
      </w:r>
      <w:r w:rsidR="005F5538" w:rsidRPr="0049652D">
        <w:rPr>
          <w:sz w:val="28"/>
          <w:szCs w:val="28"/>
        </w:rPr>
        <w:t xml:space="preserve">που αφορούν τον </w:t>
      </w:r>
      <w:r w:rsidR="0049652D" w:rsidRPr="0049652D">
        <w:rPr>
          <w:sz w:val="28"/>
          <w:szCs w:val="28"/>
        </w:rPr>
        <w:t>εκπαιδευτικό κ. Βότση Θεόδωρο</w:t>
      </w:r>
      <w:r w:rsidR="005F5538" w:rsidRPr="0049652D">
        <w:rPr>
          <w:sz w:val="28"/>
          <w:szCs w:val="28"/>
        </w:rPr>
        <w:t xml:space="preserve"> </w:t>
      </w:r>
      <w:r w:rsidR="0049652D" w:rsidRPr="0049652D">
        <w:rPr>
          <w:sz w:val="28"/>
          <w:szCs w:val="28"/>
        </w:rPr>
        <w:t>και παρακαλούμε για τις δικές σας ενέργειες.</w:t>
      </w:r>
    </w:p>
    <w:p w:rsidR="00414691" w:rsidRPr="00B227D4" w:rsidRDefault="00414691" w:rsidP="00414691">
      <w:pPr>
        <w:spacing w:line="360" w:lineRule="auto"/>
        <w:ind w:right="-279"/>
        <w:rPr>
          <w:sz w:val="28"/>
          <w:szCs w:val="28"/>
          <w:lang w:val="en-US"/>
        </w:rPr>
      </w:pPr>
    </w:p>
    <w:p w:rsidR="00414691" w:rsidRPr="00B227D4" w:rsidRDefault="00414691" w:rsidP="00414691">
      <w:pPr>
        <w:rPr>
          <w:sz w:val="28"/>
          <w:szCs w:val="28"/>
        </w:rPr>
      </w:pPr>
    </w:p>
    <w:p w:rsidR="00414691" w:rsidRPr="00B227D4" w:rsidRDefault="00414691" w:rsidP="00414691">
      <w:pPr>
        <w:ind w:left="5040"/>
        <w:jc w:val="center"/>
        <w:rPr>
          <w:sz w:val="28"/>
          <w:szCs w:val="28"/>
          <w:lang w:val="en-US"/>
        </w:rPr>
      </w:pPr>
    </w:p>
    <w:p w:rsidR="00414691" w:rsidRPr="00B227D4" w:rsidRDefault="00414691" w:rsidP="00414691">
      <w:pPr>
        <w:ind w:left="5040"/>
        <w:jc w:val="center"/>
        <w:rPr>
          <w:sz w:val="28"/>
          <w:szCs w:val="28"/>
        </w:rPr>
      </w:pPr>
    </w:p>
    <w:p w:rsidR="00414691" w:rsidRPr="00B227D4" w:rsidRDefault="00414691" w:rsidP="00414691">
      <w:pPr>
        <w:ind w:left="5040"/>
        <w:jc w:val="center"/>
        <w:rPr>
          <w:sz w:val="28"/>
          <w:szCs w:val="28"/>
        </w:rPr>
      </w:pPr>
      <w:r w:rsidRPr="00B227D4">
        <w:rPr>
          <w:sz w:val="28"/>
          <w:szCs w:val="28"/>
        </w:rPr>
        <w:t>Η Διευθύντρια</w:t>
      </w:r>
    </w:p>
    <w:p w:rsidR="00414691" w:rsidRPr="00B227D4" w:rsidRDefault="00414691" w:rsidP="00414691">
      <w:pPr>
        <w:spacing w:line="360" w:lineRule="auto"/>
        <w:jc w:val="both"/>
        <w:rPr>
          <w:sz w:val="28"/>
          <w:szCs w:val="28"/>
        </w:rPr>
      </w:pPr>
    </w:p>
    <w:p w:rsidR="00414691" w:rsidRPr="00B227D4" w:rsidRDefault="00414691" w:rsidP="00414691">
      <w:pPr>
        <w:spacing w:line="360" w:lineRule="auto"/>
        <w:rPr>
          <w:sz w:val="28"/>
          <w:szCs w:val="28"/>
        </w:rPr>
      </w:pPr>
    </w:p>
    <w:p w:rsidR="00414691" w:rsidRPr="00B227D4" w:rsidRDefault="00414691" w:rsidP="00414691">
      <w:pPr>
        <w:spacing w:line="360" w:lineRule="auto"/>
        <w:rPr>
          <w:sz w:val="28"/>
          <w:szCs w:val="28"/>
        </w:rPr>
      </w:pPr>
      <w:r w:rsidRPr="00B227D4">
        <w:rPr>
          <w:sz w:val="28"/>
          <w:szCs w:val="28"/>
        </w:rPr>
        <w:tab/>
      </w:r>
      <w:r w:rsidRPr="00B227D4">
        <w:rPr>
          <w:sz w:val="28"/>
          <w:szCs w:val="28"/>
        </w:rPr>
        <w:tab/>
      </w:r>
      <w:r w:rsidRPr="00B227D4">
        <w:rPr>
          <w:sz w:val="28"/>
          <w:szCs w:val="28"/>
        </w:rPr>
        <w:tab/>
      </w:r>
      <w:r w:rsidRPr="00B227D4">
        <w:rPr>
          <w:sz w:val="28"/>
          <w:szCs w:val="28"/>
        </w:rPr>
        <w:tab/>
      </w:r>
      <w:r w:rsidRPr="00B227D4">
        <w:rPr>
          <w:sz w:val="28"/>
          <w:szCs w:val="28"/>
        </w:rPr>
        <w:tab/>
      </w:r>
      <w:r w:rsidRPr="00B227D4">
        <w:rPr>
          <w:sz w:val="28"/>
          <w:szCs w:val="28"/>
        </w:rPr>
        <w:tab/>
      </w:r>
      <w:r w:rsidRPr="00B227D4">
        <w:rPr>
          <w:sz w:val="28"/>
          <w:szCs w:val="28"/>
        </w:rPr>
        <w:tab/>
      </w:r>
      <w:r w:rsidRPr="00B227D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B227D4">
        <w:rPr>
          <w:sz w:val="28"/>
          <w:szCs w:val="28"/>
        </w:rPr>
        <w:t>Δρ Ελένη Μούζουρα</w:t>
      </w:r>
    </w:p>
    <w:p w:rsidR="00414691" w:rsidRPr="00B227D4" w:rsidRDefault="00414691" w:rsidP="00414691">
      <w:pPr>
        <w:spacing w:line="360" w:lineRule="auto"/>
        <w:jc w:val="center"/>
        <w:rPr>
          <w:sz w:val="28"/>
          <w:szCs w:val="28"/>
        </w:rPr>
      </w:pPr>
      <w:r w:rsidRPr="00B227D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</w:t>
      </w:r>
      <w:r w:rsidRPr="00B227D4">
        <w:rPr>
          <w:sz w:val="28"/>
          <w:szCs w:val="28"/>
        </w:rPr>
        <w:t>Φιλόλογος – Ψυχολόγος</w:t>
      </w:r>
    </w:p>
    <w:p w:rsidR="00414691" w:rsidRPr="00B227D4" w:rsidRDefault="00414691" w:rsidP="00414691">
      <w:pPr>
        <w:spacing w:line="360" w:lineRule="auto"/>
        <w:rPr>
          <w:sz w:val="28"/>
          <w:szCs w:val="28"/>
        </w:rPr>
      </w:pPr>
      <w:r w:rsidRPr="00B227D4">
        <w:rPr>
          <w:sz w:val="28"/>
          <w:szCs w:val="28"/>
        </w:rPr>
        <w:t xml:space="preserve">              </w:t>
      </w:r>
    </w:p>
    <w:p w:rsidR="00414691" w:rsidRPr="00B227D4" w:rsidRDefault="00414691" w:rsidP="00414691">
      <w:pPr>
        <w:ind w:left="5040"/>
        <w:jc w:val="center"/>
        <w:rPr>
          <w:sz w:val="28"/>
          <w:szCs w:val="28"/>
        </w:rPr>
      </w:pPr>
    </w:p>
    <w:p w:rsidR="00414691" w:rsidRPr="00B227D4" w:rsidRDefault="00414691" w:rsidP="00414691">
      <w:pPr>
        <w:rPr>
          <w:sz w:val="28"/>
          <w:szCs w:val="28"/>
        </w:rPr>
      </w:pPr>
    </w:p>
    <w:p w:rsidR="00414691" w:rsidRPr="00414691" w:rsidRDefault="00414691" w:rsidP="00414691">
      <w:pPr>
        <w:ind w:left="142"/>
        <w:rPr>
          <w:sz w:val="28"/>
          <w:szCs w:val="28"/>
          <w:lang w:val="en-US"/>
        </w:rPr>
      </w:pPr>
    </w:p>
    <w:p w:rsidR="00CE313C" w:rsidRPr="00B227D4" w:rsidRDefault="00CE313C" w:rsidP="00CE313C">
      <w:pPr>
        <w:rPr>
          <w:sz w:val="28"/>
          <w:szCs w:val="28"/>
        </w:rPr>
      </w:pPr>
    </w:p>
    <w:sectPr w:rsidR="00CE313C" w:rsidRPr="00B227D4" w:rsidSect="000F222B"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46970"/>
    <w:multiLevelType w:val="hybridMultilevel"/>
    <w:tmpl w:val="6D023DBC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6383284"/>
    <w:multiLevelType w:val="hybridMultilevel"/>
    <w:tmpl w:val="895049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E313C"/>
    <w:rsid w:val="0004471A"/>
    <w:rsid w:val="000A011B"/>
    <w:rsid w:val="00185458"/>
    <w:rsid w:val="00214EFC"/>
    <w:rsid w:val="00335A1D"/>
    <w:rsid w:val="003E2B0D"/>
    <w:rsid w:val="00414691"/>
    <w:rsid w:val="0049652D"/>
    <w:rsid w:val="005B0C76"/>
    <w:rsid w:val="005F5538"/>
    <w:rsid w:val="006A312D"/>
    <w:rsid w:val="0087203E"/>
    <w:rsid w:val="00B13C65"/>
    <w:rsid w:val="00B227D4"/>
    <w:rsid w:val="00B4483F"/>
    <w:rsid w:val="00BF2CD0"/>
    <w:rsid w:val="00C9020A"/>
    <w:rsid w:val="00C97E7E"/>
    <w:rsid w:val="00CC1F71"/>
    <w:rsid w:val="00CE313C"/>
    <w:rsid w:val="00D22528"/>
    <w:rsid w:val="00D25FAB"/>
    <w:rsid w:val="00ED421A"/>
    <w:rsid w:val="00F2134B"/>
    <w:rsid w:val="00F6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CE313C"/>
    <w:pPr>
      <w:keepNext/>
      <w:ind w:left="142" w:right="283" w:hanging="142"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Char"/>
    <w:qFormat/>
    <w:rsid w:val="00CE313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E313C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CE313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lock Text"/>
    <w:basedOn w:val="a"/>
    <w:rsid w:val="00CE313C"/>
    <w:pPr>
      <w:ind w:left="142" w:right="283" w:hanging="142"/>
      <w:jc w:val="center"/>
    </w:pPr>
    <w:rPr>
      <w:rFonts w:ascii="Arial" w:hAnsi="Arial"/>
      <w:b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E31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313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B4483F"/>
    <w:pPr>
      <w:ind w:left="720"/>
      <w:contextualSpacing/>
    </w:pPr>
  </w:style>
  <w:style w:type="paragraph" w:styleId="a6">
    <w:name w:val="Plain Text"/>
    <w:basedOn w:val="a"/>
    <w:link w:val="Char0"/>
    <w:uiPriority w:val="99"/>
    <w:semiHidden/>
    <w:unhideWhenUsed/>
    <w:rsid w:val="005B0C7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semiHidden/>
    <w:rsid w:val="005B0C7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2017-12-15T10:23:00Z</cp:lastPrinted>
  <dcterms:created xsi:type="dcterms:W3CDTF">2016-02-02T09:48:00Z</dcterms:created>
  <dcterms:modified xsi:type="dcterms:W3CDTF">2018-09-10T06:08:00Z</dcterms:modified>
</cp:coreProperties>
</file>