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96" w:rsidRDefault="00760696" w:rsidP="00760696">
      <w:pPr>
        <w:ind w:right="-396"/>
        <w:jc w:val="center"/>
        <w:rPr>
          <w:rFonts w:ascii="Calibri" w:hAnsi="Calibri" w:cs="Times New Roman"/>
          <w:sz w:val="28"/>
          <w:szCs w:val="24"/>
        </w:rPr>
      </w:pPr>
    </w:p>
    <w:p w:rsidR="00760696" w:rsidRPr="00C86256" w:rsidRDefault="00760696" w:rsidP="00760696">
      <w:pPr>
        <w:ind w:right="-396"/>
        <w:jc w:val="center"/>
        <w:rPr>
          <w:rFonts w:ascii="Calibri" w:hAnsi="Calibri" w:cs="Times New Roman"/>
          <w:sz w:val="28"/>
          <w:szCs w:val="24"/>
        </w:rPr>
      </w:pPr>
      <w:r>
        <w:rPr>
          <w:rFonts w:ascii="Calibri" w:hAnsi="Calibri" w:cs="Times New Roman"/>
          <w:noProof/>
          <w:sz w:val="28"/>
          <w:szCs w:val="24"/>
        </w:rPr>
        <w:drawing>
          <wp:inline distT="0" distB="0" distL="0" distR="0">
            <wp:extent cx="659130" cy="650875"/>
            <wp:effectExtent l="1905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96" w:rsidRPr="00C86256" w:rsidRDefault="00760696" w:rsidP="00760696">
      <w:pPr>
        <w:shd w:val="clear" w:color="auto" w:fill="FFFFFF"/>
        <w:spacing w:before="367"/>
        <w:ind w:left="101"/>
        <w:jc w:val="center"/>
        <w:rPr>
          <w:rFonts w:ascii="Calibri" w:hAnsi="Calibri"/>
          <w:sz w:val="22"/>
        </w:rPr>
      </w:pPr>
      <w:r w:rsidRPr="00C86256">
        <w:rPr>
          <w:rFonts w:ascii="Calibri" w:hAnsi="Calibri"/>
          <w:color w:val="000000"/>
          <w:spacing w:val="-9"/>
          <w:sz w:val="32"/>
          <w:szCs w:val="28"/>
        </w:rPr>
        <w:t>ΥΠΕΥΘΥΝΗ ΔΗΛΩΣΗ</w:t>
      </w:r>
    </w:p>
    <w:p w:rsidR="00760696" w:rsidRPr="00C86256" w:rsidRDefault="00760696" w:rsidP="00760696">
      <w:pPr>
        <w:shd w:val="clear" w:color="auto" w:fill="FFFFFF"/>
        <w:ind w:left="180"/>
        <w:jc w:val="center"/>
        <w:rPr>
          <w:rFonts w:ascii="Calibri" w:hAnsi="Calibri"/>
          <w:b/>
          <w:bCs/>
          <w:sz w:val="22"/>
        </w:rPr>
      </w:pPr>
      <w:r w:rsidRPr="00C86256">
        <w:rPr>
          <w:rFonts w:ascii="Calibri" w:hAnsi="Calibri"/>
          <w:b/>
          <w:bCs/>
          <w:color w:val="000000"/>
          <w:spacing w:val="-3"/>
          <w:sz w:val="18"/>
          <w:szCs w:val="16"/>
        </w:rPr>
        <w:t>(άρθρο 8 Ν.1599/1986)</w:t>
      </w:r>
    </w:p>
    <w:p w:rsidR="00760696" w:rsidRDefault="00760696" w:rsidP="0076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96"/>
        <w:ind w:left="310"/>
        <w:jc w:val="center"/>
        <w:rPr>
          <w:rFonts w:ascii="Calibri" w:hAnsi="Calibri"/>
          <w:color w:val="000000"/>
          <w:spacing w:val="1"/>
          <w:szCs w:val="18"/>
        </w:rPr>
      </w:pPr>
      <w:r w:rsidRPr="00C86256">
        <w:rPr>
          <w:rFonts w:ascii="Calibri" w:hAnsi="Calibri"/>
          <w:color w:val="000000"/>
          <w:spacing w:val="-4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</w:t>
      </w:r>
      <w:r>
        <w:rPr>
          <w:rFonts w:ascii="Calibri" w:hAnsi="Calibri"/>
          <w:color w:val="000000"/>
          <w:spacing w:val="1"/>
          <w:szCs w:val="18"/>
        </w:rPr>
        <w:t xml:space="preserve"> </w:t>
      </w:r>
      <w:r w:rsidRPr="00C86256">
        <w:rPr>
          <w:rFonts w:ascii="Calibri" w:hAnsi="Calibri"/>
          <w:color w:val="000000"/>
          <w:spacing w:val="1"/>
          <w:szCs w:val="18"/>
        </w:rPr>
        <w:t>παρ.4Ν. 1599/1986)</w:t>
      </w:r>
    </w:p>
    <w:p w:rsidR="00760696" w:rsidRPr="00C86256" w:rsidRDefault="00760696" w:rsidP="00760696">
      <w:pPr>
        <w:spacing w:after="605" w:line="1" w:lineRule="exact"/>
        <w:jc w:val="center"/>
        <w:rPr>
          <w:rFonts w:ascii="Calibri" w:hAnsi="Calibri" w:cs="Times New Roman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3"/>
        <w:gridCol w:w="317"/>
        <w:gridCol w:w="698"/>
        <w:gridCol w:w="1908"/>
        <w:gridCol w:w="684"/>
        <w:gridCol w:w="360"/>
        <w:gridCol w:w="677"/>
        <w:gridCol w:w="727"/>
        <w:gridCol w:w="324"/>
        <w:gridCol w:w="698"/>
        <w:gridCol w:w="526"/>
        <w:gridCol w:w="526"/>
        <w:gridCol w:w="1742"/>
      </w:tblGrid>
      <w:tr w:rsidR="00760696" w:rsidRPr="00C86256" w:rsidTr="0030140F">
        <w:trPr>
          <w:trHeight w:hRule="exact" w:val="475"/>
          <w:jc w:val="center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left="7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10"/>
                <w:szCs w:val="18"/>
              </w:rPr>
              <w:t>ΠΡΟΣ</w:t>
            </w:r>
            <w:r w:rsidRPr="00C86256">
              <w:rPr>
                <w:rFonts w:ascii="Calibri" w:hAnsi="Calibri"/>
                <w:color w:val="000000"/>
                <w:spacing w:val="-10"/>
                <w:szCs w:val="18"/>
                <w:vertAlign w:val="superscript"/>
              </w:rPr>
              <w:t>(1)</w:t>
            </w:r>
            <w:r w:rsidRPr="00C86256">
              <w:rPr>
                <w:rFonts w:ascii="Calibri" w:hAnsi="Calibri"/>
                <w:color w:val="000000"/>
                <w:spacing w:val="-10"/>
                <w:szCs w:val="18"/>
              </w:rPr>
              <w:t>:</w:t>
            </w:r>
          </w:p>
        </w:tc>
        <w:tc>
          <w:tcPr>
            <w:tcW w:w="91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473B9D" w:rsidRDefault="00760696" w:rsidP="00473B9D">
            <w:pPr>
              <w:shd w:val="clear" w:color="auto" w:fill="FFFFFF"/>
              <w:rPr>
                <w:rFonts w:ascii="Calibri" w:hAnsi="Calibri"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Δ/ΝΣΗ Δ/ΘΜΙΑΣ ΕΚΠ/ΣΗΣ Δ</w:t>
            </w:r>
            <w:r w:rsidR="00473B9D">
              <w:rPr>
                <w:rFonts w:ascii="Calibri" w:hAnsi="Calibri"/>
                <w:b/>
                <w:sz w:val="28"/>
                <w:szCs w:val="24"/>
                <w:lang w:val="en-US"/>
              </w:rPr>
              <w:t>YTIK</w:t>
            </w:r>
            <w:r w:rsidR="00473B9D">
              <w:rPr>
                <w:rFonts w:ascii="Calibri" w:hAnsi="Calibri"/>
                <w:b/>
                <w:sz w:val="28"/>
                <w:szCs w:val="24"/>
              </w:rPr>
              <w:t>ΗΣ ΘΕΣΣΑΛΟΝΙΚΗΣ</w:t>
            </w:r>
          </w:p>
        </w:tc>
      </w:tr>
      <w:tr w:rsidR="00760696" w:rsidRPr="00C86256" w:rsidTr="0030140F">
        <w:trPr>
          <w:trHeight w:hRule="exact" w:val="425"/>
          <w:jc w:val="center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2"/>
                <w:sz w:val="18"/>
                <w:szCs w:val="16"/>
              </w:rPr>
              <w:t>Ο - Η Όνομα:</w:t>
            </w:r>
          </w:p>
        </w:tc>
        <w:tc>
          <w:tcPr>
            <w:tcW w:w="3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right="130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8"/>
                <w:sz w:val="18"/>
                <w:szCs w:val="16"/>
              </w:rPr>
              <w:t>Επώνυμο:</w:t>
            </w:r>
          </w:p>
        </w:tc>
        <w:tc>
          <w:tcPr>
            <w:tcW w:w="4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>Όνομα και Επώνυμο Πατέρα:</w:t>
            </w:r>
          </w:p>
        </w:tc>
        <w:tc>
          <w:tcPr>
            <w:tcW w:w="8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 xml:space="preserve">Όνομα και </w:t>
            </w:r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>Επώνυμο</w:t>
            </w:r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 xml:space="preserve"> Μητέρας:</w:t>
            </w:r>
          </w:p>
        </w:tc>
        <w:tc>
          <w:tcPr>
            <w:tcW w:w="8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left="14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10"/>
                <w:sz w:val="18"/>
                <w:szCs w:val="16"/>
              </w:rPr>
              <w:t>Ημερομηνία γέννησης</w:t>
            </w:r>
            <w:r w:rsidRPr="00C86256">
              <w:rPr>
                <w:rFonts w:ascii="Calibri" w:hAnsi="Calibri"/>
                <w:color w:val="000000"/>
                <w:spacing w:val="-10"/>
                <w:sz w:val="18"/>
                <w:szCs w:val="16"/>
                <w:vertAlign w:val="superscript"/>
              </w:rPr>
              <w:t>(2)</w:t>
            </w:r>
            <w:r w:rsidRPr="00C86256">
              <w:rPr>
                <w:rFonts w:ascii="Calibri" w:hAnsi="Calibri"/>
                <w:color w:val="000000"/>
                <w:spacing w:val="-10"/>
                <w:sz w:val="18"/>
                <w:szCs w:val="16"/>
              </w:rPr>
              <w:t>:</w:t>
            </w:r>
          </w:p>
        </w:tc>
        <w:tc>
          <w:tcPr>
            <w:tcW w:w="8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left="7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7"/>
                <w:sz w:val="18"/>
                <w:szCs w:val="16"/>
              </w:rPr>
              <w:t>Τόπος Γέννησης:</w:t>
            </w:r>
          </w:p>
        </w:tc>
        <w:tc>
          <w:tcPr>
            <w:tcW w:w="81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7"/>
                <w:sz w:val="18"/>
                <w:szCs w:val="16"/>
              </w:rPr>
              <w:t>Αριθμός Δελτίου Ταυτότητας:</w:t>
            </w:r>
          </w:p>
        </w:tc>
        <w:tc>
          <w:tcPr>
            <w:tcW w:w="2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right="187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8"/>
                <w:sz w:val="18"/>
                <w:szCs w:val="16"/>
              </w:rPr>
              <w:t>Τηλ:</w:t>
            </w:r>
          </w:p>
        </w:tc>
        <w:tc>
          <w:tcPr>
            <w:tcW w:w="4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418"/>
          <w:jc w:val="center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ind w:left="7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>Τόπος Κατοικίας: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10"/>
                <w:sz w:val="18"/>
                <w:szCs w:val="16"/>
              </w:rPr>
              <w:t>Οδός:</w:t>
            </w:r>
          </w:p>
        </w:tc>
        <w:tc>
          <w:tcPr>
            <w:tcW w:w="2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>Αριθ: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z w:val="18"/>
                <w:szCs w:val="16"/>
              </w:rPr>
              <w:t>ΤΚ: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  <w:tr w:rsidR="00760696" w:rsidRPr="00C86256" w:rsidTr="0030140F">
        <w:trPr>
          <w:trHeight w:hRule="exact" w:val="562"/>
          <w:jc w:val="center"/>
        </w:trPr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 xml:space="preserve">Αρ. Τηλεομοιοτύπου </w:t>
            </w:r>
            <w:r w:rsidRPr="00C86256">
              <w:rPr>
                <w:rFonts w:ascii="Calibri" w:hAnsi="Calibri"/>
                <w:smallCaps/>
                <w:color w:val="000000"/>
                <w:spacing w:val="-6"/>
                <w:sz w:val="18"/>
                <w:szCs w:val="16"/>
              </w:rPr>
              <w:t>(</w:t>
            </w:r>
            <w:r w:rsidRPr="00C86256">
              <w:rPr>
                <w:rFonts w:ascii="Calibri" w:hAnsi="Calibri"/>
                <w:b/>
                <w:bCs/>
                <w:smallCaps/>
                <w:color w:val="000000"/>
                <w:spacing w:val="-6"/>
                <w:sz w:val="18"/>
                <w:szCs w:val="16"/>
                <w:lang w:val="en-US"/>
              </w:rPr>
              <w:t>F</w:t>
            </w:r>
            <w:r w:rsidRPr="00C86256">
              <w:rPr>
                <w:rFonts w:ascii="Calibri" w:hAnsi="Calibri"/>
                <w:b/>
                <w:bCs/>
                <w:color w:val="000000"/>
                <w:spacing w:val="-6"/>
                <w:sz w:val="18"/>
                <w:szCs w:val="16"/>
                <w:lang w:val="en-US"/>
              </w:rPr>
              <w:t>ax</w:t>
            </w:r>
            <w:r w:rsidRPr="00C86256">
              <w:rPr>
                <w:rFonts w:ascii="Calibri" w:hAnsi="Calibri"/>
                <w:smallCaps/>
                <w:color w:val="000000"/>
                <w:spacing w:val="-6"/>
                <w:sz w:val="18"/>
                <w:szCs w:val="16"/>
              </w:rPr>
              <w:t>):</w:t>
            </w:r>
          </w:p>
        </w:tc>
        <w:tc>
          <w:tcPr>
            <w:tcW w:w="2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spacing w:line="180" w:lineRule="exact"/>
              <w:ind w:right="216"/>
              <w:rPr>
                <w:rFonts w:ascii="Calibri" w:hAnsi="Calibri"/>
                <w:sz w:val="22"/>
              </w:rPr>
            </w:pPr>
            <w:r w:rsidRPr="00C86256">
              <w:rPr>
                <w:rFonts w:ascii="Calibri" w:hAnsi="Calibri"/>
                <w:color w:val="000000"/>
                <w:spacing w:val="-5"/>
                <w:sz w:val="18"/>
                <w:szCs w:val="16"/>
              </w:rPr>
              <w:t xml:space="preserve">Δ/νση Ηλεκτρ. </w:t>
            </w:r>
            <w:r w:rsidRPr="00C86256">
              <w:rPr>
                <w:rFonts w:ascii="Calibri" w:hAnsi="Calibri"/>
                <w:color w:val="000000"/>
                <w:spacing w:val="-6"/>
                <w:sz w:val="18"/>
                <w:szCs w:val="16"/>
              </w:rPr>
              <w:t xml:space="preserve">Ταχυδρομείου </w:t>
            </w:r>
            <w:r w:rsidRPr="00C86256">
              <w:rPr>
                <w:rFonts w:ascii="Calibri" w:hAnsi="Calibri"/>
                <w:color w:val="000000"/>
                <w:spacing w:val="-16"/>
                <w:sz w:val="18"/>
                <w:szCs w:val="16"/>
              </w:rPr>
              <w:t>(</w:t>
            </w:r>
            <w:r w:rsidRPr="00C86256">
              <w:rPr>
                <w:rFonts w:ascii="Calibri" w:hAnsi="Calibri"/>
                <w:color w:val="000000"/>
                <w:spacing w:val="-16"/>
                <w:sz w:val="18"/>
                <w:szCs w:val="16"/>
                <w:lang w:val="en-US"/>
              </w:rPr>
              <w:t>Email</w:t>
            </w:r>
            <w:r w:rsidRPr="00C86256">
              <w:rPr>
                <w:rFonts w:ascii="Calibri" w:hAnsi="Calibri"/>
                <w:color w:val="000000"/>
                <w:spacing w:val="-16"/>
                <w:sz w:val="18"/>
                <w:szCs w:val="16"/>
              </w:rPr>
              <w:t>):</w:t>
            </w:r>
          </w:p>
        </w:tc>
        <w:tc>
          <w:tcPr>
            <w:tcW w:w="3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0696" w:rsidRPr="00C86256" w:rsidRDefault="00760696" w:rsidP="0030140F">
            <w:pPr>
              <w:shd w:val="clear" w:color="auto" w:fill="FFFFFF"/>
              <w:rPr>
                <w:rFonts w:ascii="Calibri" w:hAnsi="Calibri"/>
                <w:sz w:val="22"/>
              </w:rPr>
            </w:pPr>
          </w:p>
        </w:tc>
      </w:tr>
    </w:tbl>
    <w:p w:rsidR="00760696" w:rsidRPr="0030140F" w:rsidRDefault="00760696" w:rsidP="00760696">
      <w:pPr>
        <w:shd w:val="clear" w:color="auto" w:fill="FFFFFF"/>
        <w:spacing w:before="360" w:line="276" w:lineRule="auto"/>
        <w:ind w:right="346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30140F">
        <w:rPr>
          <w:rFonts w:asciiTheme="minorHAnsi" w:hAnsiTheme="minorHAnsi"/>
          <w:color w:val="000000"/>
          <w:spacing w:val="-4"/>
          <w:sz w:val="22"/>
          <w:szCs w:val="22"/>
        </w:rPr>
        <w:t>Με ατομική μου ευθύνη και γνωρίζοντας τις κυρώσεις</w:t>
      </w:r>
      <w:r w:rsidRPr="0030140F">
        <w:rPr>
          <w:rFonts w:asciiTheme="minorHAnsi" w:hAnsiTheme="minorHAnsi"/>
          <w:color w:val="000000"/>
          <w:spacing w:val="-4"/>
          <w:sz w:val="22"/>
          <w:szCs w:val="22"/>
          <w:vertAlign w:val="superscript"/>
        </w:rPr>
        <w:t>(3</w:t>
      </w:r>
      <w:r w:rsidRPr="0030140F">
        <w:rPr>
          <w:rFonts w:asciiTheme="minorHAnsi" w:hAnsiTheme="minorHAnsi"/>
          <w:color w:val="000000"/>
          <w:spacing w:val="-4"/>
          <w:sz w:val="22"/>
          <w:szCs w:val="22"/>
        </w:rPr>
        <w:t xml:space="preserve"> , που προβλέπονται από της διατάξεις της παρ. 6 του άρθρου 22 του </w:t>
      </w:r>
      <w:r w:rsidRPr="0030140F">
        <w:rPr>
          <w:rFonts w:asciiTheme="minorHAnsi" w:hAnsiTheme="minorHAnsi"/>
          <w:color w:val="000000"/>
          <w:spacing w:val="-6"/>
          <w:sz w:val="22"/>
          <w:szCs w:val="22"/>
        </w:rPr>
        <w:t>Ν. 1599/1986, δηλώνω ότι:</w:t>
      </w:r>
    </w:p>
    <w:tbl>
      <w:tblPr>
        <w:tblW w:w="10498" w:type="dxa"/>
        <w:jc w:val="center"/>
        <w:tblLook w:val="0000" w:firstRow="0" w:lastRow="0" w:firstColumn="0" w:lastColumn="0" w:noHBand="0" w:noVBand="0"/>
      </w:tblPr>
      <w:tblGrid>
        <w:gridCol w:w="10498"/>
      </w:tblGrid>
      <w:tr w:rsidR="00760696" w:rsidRPr="0030140F" w:rsidTr="005B543C">
        <w:trPr>
          <w:trHeight w:val="404"/>
          <w:jc w:val="center"/>
        </w:trPr>
        <w:tc>
          <w:tcPr>
            <w:tcW w:w="10498" w:type="dxa"/>
          </w:tcPr>
          <w:p w:rsidR="007B05A5" w:rsidRPr="0030140F" w:rsidRDefault="0030140F" w:rsidP="007B05A5">
            <w:pPr>
              <w:rPr>
                <w:rFonts w:asciiTheme="minorHAnsi" w:hAnsiTheme="minorHAnsi"/>
                <w:sz w:val="22"/>
                <w:szCs w:val="22"/>
              </w:rPr>
            </w:pPr>
            <w:r w:rsidRPr="0030140F">
              <w:rPr>
                <w:rFonts w:asciiTheme="minorHAnsi" w:hAnsiTheme="minorHAnsi"/>
                <w:sz w:val="22"/>
                <w:szCs w:val="22"/>
              </w:rPr>
              <w:t xml:space="preserve"> α) δεν έχω αρνηθεί υπερωριακή απασχόληση ούτε</w:t>
            </w:r>
            <w:r w:rsidR="005B543C" w:rsidRPr="0030140F">
              <w:rPr>
                <w:rFonts w:asciiTheme="minorHAnsi" w:hAnsiTheme="minorHAnsi"/>
                <w:sz w:val="22"/>
                <w:szCs w:val="22"/>
              </w:rPr>
              <w:t xml:space="preserve"> θα αρνηθώ</w:t>
            </w:r>
            <w:r w:rsidRPr="0030140F">
              <w:rPr>
                <w:rFonts w:asciiTheme="minorHAnsi" w:hAnsiTheme="minorHAnsi"/>
                <w:sz w:val="22"/>
                <w:szCs w:val="22"/>
              </w:rPr>
              <w:t xml:space="preserve"> αν μου ζητηθεί</w:t>
            </w:r>
            <w:r w:rsidR="007B05A5" w:rsidRPr="0030140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7B05A5" w:rsidRPr="0030140F" w:rsidRDefault="005B543C" w:rsidP="007B05A5">
            <w:pPr>
              <w:rPr>
                <w:rFonts w:asciiTheme="minorHAnsi" w:hAnsiTheme="minorHAnsi"/>
                <w:sz w:val="22"/>
                <w:szCs w:val="22"/>
              </w:rPr>
            </w:pPr>
            <w:r w:rsidRPr="003014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B05A5" w:rsidRPr="0030140F">
              <w:rPr>
                <w:rFonts w:asciiTheme="minorHAnsi" w:hAnsiTheme="minorHAnsi"/>
                <w:sz w:val="22"/>
                <w:szCs w:val="22"/>
              </w:rPr>
              <w:t>β)</w:t>
            </w:r>
            <w:r w:rsidRPr="003014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140F">
              <w:rPr>
                <w:rFonts w:asciiTheme="minorHAnsi" w:hAnsiTheme="minorHAnsi"/>
                <w:b/>
                <w:sz w:val="22"/>
                <w:szCs w:val="22"/>
              </w:rPr>
              <w:t>θα προσκομίσω</w:t>
            </w:r>
            <w:r w:rsidR="007B05A5" w:rsidRPr="0030140F">
              <w:rPr>
                <w:rFonts w:asciiTheme="minorHAnsi" w:hAnsiTheme="minorHAnsi"/>
                <w:b/>
                <w:sz w:val="22"/>
                <w:szCs w:val="22"/>
              </w:rPr>
              <w:t xml:space="preserve"> αποδεικτικά αμοιβής</w:t>
            </w:r>
            <w:r w:rsidR="007B05A5" w:rsidRPr="0030140F">
              <w:rPr>
                <w:rFonts w:asciiTheme="minorHAnsi" w:hAnsiTheme="minorHAnsi"/>
                <w:sz w:val="22"/>
                <w:szCs w:val="22"/>
              </w:rPr>
              <w:t xml:space="preserve"> (ακαθάριστα και καθαρά) από την πρόσθετη εργασί</w:t>
            </w:r>
            <w:r w:rsidRPr="0030140F">
              <w:rPr>
                <w:rFonts w:asciiTheme="minorHAnsi" w:hAnsiTheme="minorHAnsi"/>
                <w:sz w:val="22"/>
                <w:szCs w:val="22"/>
              </w:rPr>
              <w:t>α μ</w:t>
            </w:r>
            <w:r w:rsidR="007B05A5" w:rsidRPr="0030140F">
              <w:rPr>
                <w:rFonts w:asciiTheme="minorHAnsi" w:hAnsiTheme="minorHAnsi"/>
                <w:sz w:val="22"/>
                <w:szCs w:val="22"/>
              </w:rPr>
              <w:t>ο</w:t>
            </w:r>
            <w:r w:rsidRPr="0030140F">
              <w:rPr>
                <w:rFonts w:asciiTheme="minorHAnsi" w:hAnsiTheme="minorHAnsi"/>
                <w:sz w:val="22"/>
                <w:szCs w:val="22"/>
              </w:rPr>
              <w:t>υ</w:t>
            </w:r>
            <w:r w:rsidR="0030140F" w:rsidRPr="0030140F">
              <w:rPr>
                <w:rFonts w:asciiTheme="minorHAnsi" w:hAnsiTheme="minorHAnsi"/>
                <w:sz w:val="22"/>
                <w:szCs w:val="22"/>
              </w:rPr>
              <w:t xml:space="preserve"> για την οποία έχω ζητήσει άδεια άσκησης ιδιωτικού έργου με αμοιβή αμέσως μόλις πληρωθώ</w:t>
            </w:r>
            <w:r w:rsidRPr="0030140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0140F" w:rsidRDefault="0030140F" w:rsidP="007B05A5">
            <w:pPr>
              <w:rPr>
                <w:rFonts w:asciiTheme="minorHAnsi" w:hAnsiTheme="minorHAnsi"/>
                <w:sz w:val="22"/>
                <w:szCs w:val="22"/>
              </w:rPr>
            </w:pPr>
            <w:r w:rsidRPr="0030140F">
              <w:rPr>
                <w:rFonts w:asciiTheme="minorHAnsi" w:hAnsiTheme="minorHAnsi"/>
                <w:sz w:val="22"/>
                <w:szCs w:val="22"/>
              </w:rPr>
              <w:t xml:space="preserve"> γ) στο ιδιωτικό μου έργο δεν εμπλέκονται μαθητές του σχολείου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/των </w:t>
            </w:r>
            <w:r w:rsidRPr="0030140F">
              <w:rPr>
                <w:rFonts w:asciiTheme="minorHAnsi" w:hAnsiTheme="minorHAnsi"/>
                <w:sz w:val="22"/>
                <w:szCs w:val="22"/>
              </w:rPr>
              <w:t>σχολείων όπου υπηρετώ</w:t>
            </w:r>
          </w:p>
          <w:p w:rsidR="0030140F" w:rsidRPr="0030140F" w:rsidRDefault="0030140F" w:rsidP="007B05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-</w:t>
            </w:r>
            <w:r w:rsidRPr="0030140F">
              <w:rPr>
                <w:rFonts w:asciiTheme="minorHAnsi" w:hAnsiTheme="minorHAnsi"/>
                <w:b/>
                <w:sz w:val="22"/>
                <w:szCs w:val="22"/>
              </w:rPr>
              <w:t>Σε περίπτωση απασχόλησης σε άλλη δημόσια υπηρεσία ή Ν.Π.Δ.Δ.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 τόσο με σχέση δημοσίου δικαίου όσο και στο πλαίσιο σύμβασης ιδιωτικού δικαίου</w:t>
            </w:r>
          </w:p>
          <w:p w:rsidR="00B13457" w:rsidRPr="0030140F" w:rsidRDefault="005B543C" w:rsidP="00675B10">
            <w:pPr>
              <w:rPr>
                <w:rFonts w:asciiTheme="minorHAnsi" w:hAnsiTheme="minorHAnsi"/>
                <w:b/>
                <w:sz w:val="22"/>
                <w:szCs w:val="22"/>
                <w:u w:val="dotted"/>
              </w:rPr>
            </w:pPr>
            <w:r w:rsidRPr="0030140F">
              <w:rPr>
                <w:rFonts w:asciiTheme="minorHAnsi" w:hAnsiTheme="minorHAnsi"/>
                <w:sz w:val="22"/>
                <w:szCs w:val="22"/>
              </w:rPr>
              <w:t xml:space="preserve"> δ</w:t>
            </w:r>
            <w:r w:rsidR="00B13457" w:rsidRPr="0030140F">
              <w:rPr>
                <w:rFonts w:asciiTheme="minorHAnsi" w:hAnsiTheme="minorHAnsi"/>
                <w:sz w:val="22"/>
                <w:szCs w:val="22"/>
                <w:u w:val="dotted"/>
              </w:rPr>
              <w:t xml:space="preserve">) οι κάθε είδους πρόσθετες αποδοχές ή απολαβές μου δεν είναι κατά μήνα ανώτερες από το σύνολο των αποδοχών της οργανικής μου θέσης, σύμφωνα με το άρθρο 104 παρ. 2 του Συντάγματος, </w:t>
            </w:r>
            <w:r w:rsidRPr="0030140F">
              <w:rPr>
                <w:rFonts w:asciiTheme="minorHAnsi" w:hAnsiTheme="minorHAnsi"/>
                <w:sz w:val="22"/>
                <w:szCs w:val="22"/>
                <w:u w:val="dotted"/>
              </w:rPr>
              <w:br/>
              <w:t>στ</w:t>
            </w:r>
            <w:r w:rsidR="00B13457" w:rsidRPr="0030140F">
              <w:rPr>
                <w:rFonts w:asciiTheme="minorHAnsi" w:hAnsiTheme="minorHAnsi"/>
                <w:sz w:val="22"/>
                <w:szCs w:val="22"/>
                <w:u w:val="dotted"/>
              </w:rPr>
              <w:t xml:space="preserve">) οι πάσης φύσεως αποδοχές και πρόσθετες αμοιβές ή απολαβές ή σύνταξη που λαμβάνω </w:t>
            </w:r>
            <w:r w:rsidR="00B13457" w:rsidRPr="0030140F">
              <w:rPr>
                <w:rFonts w:asciiTheme="minorHAnsi" w:hAnsiTheme="minorHAnsi"/>
                <w:sz w:val="22"/>
                <w:szCs w:val="22"/>
                <w:u w:val="dotted"/>
              </w:rPr>
              <w:br/>
              <w:t>δεν υπερβαίνουν τις εκάστοτε αποδοχές Γενικού Γραμματέα Υπουργείου, σύμφωνα με το άρθρο 28 του Ν.4354/2015.</w:t>
            </w:r>
            <w:bookmarkStart w:id="0" w:name="_GoBack"/>
            <w:bookmarkEnd w:id="0"/>
          </w:p>
        </w:tc>
      </w:tr>
    </w:tbl>
    <w:p w:rsidR="00760696" w:rsidRPr="00C86256" w:rsidRDefault="00832402" w:rsidP="00760696">
      <w:pPr>
        <w:shd w:val="clear" w:color="auto" w:fill="FFFFFF"/>
        <w:spacing w:before="120"/>
        <w:ind w:left="6480" w:firstLine="720"/>
        <w:rPr>
          <w:rFonts w:ascii="Calibri" w:hAnsi="Calibri"/>
          <w:sz w:val="28"/>
        </w:rPr>
      </w:pPr>
      <w:r>
        <w:rPr>
          <w:rFonts w:ascii="Calibri" w:hAnsi="Calibri"/>
          <w:color w:val="000000"/>
          <w:szCs w:val="14"/>
        </w:rPr>
        <w:t>Η</w:t>
      </w:r>
      <w:r w:rsidR="00760696" w:rsidRPr="00C86256">
        <w:rPr>
          <w:rFonts w:ascii="Calibri" w:hAnsi="Calibri"/>
          <w:color w:val="000000"/>
          <w:szCs w:val="14"/>
        </w:rPr>
        <w:t xml:space="preserve">μερομηνία:  </w:t>
      </w:r>
      <w:r w:rsidR="00760696" w:rsidRPr="00675B10">
        <w:rPr>
          <w:rFonts w:ascii="Calibri" w:hAnsi="Calibri"/>
          <w:sz w:val="24"/>
          <w:szCs w:val="18"/>
        </w:rPr>
        <w:t>……/……/202…</w:t>
      </w:r>
    </w:p>
    <w:p w:rsidR="00760696" w:rsidRPr="00C86256" w:rsidRDefault="00760696" w:rsidP="00760696">
      <w:pPr>
        <w:shd w:val="clear" w:color="auto" w:fill="FFFFFF"/>
        <w:spacing w:before="158"/>
        <w:ind w:left="7440"/>
        <w:rPr>
          <w:rFonts w:ascii="Calibri" w:hAnsi="Calibri"/>
          <w:color w:val="000000"/>
          <w:szCs w:val="18"/>
        </w:rPr>
      </w:pPr>
      <w:r w:rsidRPr="00C86256">
        <w:rPr>
          <w:rFonts w:ascii="Calibri" w:hAnsi="Calibri"/>
          <w:color w:val="000000"/>
          <w:szCs w:val="18"/>
        </w:rPr>
        <w:t xml:space="preserve">                      Ο – Η Δηλ.</w:t>
      </w:r>
    </w:p>
    <w:p w:rsidR="00760696" w:rsidRPr="00C86256" w:rsidRDefault="00760696" w:rsidP="00760696">
      <w:pPr>
        <w:shd w:val="clear" w:color="auto" w:fill="FFFFFF"/>
        <w:spacing w:before="158"/>
        <w:ind w:left="7440"/>
        <w:rPr>
          <w:rFonts w:ascii="Calibri" w:hAnsi="Calibri"/>
          <w:color w:val="000000"/>
          <w:szCs w:val="18"/>
        </w:rPr>
      </w:pPr>
    </w:p>
    <w:p w:rsidR="00760696" w:rsidRDefault="00760696" w:rsidP="00760696">
      <w:pPr>
        <w:shd w:val="clear" w:color="auto" w:fill="FFFFFF"/>
        <w:spacing w:before="158"/>
        <w:ind w:left="7440"/>
        <w:rPr>
          <w:rFonts w:ascii="Calibri" w:hAnsi="Calibri"/>
          <w:color w:val="000000"/>
          <w:szCs w:val="18"/>
        </w:rPr>
      </w:pPr>
      <w:r w:rsidRPr="00C86256">
        <w:rPr>
          <w:rFonts w:ascii="Calibri" w:hAnsi="Calibri"/>
          <w:color w:val="000000"/>
          <w:szCs w:val="18"/>
        </w:rPr>
        <w:t xml:space="preserve">                    (Υπογραφή)</w:t>
      </w:r>
    </w:p>
    <w:p w:rsidR="00760696" w:rsidRPr="00C86256" w:rsidRDefault="00760696" w:rsidP="00760696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360" w:line="194" w:lineRule="exact"/>
        <w:rPr>
          <w:rFonts w:ascii="Calibri" w:hAnsi="Calibri"/>
          <w:color w:val="000000"/>
          <w:spacing w:val="-12"/>
          <w:szCs w:val="18"/>
        </w:rPr>
      </w:pPr>
      <w:r w:rsidRPr="00C86256">
        <w:rPr>
          <w:rFonts w:ascii="Calibri" w:hAnsi="Calibri"/>
          <w:color w:val="000000"/>
          <w:spacing w:val="-3"/>
          <w:szCs w:val="18"/>
        </w:rPr>
        <w:t>Αναγράφεται από τον ενδιαφερόμενο πολίτη ή Αρχή ή η Υπηρεσία του δημόσιου τομέα, που απευθύνεται η αίτηση.</w:t>
      </w:r>
    </w:p>
    <w:p w:rsidR="00760696" w:rsidRPr="00C86256" w:rsidRDefault="00760696" w:rsidP="00760696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194" w:lineRule="exact"/>
        <w:rPr>
          <w:rFonts w:ascii="Calibri" w:hAnsi="Calibri"/>
          <w:color w:val="000000"/>
          <w:spacing w:val="-11"/>
          <w:szCs w:val="18"/>
        </w:rPr>
      </w:pPr>
      <w:r w:rsidRPr="00C86256">
        <w:rPr>
          <w:rFonts w:ascii="Calibri" w:hAnsi="Calibri"/>
          <w:color w:val="000000"/>
          <w:spacing w:val="-5"/>
          <w:szCs w:val="18"/>
        </w:rPr>
        <w:t>Αναγράφεται ολογράφως.</w:t>
      </w:r>
    </w:p>
    <w:p w:rsidR="00760696" w:rsidRPr="00C86256" w:rsidRDefault="00760696" w:rsidP="00760696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7" w:line="194" w:lineRule="exact"/>
        <w:rPr>
          <w:rFonts w:ascii="Calibri" w:hAnsi="Calibri"/>
          <w:color w:val="000000"/>
          <w:spacing w:val="-11"/>
          <w:szCs w:val="18"/>
        </w:rPr>
      </w:pPr>
      <w:r w:rsidRPr="00C86256">
        <w:rPr>
          <w:rFonts w:ascii="Calibri" w:hAnsi="Calibri"/>
          <w:color w:val="000000"/>
          <w:szCs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rFonts w:ascii="Calibri" w:hAnsi="Calibri"/>
          <w:color w:val="000000"/>
          <w:szCs w:val="18"/>
        </w:rPr>
        <w:t xml:space="preserve"> </w:t>
      </w:r>
      <w:r w:rsidRPr="00C86256">
        <w:rPr>
          <w:rFonts w:ascii="Calibri" w:hAnsi="Calibri"/>
          <w:color w:val="000000"/>
          <w:spacing w:val="-2"/>
          <w:szCs w:val="18"/>
        </w:rPr>
        <w:t>όρθρου 8 τιμωρείται με φυλάκιση τουλάχιστον τριών μηνών. Εάν ο υπαίτιος αυτών των πράξεων σκόπευε να προσπορίσει στον</w:t>
      </w:r>
      <w:r>
        <w:rPr>
          <w:rFonts w:ascii="Calibri" w:hAnsi="Calibri"/>
          <w:color w:val="000000"/>
          <w:spacing w:val="-2"/>
          <w:szCs w:val="18"/>
        </w:rPr>
        <w:t xml:space="preserve"> </w:t>
      </w:r>
      <w:r w:rsidRPr="00C86256">
        <w:rPr>
          <w:rFonts w:ascii="Calibri" w:hAnsi="Calibri"/>
          <w:color w:val="000000"/>
          <w:spacing w:val="-4"/>
          <w:szCs w:val="18"/>
        </w:rPr>
        <w:t>εαυτόν του ή σε άλλον περιουσιακό όφελος βλάπτοντας τρίτον ή σκόπευε να βλάψει άλλον, τιμωρείται με κάθειρξη μέχρι 10 ετών."</w:t>
      </w:r>
    </w:p>
    <w:p w:rsidR="00367BF4" w:rsidRDefault="00760696" w:rsidP="005B543C">
      <w:pPr>
        <w:shd w:val="clear" w:color="auto" w:fill="FFFFFF"/>
        <w:tabs>
          <w:tab w:val="left" w:pos="302"/>
        </w:tabs>
        <w:spacing w:line="194" w:lineRule="exact"/>
      </w:pPr>
      <w:r w:rsidRPr="00C86256">
        <w:rPr>
          <w:rFonts w:ascii="Calibri" w:hAnsi="Calibri"/>
          <w:color w:val="000000"/>
          <w:spacing w:val="-11"/>
          <w:szCs w:val="18"/>
        </w:rPr>
        <w:t>(4)</w:t>
      </w:r>
      <w:r w:rsidRPr="00C86256">
        <w:rPr>
          <w:rFonts w:ascii="Calibri" w:hAnsi="Calibri"/>
          <w:color w:val="000000"/>
          <w:szCs w:val="18"/>
        </w:rPr>
        <w:tab/>
      </w:r>
      <w:r w:rsidRPr="00C86256">
        <w:rPr>
          <w:rFonts w:ascii="Calibri" w:hAnsi="Calibri"/>
          <w:color w:val="000000"/>
          <w:spacing w:val="1"/>
          <w:szCs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rFonts w:ascii="Calibri" w:hAnsi="Calibri"/>
          <w:color w:val="000000"/>
          <w:spacing w:val="1"/>
          <w:szCs w:val="18"/>
        </w:rPr>
        <w:t xml:space="preserve"> </w:t>
      </w:r>
      <w:r w:rsidRPr="00C86256">
        <w:rPr>
          <w:rFonts w:ascii="Calibri" w:hAnsi="Calibri"/>
          <w:color w:val="000000"/>
          <w:spacing w:val="-9"/>
          <w:szCs w:val="18"/>
        </w:rPr>
        <w:t>δηλούσα.</w:t>
      </w:r>
    </w:p>
    <w:sectPr w:rsidR="00367BF4" w:rsidSect="00760696">
      <w:pgSz w:w="11909" w:h="16834"/>
      <w:pgMar w:top="907" w:right="924" w:bottom="357" w:left="8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17B3A"/>
    <w:multiLevelType w:val="singleLevel"/>
    <w:tmpl w:val="74765914"/>
    <w:lvl w:ilvl="0">
      <w:start w:val="1"/>
      <w:numFmt w:val="decimal"/>
      <w:lvlText w:val="(%1)"/>
      <w:legacy w:legacy="1" w:legacySpace="0" w:legacyIndent="252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696"/>
    <w:rsid w:val="00095108"/>
    <w:rsid w:val="0030140F"/>
    <w:rsid w:val="00367BF4"/>
    <w:rsid w:val="00473B9D"/>
    <w:rsid w:val="005B543C"/>
    <w:rsid w:val="005D1A37"/>
    <w:rsid w:val="00675B10"/>
    <w:rsid w:val="00760696"/>
    <w:rsid w:val="007B05A5"/>
    <w:rsid w:val="00832402"/>
    <w:rsid w:val="00990D49"/>
    <w:rsid w:val="00B13457"/>
    <w:rsid w:val="00B35CD5"/>
    <w:rsid w:val="00BA49E3"/>
    <w:rsid w:val="00BF1075"/>
    <w:rsid w:val="00C96F3E"/>
    <w:rsid w:val="00F14F8E"/>
    <w:rsid w:val="00F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1328-6F51-41C1-BD42-AED284C0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6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069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psoinou</dc:creator>
  <cp:lastModifiedBy>User</cp:lastModifiedBy>
  <cp:revision>4</cp:revision>
  <cp:lastPrinted>2023-03-21T08:22:00Z</cp:lastPrinted>
  <dcterms:created xsi:type="dcterms:W3CDTF">2023-07-27T06:42:00Z</dcterms:created>
  <dcterms:modified xsi:type="dcterms:W3CDTF">2023-07-27T09:06:00Z</dcterms:modified>
</cp:coreProperties>
</file>