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 xml:space="preserve">Δ/νση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B66D39">
      <w:r>
        <w:t>Ειδικότητα:………………………………………………………..</w:t>
      </w:r>
    </w:p>
    <w:p w:rsidR="00B66D39" w:rsidRDefault="00B66D39">
      <w:r>
        <w:t>Πρόγραμμα πρόσληψης: ………………………………….</w:t>
      </w:r>
    </w:p>
    <w:p w:rsidR="00B66D39" w:rsidRDefault="00B66D39">
      <w:r>
        <w:t>…………………………………………………………………………..</w:t>
      </w:r>
    </w:p>
    <w:p w:rsidR="00B66D39" w:rsidRDefault="00A90236">
      <w:r w:rsidRPr="00A90236"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 w:rsidRPr="00A90236"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Συνάφειας Μεταπτυχιακού Διπλώματος Ειδίκευσης / Διδακτορικού Διπλώματος»</w:t>
      </w:r>
    </w:p>
    <w:p w:rsidR="00D56A3C" w:rsidRDefault="00D56A3C"/>
    <w:p w:rsidR="00D56A3C" w:rsidRDefault="00D56A3C"/>
    <w:p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lastRenderedPageBreak/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:rsidR="000A5204" w:rsidRPr="00DF3631" w:rsidRDefault="000A5204"/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A90236" w:rsidP="00DF3631">
      <w:pPr>
        <w:jc w:val="both"/>
        <w:rPr>
          <w:sz w:val="24"/>
          <w:szCs w:val="24"/>
        </w:rPr>
      </w:pPr>
      <w:r w:rsidRPr="00A90236">
        <w:rPr>
          <w:noProof/>
          <w:lang w:eastAsia="el-GR"/>
        </w:rPr>
        <w:pict>
          <v:rect id="_x0000_s1029" style="position:absolute;left:0;text-align:left;margin-left:61.15pt;margin-top:40.2pt;width:20.25pt;height:18pt;z-index:251661312"/>
        </w:pict>
      </w:r>
      <w:r w:rsidR="00DF3631">
        <w:rPr>
          <w:sz w:val="24"/>
          <w:szCs w:val="24"/>
        </w:rPr>
        <w:t xml:space="preserve">Με το αντικείμενο απασχόλησής μου, σύμφωνα με το ν.3205/03 για </w:t>
      </w:r>
    </w:p>
    <w:p w:rsidR="00DF3631" w:rsidRDefault="00A90236" w:rsidP="00DF3631">
      <w:pPr>
        <w:jc w:val="both"/>
      </w:pPr>
      <w:r w:rsidRPr="00A90236">
        <w:rPr>
          <w:noProof/>
          <w:lang w:eastAsia="el-GR"/>
        </w:rPr>
        <w:pict>
          <v:rect id="_x0000_s1030" style="position:absolute;left:0;text-align:left;margin-left:91.8pt;margin-top:21.35pt;width:20.25pt;height:18pt;z-index:251663360"/>
        </w:pict>
      </w:r>
      <w:r w:rsidR="00DF3631">
        <w:t>Συνάφεια</w:t>
      </w:r>
    </w:p>
    <w:p w:rsidR="00DF3631" w:rsidRDefault="00DF3631" w:rsidP="00DF3631">
      <w:pPr>
        <w:jc w:val="both"/>
      </w:pPr>
      <w:r>
        <w:t xml:space="preserve">Συνάφεια και ΜΚ                                       </w:t>
      </w:r>
    </w:p>
    <w:p w:rsidR="00DF3631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1B" w:rsidRDefault="002B1B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2B1B1B">
    <w:pPr>
      <w:pStyle w:val="a4"/>
    </w:pPr>
    <w:r w:rsidRPr="002B1B1B">
      <w:drawing>
        <wp:inline distT="0" distB="0" distL="0" distR="0">
          <wp:extent cx="5274310" cy="418336"/>
          <wp:effectExtent l="19050" t="0" r="2540" b="0"/>
          <wp:docPr id="7" name="Εικόνα 2" descr="Λογότυπο ΕΣΠΑ 2021-2027 &amp; ΕΠ Ανθρώπινο Δυναμικό και Κοινωνική Συνοχή 2021-2027_τελικό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ο ΕΣΠΑ 2021-2027 &amp; ΕΠ Ανθρώπινο Δυναμικό και Κοινωνική Συνοχή 2021-2027_τελικό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18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1B" w:rsidRDefault="002B1B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1B" w:rsidRDefault="002B1B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1B" w:rsidRDefault="002B1B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1B" w:rsidRDefault="002B1B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39"/>
    <w:rsid w:val="000A5204"/>
    <w:rsid w:val="002B1B1B"/>
    <w:rsid w:val="00332504"/>
    <w:rsid w:val="00402759"/>
    <w:rsid w:val="005F13CB"/>
    <w:rsid w:val="00A90236"/>
    <w:rsid w:val="00B66D39"/>
    <w:rsid w:val="00B77610"/>
    <w:rsid w:val="00B968F2"/>
    <w:rsid w:val="00D56A3C"/>
    <w:rsid w:val="00D67A54"/>
    <w:rsid w:val="00D85CF1"/>
    <w:rsid w:val="00D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0FDF-CF52-48CA-972B-6969D2A1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3</cp:revision>
  <cp:lastPrinted>2020-08-04T05:28:00Z</cp:lastPrinted>
  <dcterms:created xsi:type="dcterms:W3CDTF">2021-01-05T09:56:00Z</dcterms:created>
  <dcterms:modified xsi:type="dcterms:W3CDTF">2023-11-28T08:30:00Z</dcterms:modified>
</cp:coreProperties>
</file>