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4" w:type="dxa"/>
        <w:tblInd w:w="-176" w:type="dxa"/>
        <w:tblLayout w:type="fixed"/>
        <w:tblLook w:val="0000"/>
      </w:tblPr>
      <w:tblGrid>
        <w:gridCol w:w="5954"/>
        <w:gridCol w:w="3690"/>
      </w:tblGrid>
      <w:tr w:rsidR="004D72E1" w:rsidRPr="00947748" w:rsidTr="004727AB">
        <w:trPr>
          <w:cantSplit/>
          <w:trHeight w:val="3969"/>
        </w:trPr>
        <w:tc>
          <w:tcPr>
            <w:tcW w:w="5954" w:type="dxa"/>
          </w:tcPr>
          <w:p w:rsidR="004D72E1" w:rsidRPr="00947748" w:rsidRDefault="004D72E1" w:rsidP="004727AB">
            <w:pPr>
              <w:ind w:right="-108"/>
              <w:rPr>
                <w:sz w:val="22"/>
                <w:szCs w:val="22"/>
              </w:rPr>
            </w:pPr>
            <w:r w:rsidRPr="00947748">
              <w:rPr>
                <w:sz w:val="22"/>
                <w:szCs w:val="22"/>
              </w:rPr>
              <w:t xml:space="preserve">                    </w:t>
            </w:r>
            <w:r w:rsidRPr="00947748">
              <w:rPr>
                <w:noProof/>
                <w:sz w:val="22"/>
                <w:szCs w:val="22"/>
              </w:rPr>
              <w:drawing>
                <wp:inline distT="0" distB="0" distL="0" distR="0">
                  <wp:extent cx="1676400" cy="5619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676400" cy="561975"/>
                          </a:xfrm>
                          <a:prstGeom prst="rect">
                            <a:avLst/>
                          </a:prstGeom>
                          <a:noFill/>
                          <a:ln w="9525">
                            <a:noFill/>
                            <a:miter lim="800000"/>
                            <a:headEnd/>
                            <a:tailEnd/>
                          </a:ln>
                        </pic:spPr>
                      </pic:pic>
                    </a:graphicData>
                  </a:graphic>
                </wp:inline>
              </w:drawing>
            </w:r>
          </w:p>
          <w:p w:rsidR="004D72E1" w:rsidRPr="00947748" w:rsidRDefault="004D72E1" w:rsidP="004727AB">
            <w:pPr>
              <w:ind w:left="142" w:right="283" w:hanging="142"/>
              <w:jc w:val="center"/>
              <w:rPr>
                <w:b/>
                <w:sz w:val="22"/>
                <w:szCs w:val="22"/>
              </w:rPr>
            </w:pPr>
            <w:r w:rsidRPr="00947748">
              <w:rPr>
                <w:b/>
                <w:sz w:val="22"/>
                <w:szCs w:val="22"/>
              </w:rPr>
              <w:t>ΕΛΛΗΝΙΚΗ ΔΗΜΟΚΡΑΤΙΑ</w:t>
            </w:r>
          </w:p>
          <w:p w:rsidR="004D72E1" w:rsidRPr="00947748" w:rsidRDefault="004D72E1" w:rsidP="004727AB">
            <w:pPr>
              <w:ind w:left="142" w:right="283" w:hanging="142"/>
              <w:jc w:val="center"/>
              <w:rPr>
                <w:b/>
                <w:sz w:val="22"/>
                <w:szCs w:val="22"/>
              </w:rPr>
            </w:pPr>
          </w:p>
          <w:p w:rsidR="004D72E1" w:rsidRPr="00947748" w:rsidRDefault="004D72E1" w:rsidP="004727AB">
            <w:pPr>
              <w:jc w:val="center"/>
              <w:rPr>
                <w:b/>
                <w:sz w:val="22"/>
                <w:szCs w:val="22"/>
              </w:rPr>
            </w:pPr>
            <w:r w:rsidRPr="00947748">
              <w:rPr>
                <w:b/>
                <w:sz w:val="22"/>
                <w:szCs w:val="22"/>
              </w:rPr>
              <w:t>ΥΠΟΥΡΓΕΙΟ ΠΑΙΔΕΙΑΣ, ΕΡΕΥΝΑΣ ΚΑΙ ΘΡΗΣΚΕΥΜΑΤΩΝ</w:t>
            </w:r>
          </w:p>
          <w:p w:rsidR="004D72E1" w:rsidRPr="00947748" w:rsidRDefault="004D72E1" w:rsidP="004727AB">
            <w:pPr>
              <w:ind w:left="142" w:right="283" w:hanging="142"/>
              <w:jc w:val="center"/>
              <w:rPr>
                <w:sz w:val="22"/>
                <w:szCs w:val="22"/>
              </w:rPr>
            </w:pPr>
          </w:p>
          <w:p w:rsidR="004D72E1" w:rsidRPr="00947748" w:rsidRDefault="004D72E1" w:rsidP="004727AB">
            <w:pPr>
              <w:ind w:left="142" w:right="283" w:hanging="142"/>
              <w:jc w:val="center"/>
              <w:rPr>
                <w:sz w:val="22"/>
                <w:szCs w:val="22"/>
              </w:rPr>
            </w:pPr>
          </w:p>
          <w:p w:rsidR="004D72E1" w:rsidRPr="00947748" w:rsidRDefault="004D72E1" w:rsidP="004727AB">
            <w:pPr>
              <w:pStyle w:val="3"/>
              <w:ind w:right="-108"/>
              <w:jc w:val="left"/>
              <w:rPr>
                <w:rFonts w:ascii="Times New Roman" w:hAnsi="Times New Roman"/>
                <w:b w:val="0"/>
                <w:sz w:val="22"/>
                <w:szCs w:val="22"/>
              </w:rPr>
            </w:pPr>
            <w:r w:rsidRPr="00947748">
              <w:rPr>
                <w:rFonts w:ascii="Times New Roman" w:hAnsi="Times New Roman"/>
                <w:b w:val="0"/>
                <w:sz w:val="22"/>
                <w:szCs w:val="22"/>
              </w:rPr>
              <w:t xml:space="preserve">     ΠΕΡΙΦΕΡΕΙΑΚΗ Δ/ΝΣΗ ΠΡΩΤ. &amp; ΔΕΥΤΕΡ.  ΕΚΠ/ΣΗΣ      </w:t>
            </w:r>
          </w:p>
          <w:p w:rsidR="004D72E1" w:rsidRPr="00947748" w:rsidRDefault="004D72E1" w:rsidP="004727AB">
            <w:pPr>
              <w:pStyle w:val="3"/>
              <w:ind w:right="-108"/>
              <w:jc w:val="left"/>
              <w:rPr>
                <w:rFonts w:ascii="Times New Roman" w:hAnsi="Times New Roman"/>
                <w:b w:val="0"/>
                <w:sz w:val="22"/>
                <w:szCs w:val="22"/>
              </w:rPr>
            </w:pPr>
            <w:r w:rsidRPr="00947748">
              <w:rPr>
                <w:rFonts w:ascii="Times New Roman" w:hAnsi="Times New Roman"/>
                <w:b w:val="0"/>
                <w:sz w:val="22"/>
                <w:szCs w:val="22"/>
              </w:rPr>
              <w:t xml:space="preserve">                     ΚΕΝΤΡΙΚΗΣ ΜΑΚΕΔΟΝΙΑΣ</w:t>
            </w:r>
          </w:p>
          <w:p w:rsidR="004D72E1" w:rsidRPr="00947748" w:rsidRDefault="004D72E1" w:rsidP="004727AB">
            <w:pPr>
              <w:pStyle w:val="3"/>
              <w:ind w:right="-108"/>
              <w:jc w:val="left"/>
              <w:rPr>
                <w:rFonts w:ascii="Times New Roman" w:hAnsi="Times New Roman"/>
                <w:sz w:val="22"/>
                <w:szCs w:val="22"/>
              </w:rPr>
            </w:pPr>
            <w:r w:rsidRPr="00947748">
              <w:rPr>
                <w:rFonts w:ascii="Times New Roman" w:hAnsi="Times New Roman"/>
                <w:sz w:val="22"/>
                <w:szCs w:val="22"/>
              </w:rPr>
              <w:t xml:space="preserve"> Δ/ΝΣΗ Δ/ΒΑΘΜΙΑΣ ΕΚΠ/ΣΗΣ ΔΥΤΙΚΗΣ  ΘΕΣ/ΝΙΚΗΣ</w:t>
            </w:r>
          </w:p>
          <w:p w:rsidR="004D72E1" w:rsidRPr="00947748" w:rsidRDefault="004D72E1" w:rsidP="004727AB">
            <w:pPr>
              <w:ind w:right="-108"/>
              <w:jc w:val="center"/>
              <w:rPr>
                <w:b/>
                <w:sz w:val="22"/>
                <w:szCs w:val="22"/>
              </w:rPr>
            </w:pPr>
            <w:r w:rsidRPr="00947748">
              <w:rPr>
                <w:b/>
                <w:sz w:val="22"/>
                <w:szCs w:val="22"/>
              </w:rPr>
              <w:t>1</w:t>
            </w:r>
            <w:r w:rsidRPr="00947748">
              <w:rPr>
                <w:b/>
                <w:sz w:val="22"/>
                <w:szCs w:val="22"/>
                <w:vertAlign w:val="superscript"/>
              </w:rPr>
              <w:t>ο</w:t>
            </w:r>
            <w:r w:rsidRPr="00947748">
              <w:rPr>
                <w:b/>
                <w:sz w:val="22"/>
                <w:szCs w:val="22"/>
              </w:rPr>
              <w:t xml:space="preserve"> ΓΥΜΝΑΣΙΟ ΜΕΝΕΜΕΝΗΣ</w:t>
            </w:r>
          </w:p>
          <w:p w:rsidR="004D72E1" w:rsidRPr="00947748" w:rsidRDefault="004D72E1" w:rsidP="004727AB">
            <w:pPr>
              <w:ind w:right="-108"/>
              <w:jc w:val="both"/>
              <w:rPr>
                <w:sz w:val="22"/>
                <w:szCs w:val="22"/>
              </w:rPr>
            </w:pPr>
            <w:proofErr w:type="spellStart"/>
            <w:r w:rsidRPr="00947748">
              <w:rPr>
                <w:sz w:val="22"/>
                <w:szCs w:val="22"/>
              </w:rPr>
              <w:t>Ταχ.Δ</w:t>
            </w:r>
            <w:proofErr w:type="spellEnd"/>
            <w:r w:rsidRPr="00947748">
              <w:rPr>
                <w:sz w:val="22"/>
                <w:szCs w:val="22"/>
              </w:rPr>
              <w:t>/</w:t>
            </w:r>
            <w:proofErr w:type="spellStart"/>
            <w:r w:rsidRPr="00947748">
              <w:rPr>
                <w:sz w:val="22"/>
                <w:szCs w:val="22"/>
              </w:rPr>
              <w:t>νση</w:t>
            </w:r>
            <w:proofErr w:type="spellEnd"/>
            <w:r w:rsidRPr="00947748">
              <w:rPr>
                <w:sz w:val="22"/>
                <w:szCs w:val="22"/>
              </w:rPr>
              <w:t xml:space="preserve">      : Ν. Κουντουριώτη 33</w:t>
            </w:r>
          </w:p>
          <w:p w:rsidR="004D72E1" w:rsidRPr="00947748" w:rsidRDefault="004D72E1" w:rsidP="004727AB">
            <w:pPr>
              <w:ind w:left="142" w:right="283" w:hanging="142"/>
              <w:jc w:val="both"/>
              <w:rPr>
                <w:sz w:val="22"/>
                <w:szCs w:val="22"/>
              </w:rPr>
            </w:pPr>
            <w:r w:rsidRPr="00947748">
              <w:rPr>
                <w:sz w:val="22"/>
                <w:szCs w:val="22"/>
              </w:rPr>
              <w:t>Τ.Κ.</w:t>
            </w:r>
            <w:r w:rsidRPr="00947748">
              <w:rPr>
                <w:sz w:val="22"/>
                <w:szCs w:val="22"/>
              </w:rPr>
              <w:tab/>
              <w:t xml:space="preserve">            : 561 22 – Μενεμένη</w:t>
            </w:r>
          </w:p>
          <w:p w:rsidR="004D72E1" w:rsidRPr="00947748" w:rsidRDefault="004D72E1" w:rsidP="004727AB">
            <w:pPr>
              <w:ind w:left="142" w:right="283" w:hanging="142"/>
              <w:jc w:val="both"/>
              <w:rPr>
                <w:sz w:val="22"/>
                <w:szCs w:val="22"/>
              </w:rPr>
            </w:pPr>
            <w:r w:rsidRPr="00947748">
              <w:rPr>
                <w:sz w:val="22"/>
                <w:szCs w:val="22"/>
              </w:rPr>
              <w:t>Πληροφορίες  : Ξυλά Ελένη</w:t>
            </w:r>
          </w:p>
          <w:p w:rsidR="004D72E1" w:rsidRPr="00947748" w:rsidRDefault="004D72E1" w:rsidP="004727AB">
            <w:pPr>
              <w:ind w:left="142" w:right="283" w:hanging="142"/>
              <w:jc w:val="both"/>
              <w:rPr>
                <w:sz w:val="22"/>
                <w:szCs w:val="22"/>
                <w:lang w:val="en-US"/>
              </w:rPr>
            </w:pPr>
            <w:r w:rsidRPr="00947748">
              <w:rPr>
                <w:sz w:val="22"/>
                <w:szCs w:val="22"/>
              </w:rPr>
              <w:t>Τηλέφωνο</w:t>
            </w:r>
            <w:r w:rsidRPr="00947748">
              <w:rPr>
                <w:sz w:val="22"/>
                <w:szCs w:val="22"/>
                <w:lang w:val="en-US"/>
              </w:rPr>
              <w:t xml:space="preserve">      : 2310732923</w:t>
            </w:r>
          </w:p>
          <w:p w:rsidR="004D72E1" w:rsidRPr="00947748" w:rsidRDefault="004D72E1" w:rsidP="004727AB">
            <w:pPr>
              <w:ind w:left="142" w:right="459" w:hanging="142"/>
              <w:jc w:val="both"/>
              <w:rPr>
                <w:sz w:val="22"/>
                <w:szCs w:val="22"/>
                <w:lang w:val="en-US"/>
              </w:rPr>
            </w:pPr>
            <w:r w:rsidRPr="00947748">
              <w:rPr>
                <w:sz w:val="22"/>
                <w:szCs w:val="22"/>
                <w:lang w:val="en-US"/>
              </w:rPr>
              <w:t xml:space="preserve">FAX </w:t>
            </w:r>
            <w:r w:rsidRPr="00947748">
              <w:rPr>
                <w:sz w:val="22"/>
                <w:szCs w:val="22"/>
                <w:lang w:val="en-US"/>
              </w:rPr>
              <w:tab/>
              <w:t xml:space="preserve">            : 2310732923</w:t>
            </w:r>
          </w:p>
          <w:p w:rsidR="004D72E1" w:rsidRPr="00947748" w:rsidRDefault="004D72E1" w:rsidP="004727AB">
            <w:pPr>
              <w:ind w:left="142" w:right="459" w:hanging="142"/>
              <w:jc w:val="both"/>
              <w:rPr>
                <w:b/>
                <w:sz w:val="24"/>
                <w:lang w:val="de-DE"/>
              </w:rPr>
            </w:pPr>
            <w:r w:rsidRPr="00947748">
              <w:rPr>
                <w:b/>
                <w:sz w:val="22"/>
                <w:szCs w:val="22"/>
                <w:lang w:val="de-DE"/>
              </w:rPr>
              <w:t>e-</w:t>
            </w:r>
            <w:proofErr w:type="spellStart"/>
            <w:r w:rsidRPr="00947748">
              <w:rPr>
                <w:b/>
                <w:sz w:val="22"/>
                <w:szCs w:val="22"/>
                <w:lang w:val="de-DE"/>
              </w:rPr>
              <w:t>mail</w:t>
            </w:r>
            <w:proofErr w:type="spellEnd"/>
            <w:r w:rsidRPr="00947748">
              <w:rPr>
                <w:b/>
                <w:sz w:val="22"/>
                <w:szCs w:val="22"/>
                <w:lang w:val="de-DE"/>
              </w:rPr>
              <w:t xml:space="preserve">            </w:t>
            </w:r>
            <w:r w:rsidRPr="00947748">
              <w:rPr>
                <w:sz w:val="22"/>
                <w:szCs w:val="22"/>
                <w:lang w:val="de-DE"/>
              </w:rPr>
              <w:t>:</w:t>
            </w:r>
            <w:r w:rsidRPr="00947748">
              <w:rPr>
                <w:b/>
                <w:sz w:val="22"/>
                <w:szCs w:val="22"/>
                <w:lang w:val="de-DE"/>
              </w:rPr>
              <w:t xml:space="preserve"> </w:t>
            </w:r>
            <w:proofErr w:type="spellStart"/>
            <w:r w:rsidRPr="00947748">
              <w:rPr>
                <w:b/>
                <w:sz w:val="22"/>
                <w:szCs w:val="22"/>
                <w:lang w:val="de-DE"/>
              </w:rPr>
              <w:t>mail</w:t>
            </w:r>
            <w:proofErr w:type="spellEnd"/>
            <w:r w:rsidRPr="00947748">
              <w:rPr>
                <w:b/>
                <w:sz w:val="22"/>
                <w:szCs w:val="22"/>
                <w:lang w:val="de-DE"/>
              </w:rPr>
              <w:t>@</w:t>
            </w:r>
            <w:r w:rsidRPr="00947748">
              <w:rPr>
                <w:b/>
                <w:sz w:val="22"/>
                <w:szCs w:val="22"/>
                <w:lang w:val="en-US"/>
              </w:rPr>
              <w:t>1gym</w:t>
            </w:r>
            <w:r w:rsidRPr="00947748">
              <w:rPr>
                <w:b/>
                <w:sz w:val="22"/>
                <w:szCs w:val="22"/>
                <w:lang w:val="de-DE"/>
              </w:rPr>
              <w:t>-</w:t>
            </w:r>
            <w:proofErr w:type="spellStart"/>
            <w:r w:rsidRPr="00947748">
              <w:rPr>
                <w:b/>
                <w:sz w:val="22"/>
                <w:szCs w:val="22"/>
                <w:lang w:val="de-DE"/>
              </w:rPr>
              <w:t>menem.thess.sch.gr</w:t>
            </w:r>
            <w:proofErr w:type="spellEnd"/>
          </w:p>
        </w:tc>
        <w:tc>
          <w:tcPr>
            <w:tcW w:w="3690" w:type="dxa"/>
          </w:tcPr>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de-DE"/>
              </w:rPr>
            </w:pPr>
          </w:p>
          <w:p w:rsidR="004D72E1" w:rsidRPr="00947748" w:rsidRDefault="004D72E1" w:rsidP="004727AB">
            <w:pPr>
              <w:tabs>
                <w:tab w:val="left" w:pos="351"/>
              </w:tabs>
              <w:ind w:left="351" w:right="84" w:hanging="351"/>
              <w:jc w:val="both"/>
              <w:rPr>
                <w:sz w:val="22"/>
                <w:szCs w:val="22"/>
                <w:lang w:val="en-US"/>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jc w:val="right"/>
              <w:rPr>
                <w:sz w:val="22"/>
                <w:szCs w:val="22"/>
                <w:lang w:val="de-DE"/>
              </w:rPr>
            </w:pPr>
          </w:p>
          <w:p w:rsidR="004D72E1" w:rsidRPr="00947748" w:rsidRDefault="004D72E1" w:rsidP="004727AB">
            <w:pPr>
              <w:tabs>
                <w:tab w:val="left" w:pos="351"/>
              </w:tabs>
              <w:ind w:left="351" w:right="84" w:hanging="351"/>
              <w:rPr>
                <w:sz w:val="22"/>
                <w:szCs w:val="22"/>
              </w:rPr>
            </w:pPr>
            <w:r w:rsidRPr="00947748">
              <w:rPr>
                <w:sz w:val="22"/>
                <w:szCs w:val="22"/>
                <w:lang w:val="de-DE"/>
              </w:rPr>
              <w:t xml:space="preserve"> </w:t>
            </w:r>
            <w:r w:rsidR="007A2599">
              <w:rPr>
                <w:sz w:val="22"/>
                <w:szCs w:val="22"/>
              </w:rPr>
              <w:t xml:space="preserve">Μενεμένη, </w:t>
            </w:r>
            <w:r w:rsidR="007A2599">
              <w:rPr>
                <w:sz w:val="22"/>
                <w:szCs w:val="22"/>
                <w:lang w:val="en-US"/>
              </w:rPr>
              <w:t>12</w:t>
            </w:r>
            <w:r w:rsidR="007A2599">
              <w:rPr>
                <w:sz w:val="22"/>
                <w:szCs w:val="22"/>
              </w:rPr>
              <w:t>-</w:t>
            </w:r>
            <w:r w:rsidR="007A2599">
              <w:rPr>
                <w:sz w:val="22"/>
                <w:szCs w:val="22"/>
                <w:lang w:val="en-US"/>
              </w:rPr>
              <w:t>2</w:t>
            </w:r>
            <w:r w:rsidRPr="00947748">
              <w:rPr>
                <w:sz w:val="22"/>
                <w:szCs w:val="22"/>
              </w:rPr>
              <w:t>-2016</w:t>
            </w:r>
          </w:p>
          <w:p w:rsidR="004D72E1" w:rsidRPr="007A2599" w:rsidRDefault="004D72E1" w:rsidP="004727AB">
            <w:pPr>
              <w:tabs>
                <w:tab w:val="left" w:pos="351"/>
              </w:tabs>
              <w:ind w:left="351" w:right="84" w:hanging="351"/>
              <w:rPr>
                <w:sz w:val="22"/>
                <w:szCs w:val="22"/>
                <w:lang w:val="en-US"/>
              </w:rPr>
            </w:pPr>
            <w:r w:rsidRPr="00947748">
              <w:rPr>
                <w:sz w:val="22"/>
                <w:szCs w:val="22"/>
              </w:rPr>
              <w:t xml:space="preserve">Αρ. </w:t>
            </w:r>
            <w:proofErr w:type="spellStart"/>
            <w:r w:rsidRPr="00947748">
              <w:rPr>
                <w:sz w:val="22"/>
                <w:szCs w:val="22"/>
              </w:rPr>
              <w:t>πρωτ</w:t>
            </w:r>
            <w:proofErr w:type="spellEnd"/>
            <w:r w:rsidRPr="00947748">
              <w:rPr>
                <w:sz w:val="22"/>
                <w:szCs w:val="22"/>
              </w:rPr>
              <w:t xml:space="preserve">.: </w:t>
            </w:r>
            <w:r w:rsidR="007A2599">
              <w:rPr>
                <w:sz w:val="22"/>
                <w:szCs w:val="22"/>
                <w:lang w:val="en-US"/>
              </w:rPr>
              <w:t>141</w:t>
            </w:r>
          </w:p>
          <w:p w:rsidR="004D72E1" w:rsidRPr="00947748" w:rsidRDefault="004D72E1" w:rsidP="004727AB">
            <w:pPr>
              <w:tabs>
                <w:tab w:val="left" w:pos="351"/>
              </w:tabs>
              <w:ind w:left="351" w:right="84" w:hanging="351"/>
              <w:jc w:val="right"/>
              <w:rPr>
                <w:sz w:val="22"/>
                <w:szCs w:val="22"/>
              </w:rPr>
            </w:pPr>
          </w:p>
          <w:p w:rsidR="004D72E1" w:rsidRPr="00947748" w:rsidRDefault="004D72E1" w:rsidP="004727AB">
            <w:pPr>
              <w:pStyle w:val="1"/>
              <w:jc w:val="left"/>
              <w:rPr>
                <w:rFonts w:ascii="Times New Roman" w:hAnsi="Times New Roman"/>
                <w:sz w:val="22"/>
                <w:szCs w:val="22"/>
              </w:rPr>
            </w:pPr>
            <w:r w:rsidRPr="00947748">
              <w:rPr>
                <w:rFonts w:ascii="Times New Roman" w:hAnsi="Times New Roman"/>
                <w:sz w:val="22"/>
                <w:szCs w:val="22"/>
              </w:rPr>
              <w:t xml:space="preserve">ΠΡΟΣ: </w:t>
            </w:r>
            <w:r>
              <w:rPr>
                <w:rFonts w:ascii="Times New Roman" w:hAnsi="Times New Roman"/>
                <w:sz w:val="22"/>
                <w:szCs w:val="22"/>
              </w:rPr>
              <w:t>Β΄Δ.Δ.Ε. Θεσσαλονίκης</w:t>
            </w:r>
          </w:p>
          <w:p w:rsidR="004D72E1" w:rsidRPr="00947748" w:rsidRDefault="004D72E1" w:rsidP="004727AB">
            <w:pPr>
              <w:rPr>
                <w:sz w:val="22"/>
                <w:szCs w:val="22"/>
              </w:rPr>
            </w:pPr>
            <w:r w:rsidRPr="00947748">
              <w:rPr>
                <w:sz w:val="22"/>
                <w:szCs w:val="22"/>
              </w:rPr>
              <w:t>Κολοκοτρώνη 22 -  564 30 ΣΤΑΥΡΟΥΠΟΛΗ</w:t>
            </w:r>
          </w:p>
          <w:p w:rsidR="004D72E1" w:rsidRPr="00947748" w:rsidRDefault="004D72E1" w:rsidP="004727AB">
            <w:pPr>
              <w:pStyle w:val="1"/>
              <w:tabs>
                <w:tab w:val="left" w:pos="351"/>
              </w:tabs>
              <w:jc w:val="left"/>
              <w:rPr>
                <w:rFonts w:ascii="Times New Roman" w:hAnsi="Times New Roman"/>
                <w:sz w:val="22"/>
                <w:szCs w:val="22"/>
              </w:rPr>
            </w:pPr>
            <w:r w:rsidRPr="00947748">
              <w:rPr>
                <w:rFonts w:ascii="Times New Roman" w:hAnsi="Times New Roman"/>
                <w:b w:val="0"/>
                <w:bCs/>
                <w:sz w:val="22"/>
                <w:szCs w:val="22"/>
              </w:rPr>
              <w:t>(Για ανάρτηση στην ιστοσελίδα)</w:t>
            </w:r>
          </w:p>
          <w:p w:rsidR="004D72E1" w:rsidRPr="00947748" w:rsidRDefault="004D72E1" w:rsidP="004727AB">
            <w:pPr>
              <w:pStyle w:val="1"/>
              <w:tabs>
                <w:tab w:val="left" w:pos="351"/>
              </w:tabs>
              <w:ind w:left="351" w:hanging="351"/>
              <w:jc w:val="center"/>
              <w:rPr>
                <w:rFonts w:ascii="Times New Roman" w:hAnsi="Times New Roman"/>
                <w:sz w:val="22"/>
                <w:szCs w:val="22"/>
              </w:rPr>
            </w:pPr>
            <w:r w:rsidRPr="00947748">
              <w:rPr>
                <w:rFonts w:ascii="Times New Roman" w:hAnsi="Times New Roman"/>
                <w:sz w:val="22"/>
                <w:szCs w:val="22"/>
              </w:rPr>
              <w:t xml:space="preserve">        </w:t>
            </w:r>
          </w:p>
          <w:p w:rsidR="004D72E1" w:rsidRPr="00947748" w:rsidRDefault="004D72E1" w:rsidP="004727AB">
            <w:pPr>
              <w:rPr>
                <w:sz w:val="22"/>
                <w:szCs w:val="22"/>
              </w:rPr>
            </w:pPr>
          </w:p>
        </w:tc>
      </w:tr>
    </w:tbl>
    <w:p w:rsidR="004D72E1" w:rsidRPr="00643AFE" w:rsidRDefault="004D72E1" w:rsidP="004D72E1">
      <w:pPr>
        <w:autoSpaceDE w:val="0"/>
        <w:autoSpaceDN w:val="0"/>
        <w:adjustRightInd w:val="0"/>
        <w:spacing w:line="360" w:lineRule="auto"/>
        <w:jc w:val="both"/>
        <w:rPr>
          <w:b/>
          <w:bCs/>
        </w:rPr>
      </w:pPr>
      <w:r w:rsidRPr="00643AFE">
        <w:rPr>
          <w:b/>
          <w:bCs/>
        </w:rPr>
        <w:t>Θέμα: Πρόσκληση εκδήλωσης ενδιαφέροντος τουριστικών γραφείων για τριήμερη εκπαιδευτική εκδρομή στ</w:t>
      </w:r>
      <w:r>
        <w:rPr>
          <w:b/>
          <w:bCs/>
        </w:rPr>
        <w:t xml:space="preserve">ην Καστοριά </w:t>
      </w:r>
      <w:r w:rsidRPr="00643AFE">
        <w:rPr>
          <w:b/>
          <w:bCs/>
        </w:rPr>
        <w:t>(</w:t>
      </w:r>
      <w:r>
        <w:rPr>
          <w:b/>
          <w:bCs/>
        </w:rPr>
        <w:t>7</w:t>
      </w:r>
      <w:r w:rsidRPr="00643AFE">
        <w:rPr>
          <w:b/>
          <w:bCs/>
        </w:rPr>
        <w:t>-</w:t>
      </w:r>
      <w:r>
        <w:rPr>
          <w:b/>
          <w:bCs/>
        </w:rPr>
        <w:t>9 Απριλίου 2016</w:t>
      </w:r>
      <w:r w:rsidRPr="00643AFE">
        <w:rPr>
          <w:b/>
          <w:bCs/>
        </w:rPr>
        <w:t>)</w:t>
      </w:r>
    </w:p>
    <w:p w:rsidR="004D72E1" w:rsidRPr="00643AFE" w:rsidRDefault="004D72E1" w:rsidP="004D72E1">
      <w:pPr>
        <w:autoSpaceDE w:val="0"/>
        <w:autoSpaceDN w:val="0"/>
        <w:adjustRightInd w:val="0"/>
        <w:spacing w:line="360" w:lineRule="auto"/>
        <w:jc w:val="both"/>
        <w:rPr>
          <w:b/>
          <w:bCs/>
        </w:rPr>
      </w:pPr>
    </w:p>
    <w:p w:rsidR="004D72E1" w:rsidRPr="0074791B" w:rsidRDefault="004D72E1" w:rsidP="004D72E1">
      <w:pPr>
        <w:autoSpaceDE w:val="0"/>
        <w:autoSpaceDN w:val="0"/>
        <w:adjustRightInd w:val="0"/>
        <w:spacing w:line="360" w:lineRule="auto"/>
        <w:ind w:firstLine="720"/>
        <w:jc w:val="both"/>
        <w:rPr>
          <w:bCs/>
        </w:rPr>
      </w:pPr>
      <w:r w:rsidRPr="0074791B">
        <w:rPr>
          <w:bCs/>
        </w:rPr>
        <w:t>Το 1</w:t>
      </w:r>
      <w:r w:rsidRPr="0074791B">
        <w:rPr>
          <w:bCs/>
          <w:vertAlign w:val="superscript"/>
        </w:rPr>
        <w:t>ο</w:t>
      </w:r>
      <w:r w:rsidRPr="0074791B">
        <w:rPr>
          <w:bCs/>
        </w:rPr>
        <w:t xml:space="preserve"> Γυμνάσιο Μενεμένης προτίθεται να πραγματοποιήσει τριήμερη εκπαιδε</w:t>
      </w:r>
      <w:r>
        <w:rPr>
          <w:bCs/>
        </w:rPr>
        <w:t xml:space="preserve">υτική εκδρομή στην Καστοριά στο πλαίσιο καινοτόμων δράσεων (Περιβαλλοντικό Πρόγραμμα) </w:t>
      </w:r>
      <w:r w:rsidRPr="0074791B">
        <w:rPr>
          <w:bCs/>
        </w:rPr>
        <w:t xml:space="preserve">και προκηρύσσει διαγωνισμό για την κατάθεση κλειστών προσφορών από ενδιαφερόμενα τουριστικά-ταξιδιωτικά γραφεία με ισχύουσα άδεια λειτουργίας από τον ΕΟΤ </w:t>
      </w:r>
      <w:r>
        <w:rPr>
          <w:bCs/>
        </w:rPr>
        <w:t>(</w:t>
      </w:r>
      <w:r w:rsidRPr="0074791B">
        <w:rPr>
          <w:bCs/>
        </w:rPr>
        <w:t>σύμφωνα με το άρθρο 14   υπουργικής απόφασης που δημοσιεύ</w:t>
      </w:r>
      <w:r>
        <w:rPr>
          <w:bCs/>
        </w:rPr>
        <w:t>θηκε στο ΦΕΚ 2769/τ.Β΄2-12-2011).</w:t>
      </w:r>
    </w:p>
    <w:p w:rsidR="004D72E1" w:rsidRDefault="004D72E1" w:rsidP="004D72E1">
      <w:pPr>
        <w:autoSpaceDE w:val="0"/>
        <w:autoSpaceDN w:val="0"/>
        <w:adjustRightInd w:val="0"/>
        <w:spacing w:line="360" w:lineRule="auto"/>
        <w:ind w:firstLine="720"/>
        <w:jc w:val="both"/>
      </w:pPr>
      <w:r w:rsidRPr="00643AFE">
        <w:t>Παρακαλούνται τα ενδιαφερόμενα</w:t>
      </w:r>
      <w:r>
        <w:t xml:space="preserve"> Τουριστικά</w:t>
      </w:r>
      <w:r w:rsidRPr="00643AFE">
        <w:t xml:space="preserve"> Γραφεία</w:t>
      </w:r>
      <w:r>
        <w:t>-Πρακτορεία</w:t>
      </w:r>
      <w:r w:rsidRPr="00643AFE">
        <w:t xml:space="preserve"> που πληρούν τις προβλεπόμενες από το νόμο προϋποθέσεις λειτουργίας, να καταθέσουν μέχρι  </w:t>
      </w:r>
      <w:r w:rsidR="007A2599">
        <w:t>1</w:t>
      </w:r>
      <w:r w:rsidR="007A2599" w:rsidRPr="007A2599">
        <w:t>8</w:t>
      </w:r>
      <w:r>
        <w:t xml:space="preserve"> Φεβρουαρίου</w:t>
      </w:r>
      <w:r w:rsidRPr="00643AFE">
        <w:t xml:space="preserve">    </w:t>
      </w:r>
      <w:r w:rsidRPr="00643AFE">
        <w:rPr>
          <w:b/>
          <w:bCs/>
        </w:rPr>
        <w:t>201</w:t>
      </w:r>
      <w:r>
        <w:rPr>
          <w:b/>
          <w:bCs/>
        </w:rPr>
        <w:t>6</w:t>
      </w:r>
      <w:r w:rsidRPr="00643AFE">
        <w:rPr>
          <w:b/>
          <w:bCs/>
        </w:rPr>
        <w:t xml:space="preserve"> και ώρα 11:00 </w:t>
      </w:r>
      <w:r w:rsidRPr="00643AFE">
        <w:t>σφραγισμένο φάκελο προσφοράς στη Διεύθυνση του Σχολείου (με εξουσιοδοτημένο εκπρόσωπό τους).</w:t>
      </w:r>
    </w:p>
    <w:p w:rsidR="004D72E1" w:rsidRPr="004E3ECC" w:rsidRDefault="004D72E1" w:rsidP="004D72E1">
      <w:pPr>
        <w:autoSpaceDE w:val="0"/>
        <w:autoSpaceDN w:val="0"/>
        <w:adjustRightInd w:val="0"/>
        <w:spacing w:line="360" w:lineRule="auto"/>
        <w:ind w:firstLine="720"/>
        <w:jc w:val="both"/>
      </w:pPr>
      <w:r>
        <w:t>Τόπος</w:t>
      </w:r>
      <w:r w:rsidRPr="004E3ECC">
        <w:t xml:space="preserve">: </w:t>
      </w:r>
      <w:r>
        <w:t>Καστοριά</w:t>
      </w:r>
    </w:p>
    <w:p w:rsidR="004D72E1" w:rsidRDefault="004D72E1" w:rsidP="004D72E1">
      <w:pPr>
        <w:autoSpaceDE w:val="0"/>
        <w:autoSpaceDN w:val="0"/>
        <w:adjustRightInd w:val="0"/>
        <w:spacing w:line="360" w:lineRule="auto"/>
        <w:ind w:firstLine="720"/>
        <w:jc w:val="both"/>
      </w:pPr>
      <w:r>
        <w:t>Χρόνος: 7</w:t>
      </w:r>
      <w:r w:rsidRPr="00987DEF">
        <w:t>-</w:t>
      </w:r>
      <w:r>
        <w:t>9</w:t>
      </w:r>
      <w:r w:rsidRPr="00987DEF">
        <w:t xml:space="preserve"> </w:t>
      </w:r>
      <w:r>
        <w:t>Απριλίου 2016</w:t>
      </w:r>
    </w:p>
    <w:p w:rsidR="004D72E1" w:rsidRDefault="004D72E1" w:rsidP="004D72E1">
      <w:pPr>
        <w:autoSpaceDE w:val="0"/>
        <w:autoSpaceDN w:val="0"/>
        <w:adjustRightInd w:val="0"/>
        <w:spacing w:line="360" w:lineRule="auto"/>
        <w:ind w:firstLine="720"/>
        <w:jc w:val="both"/>
      </w:pPr>
      <w:r>
        <w:t>Αριθμός μαθητών 50-55</w:t>
      </w:r>
    </w:p>
    <w:p w:rsidR="004D72E1" w:rsidRDefault="004D72E1" w:rsidP="004D72E1">
      <w:pPr>
        <w:autoSpaceDE w:val="0"/>
        <w:autoSpaceDN w:val="0"/>
        <w:adjustRightInd w:val="0"/>
        <w:spacing w:line="360" w:lineRule="auto"/>
        <w:ind w:firstLine="720"/>
        <w:jc w:val="both"/>
      </w:pPr>
      <w:r>
        <w:t>Συνοδοί: 3</w:t>
      </w:r>
    </w:p>
    <w:p w:rsidR="004D72E1" w:rsidRPr="00987DEF" w:rsidRDefault="004D72E1" w:rsidP="004D72E1">
      <w:pPr>
        <w:autoSpaceDE w:val="0"/>
        <w:autoSpaceDN w:val="0"/>
        <w:adjustRightInd w:val="0"/>
        <w:spacing w:line="360" w:lineRule="auto"/>
        <w:ind w:firstLine="720"/>
        <w:jc w:val="both"/>
      </w:pPr>
      <w:r>
        <w:t>Μέσο</w:t>
      </w:r>
      <w:r w:rsidRPr="009E01D3">
        <w:t>:</w:t>
      </w:r>
      <w:r>
        <w:t xml:space="preserve"> Λεωφορείο</w:t>
      </w:r>
    </w:p>
    <w:p w:rsidR="004D72E1" w:rsidRPr="00643AFE" w:rsidRDefault="004D72E1" w:rsidP="004D72E1">
      <w:pPr>
        <w:spacing w:line="360" w:lineRule="auto"/>
        <w:jc w:val="both"/>
      </w:pPr>
      <w:r w:rsidRPr="00643AFE">
        <w:t xml:space="preserve">Για τη σύνταξη της προσφοράς να ληφθούν </w:t>
      </w:r>
      <w:proofErr w:type="spellStart"/>
      <w:r w:rsidRPr="00643AFE">
        <w:t>υπ΄</w:t>
      </w:r>
      <w:proofErr w:type="spellEnd"/>
      <w:r>
        <w:t xml:space="preserve"> </w:t>
      </w:r>
      <w:r w:rsidRPr="00643AFE">
        <w:t>όψιν τα ακόλουθα:</w:t>
      </w:r>
    </w:p>
    <w:p w:rsidR="004D72E1" w:rsidRPr="00643AFE" w:rsidRDefault="004D72E1" w:rsidP="004D72E1">
      <w:pPr>
        <w:numPr>
          <w:ilvl w:val="0"/>
          <w:numId w:val="1"/>
        </w:numPr>
        <w:autoSpaceDE w:val="0"/>
        <w:autoSpaceDN w:val="0"/>
        <w:adjustRightInd w:val="0"/>
        <w:spacing w:line="360" w:lineRule="auto"/>
        <w:jc w:val="both"/>
      </w:pPr>
      <w:r w:rsidRPr="00643AFE">
        <w:t xml:space="preserve">Αναχώρηση από το χώρο του σχολείου στις 9.00 </w:t>
      </w:r>
      <w:proofErr w:type="spellStart"/>
      <w:r w:rsidRPr="00643AFE">
        <w:t>π.μ</w:t>
      </w:r>
      <w:proofErr w:type="spellEnd"/>
      <w:r w:rsidRPr="00643AFE">
        <w:t xml:space="preserve"> και άφιξη –επιστροφή </w:t>
      </w:r>
      <w:r>
        <w:t xml:space="preserve">στον ίδιο χώρο </w:t>
      </w:r>
      <w:r w:rsidRPr="00643AFE">
        <w:t xml:space="preserve"> </w:t>
      </w:r>
      <w:r>
        <w:t>σ</w:t>
      </w:r>
      <w:r w:rsidRPr="00643AFE">
        <w:t>τις 18.00.</w:t>
      </w:r>
    </w:p>
    <w:p w:rsidR="004D72E1" w:rsidRPr="0074791B" w:rsidRDefault="004D72E1" w:rsidP="004D72E1">
      <w:pPr>
        <w:numPr>
          <w:ilvl w:val="0"/>
          <w:numId w:val="1"/>
        </w:numPr>
        <w:autoSpaceDE w:val="0"/>
        <w:autoSpaceDN w:val="0"/>
        <w:adjustRightInd w:val="0"/>
        <w:spacing w:line="360" w:lineRule="auto"/>
        <w:jc w:val="both"/>
        <w:rPr>
          <w:bCs/>
        </w:rPr>
      </w:pPr>
      <w:r w:rsidRPr="00643AFE">
        <w:t xml:space="preserve">Κατάθεση προσφορών για </w:t>
      </w:r>
      <w:r w:rsidRPr="0074791B">
        <w:t>ξενοδοχείο</w:t>
      </w:r>
      <w:r>
        <w:t xml:space="preserve"> 3-</w:t>
      </w:r>
      <w:r w:rsidRPr="0074791B">
        <w:t xml:space="preserve"> </w:t>
      </w:r>
      <w:r w:rsidRPr="0074791B">
        <w:rPr>
          <w:bCs/>
        </w:rPr>
        <w:t>4</w:t>
      </w:r>
      <w:r>
        <w:rPr>
          <w:bCs/>
        </w:rPr>
        <w:t>-5</w:t>
      </w:r>
      <w:r w:rsidRPr="0074791B">
        <w:rPr>
          <w:bCs/>
        </w:rPr>
        <w:t xml:space="preserve"> αστέρων</w:t>
      </w:r>
      <w:r>
        <w:rPr>
          <w:bCs/>
        </w:rPr>
        <w:t xml:space="preserve"> (εντός και εκτός πόλης)</w:t>
      </w:r>
      <w:r w:rsidRPr="0074791B">
        <w:rPr>
          <w:bCs/>
        </w:rPr>
        <w:t xml:space="preserve"> με πρωινό σε τρίκλινα</w:t>
      </w:r>
      <w:r>
        <w:rPr>
          <w:bCs/>
        </w:rPr>
        <w:t xml:space="preserve"> και τετράκλινα</w:t>
      </w:r>
      <w:r w:rsidRPr="0074791B">
        <w:rPr>
          <w:bCs/>
        </w:rPr>
        <w:t xml:space="preserve"> δωμάτια  (χωρίς ράντσο) για τους μαθητές και μονόκλινα για τους καθηγητές.</w:t>
      </w:r>
      <w:r>
        <w:rPr>
          <w:bCs/>
        </w:rPr>
        <w:t xml:space="preserve"> (Να δοθούν τα ονόματα των ξενοδοχείων, τόσο για τα 3, 4  και 5 αστέρων και  να φαίνεται στις προσφορές η τιμή του τρίκλινου και του τετράκλινου δωματίου).</w:t>
      </w:r>
    </w:p>
    <w:p w:rsidR="004D72E1" w:rsidRPr="0074791B" w:rsidRDefault="004D72E1" w:rsidP="004D72E1">
      <w:pPr>
        <w:numPr>
          <w:ilvl w:val="0"/>
          <w:numId w:val="1"/>
        </w:numPr>
        <w:autoSpaceDE w:val="0"/>
        <w:autoSpaceDN w:val="0"/>
        <w:adjustRightInd w:val="0"/>
        <w:spacing w:line="360" w:lineRule="auto"/>
        <w:jc w:val="both"/>
        <w:rPr>
          <w:bCs/>
        </w:rPr>
      </w:pPr>
      <w:r w:rsidRPr="0074791B">
        <w:rPr>
          <w:bCs/>
        </w:rPr>
        <w:lastRenderedPageBreak/>
        <w:t xml:space="preserve">Να υπάρχει συνοδός του πρακτορείου </w:t>
      </w:r>
      <w:proofErr w:type="spellStart"/>
      <w:r w:rsidRPr="0074791B">
        <w:rPr>
          <w:bCs/>
        </w:rPr>
        <w:t>καθ΄</w:t>
      </w:r>
      <w:proofErr w:type="spellEnd"/>
      <w:r w:rsidRPr="0074791B">
        <w:rPr>
          <w:bCs/>
        </w:rPr>
        <w:t xml:space="preserve">  όλη τη διάρκεια της εκδρομής</w:t>
      </w:r>
      <w:r>
        <w:rPr>
          <w:bCs/>
        </w:rPr>
        <w:t>.</w:t>
      </w:r>
    </w:p>
    <w:p w:rsidR="004D72E1" w:rsidRPr="00643AFE" w:rsidRDefault="004D72E1" w:rsidP="004D72E1">
      <w:pPr>
        <w:autoSpaceDE w:val="0"/>
        <w:autoSpaceDN w:val="0"/>
        <w:adjustRightInd w:val="0"/>
        <w:spacing w:line="360" w:lineRule="auto"/>
        <w:ind w:left="360"/>
        <w:jc w:val="both"/>
        <w:rPr>
          <w:b/>
          <w:bCs/>
        </w:rPr>
      </w:pPr>
    </w:p>
    <w:p w:rsidR="004D72E1" w:rsidRPr="00643AFE" w:rsidRDefault="004D72E1" w:rsidP="004D72E1">
      <w:pPr>
        <w:autoSpaceDE w:val="0"/>
        <w:autoSpaceDN w:val="0"/>
        <w:adjustRightInd w:val="0"/>
        <w:spacing w:line="360" w:lineRule="auto"/>
        <w:ind w:left="360"/>
        <w:jc w:val="both"/>
        <w:rPr>
          <w:b/>
          <w:bCs/>
        </w:rPr>
      </w:pPr>
      <w:r w:rsidRPr="00643AFE">
        <w:rPr>
          <w:b/>
          <w:bCs/>
        </w:rPr>
        <w:t>Απαραίτητοι όροι</w:t>
      </w:r>
    </w:p>
    <w:p w:rsidR="004D72E1" w:rsidRPr="00643AFE" w:rsidRDefault="004D72E1" w:rsidP="004D72E1">
      <w:pPr>
        <w:numPr>
          <w:ilvl w:val="0"/>
          <w:numId w:val="1"/>
        </w:numPr>
        <w:autoSpaceDE w:val="0"/>
        <w:autoSpaceDN w:val="0"/>
        <w:adjustRightInd w:val="0"/>
        <w:spacing w:line="360" w:lineRule="auto"/>
        <w:jc w:val="both"/>
      </w:pPr>
      <w:r w:rsidRPr="00643AFE">
        <w:t>Διάθεση</w:t>
      </w:r>
      <w:r>
        <w:t xml:space="preserve"> πολυτελούς</w:t>
      </w:r>
      <w:r w:rsidRPr="00643AFE">
        <w:t xml:space="preserve"> λεωφορείου για κάθε μετακίνηση των εκδρομέων στον τόπο της εκδρομής. Το λεωφορείο που θα χρησιμοποιηθεί καθ’ όλη τη διάρκεια της εκδρομής να πληροί τις προϋποθέσεις της νομοθεσίας που αφορά την ασφαλή μετακίνηση μαθητών (ζώνες, τεχνικός έλεγχος κλπ.)</w:t>
      </w:r>
      <w:r>
        <w:t>.</w:t>
      </w:r>
    </w:p>
    <w:p w:rsidR="004D72E1" w:rsidRPr="00643AFE" w:rsidRDefault="004D72E1" w:rsidP="004D72E1">
      <w:pPr>
        <w:numPr>
          <w:ilvl w:val="0"/>
          <w:numId w:val="1"/>
        </w:numPr>
        <w:autoSpaceDE w:val="0"/>
        <w:autoSpaceDN w:val="0"/>
        <w:adjustRightInd w:val="0"/>
        <w:spacing w:line="360" w:lineRule="auto"/>
        <w:jc w:val="both"/>
      </w:pPr>
      <w:r w:rsidRPr="00643AFE">
        <w:t>Παροχή ασφάλειας αστικής-επαγγελματικής ευθύνης σύμφωνα με την κείμενη νομοθεσία και ασφάλεια ιατροφαρμακευτικής και νοσοκομειακής περίθαλψης, που να καλύπτει όλα τα έξοδα σε περίπτωση ασθένειας ή ατυχήματος όλων των συμμετεχόντων στην εκδρομή μαθητών και συνοδών καθηγητών.</w:t>
      </w:r>
    </w:p>
    <w:p w:rsidR="004D72E1" w:rsidRPr="00643AFE" w:rsidRDefault="004D72E1" w:rsidP="004D72E1">
      <w:pPr>
        <w:numPr>
          <w:ilvl w:val="0"/>
          <w:numId w:val="1"/>
        </w:numPr>
        <w:autoSpaceDE w:val="0"/>
        <w:autoSpaceDN w:val="0"/>
        <w:adjustRightInd w:val="0"/>
        <w:spacing w:line="360" w:lineRule="auto"/>
        <w:jc w:val="both"/>
      </w:pPr>
      <w:r w:rsidRPr="00643AFE">
        <w:t>Προσκόμιση αποδεικτικών εγγράφων για τις ανωτέρω περιγραφόμενες παροχές (αντίγραφο ασφαλιστηρίου συμβολαίου επαγγελματικής ευθύνης του Ταξιδιωτικού Γραφείου στο οποίο θα φαίνεται και ο αριθμός του συμβολαίου, ασφαλιστήριο συμβόλαιο ιατρικής και νοσοκομειακής περίθαλψης)</w:t>
      </w:r>
    </w:p>
    <w:p w:rsidR="004D72E1" w:rsidRPr="00643AFE" w:rsidRDefault="004D72E1" w:rsidP="004D72E1">
      <w:pPr>
        <w:autoSpaceDE w:val="0"/>
        <w:autoSpaceDN w:val="0"/>
        <w:adjustRightInd w:val="0"/>
        <w:spacing w:line="360" w:lineRule="auto"/>
        <w:jc w:val="both"/>
      </w:pPr>
      <w:r w:rsidRPr="00643AFE">
        <w:t xml:space="preserve">Η Προσφορά να συνοδεύεται από  Υπεύθυνη Δήλωση με την οποία να δηλώνεται ότι: </w:t>
      </w:r>
    </w:p>
    <w:p w:rsidR="004D72E1" w:rsidRPr="00643AFE" w:rsidRDefault="004D72E1" w:rsidP="004D72E1">
      <w:pPr>
        <w:autoSpaceDE w:val="0"/>
        <w:autoSpaceDN w:val="0"/>
        <w:adjustRightInd w:val="0"/>
        <w:spacing w:line="360" w:lineRule="auto"/>
        <w:jc w:val="both"/>
      </w:pPr>
      <w:r w:rsidRPr="00643AFE">
        <w:t>α. το αναφερόμενο σ’ αυτήν Πρακτορείο είναι Γραφείο Γενικού Τουρισμού και διαθέτει σε ισχύ το ειδικό σήμα άδειας λειτουργίας που χορηγείται από τον Ε.Ο.Τ (αναφέρεται ο αριθμός)</w:t>
      </w:r>
    </w:p>
    <w:p w:rsidR="004D72E1" w:rsidRPr="00643AFE" w:rsidRDefault="004D72E1" w:rsidP="004D72E1">
      <w:pPr>
        <w:autoSpaceDE w:val="0"/>
        <w:autoSpaceDN w:val="0"/>
        <w:adjustRightInd w:val="0"/>
        <w:spacing w:line="360" w:lineRule="auto"/>
        <w:jc w:val="both"/>
      </w:pPr>
      <w:r w:rsidRPr="00643AFE">
        <w:t xml:space="preserve">β. το λεωφορείο που θα χρησιμοποιηθεί, να έχει βεβαίωση Τεχνικού Ελέγχου και </w:t>
      </w:r>
      <w:r>
        <w:t xml:space="preserve">να </w:t>
      </w:r>
      <w:r w:rsidRPr="00643AFE">
        <w:t>πληροί τις προβλεπόμενες προδιαγραφές μεταφοράς μαθητών.</w:t>
      </w:r>
    </w:p>
    <w:p w:rsidR="004D72E1" w:rsidRPr="00643AFE" w:rsidRDefault="004D72E1" w:rsidP="004D72E1">
      <w:pPr>
        <w:autoSpaceDE w:val="0"/>
        <w:autoSpaceDN w:val="0"/>
        <w:adjustRightInd w:val="0"/>
        <w:spacing w:line="360" w:lineRule="auto"/>
        <w:jc w:val="both"/>
      </w:pPr>
    </w:p>
    <w:p w:rsidR="004D72E1" w:rsidRPr="00643AFE" w:rsidRDefault="004D72E1" w:rsidP="004D72E1">
      <w:pPr>
        <w:autoSpaceDE w:val="0"/>
        <w:autoSpaceDN w:val="0"/>
        <w:adjustRightInd w:val="0"/>
        <w:spacing w:line="360" w:lineRule="auto"/>
        <w:jc w:val="both"/>
      </w:pPr>
      <w:r w:rsidRPr="00643AFE">
        <w:t>Στο κείμενο της προσφοράς να καταγράφονται ρητά η τελική συνολική τιμή του ταξιδιού, αλλά και η επιβάρυνση ανά μαθητή</w:t>
      </w:r>
      <w:r>
        <w:t xml:space="preserve"> (με το ΦΠΑ)</w:t>
      </w:r>
      <w:r w:rsidRPr="00643AFE">
        <w:t xml:space="preserve"> (</w:t>
      </w:r>
      <w:r w:rsidRPr="00643AFE">
        <w:rPr>
          <w:color w:val="000000"/>
        </w:rPr>
        <w:t>Δωρεάν συμμετοχή των συνοδών καθηγητών).</w:t>
      </w:r>
      <w:r w:rsidRPr="00643AFE">
        <w:t xml:space="preserve"> </w:t>
      </w:r>
    </w:p>
    <w:p w:rsidR="004D72E1" w:rsidRPr="0074791B" w:rsidRDefault="004D72E1" w:rsidP="004D72E1">
      <w:pPr>
        <w:spacing w:line="360" w:lineRule="auto"/>
        <w:ind w:firstLine="720"/>
        <w:jc w:val="both"/>
      </w:pPr>
      <w:r w:rsidRPr="00643AFE">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 Ως εγγύηση για τη διασφάλιση των όρων του Συμφωνητικού θα κρατηθεί στο Σχολείο μέρος των χρημάτων του συνολικού ποσού</w:t>
      </w:r>
      <w:r>
        <w:t xml:space="preserve"> (30%)</w:t>
      </w:r>
      <w:r w:rsidRPr="00643AFE">
        <w:t xml:space="preserve">, το οποίο θα αποδοθεί στο </w:t>
      </w:r>
      <w:r>
        <w:t xml:space="preserve">τουριστικό </w:t>
      </w:r>
      <w:r w:rsidRPr="00643AFE">
        <w:t>γραφείο μετά το τέλος της εκδρομής και την επιστροφή των μαθητών στη Θεσσαλονίκη</w:t>
      </w:r>
      <w:r w:rsidRPr="0074791B">
        <w:t>. Η επιλογή του πρακτορείου θα γίνει από επιτροπή σύμφωνα με τη διαδικασία του άρθρου 14 της σχετικής απόφασης 129287/Γ2/10-11-2011 του ΥΠΔΒΜΘ (ΥΠΑΙΘΠΑ)</w:t>
      </w:r>
    </w:p>
    <w:p w:rsidR="004D72E1" w:rsidRPr="0074791B" w:rsidRDefault="004D72E1" w:rsidP="004D72E1">
      <w:pPr>
        <w:spacing w:line="360" w:lineRule="auto"/>
        <w:jc w:val="both"/>
      </w:pPr>
      <w:r w:rsidRPr="0074791B">
        <w:t xml:space="preserve">Η επιτροπή επιλογής έχει το δικαίωμα να απορρίψει όλες τις προσφορές αν κριθούν ασύμφορες για οποιοδήποτε λόγο. Η μετακίνηση μπορεί να ματαιωθεί από το Σχολείο για οποιοδήποτε λόγο. </w:t>
      </w:r>
    </w:p>
    <w:p w:rsidR="004D72E1" w:rsidRPr="0074791B" w:rsidRDefault="004D72E1" w:rsidP="004D72E1">
      <w:pPr>
        <w:spacing w:line="360" w:lineRule="auto"/>
        <w:jc w:val="both"/>
      </w:pPr>
      <w:r w:rsidRPr="0074791B">
        <w:t>Η συμμετοχή στο διαγωνισμό συνεπάγεται την αποδοχή όλων των όρων της παρούσας προκήρυξης</w:t>
      </w:r>
    </w:p>
    <w:p w:rsidR="004D72E1" w:rsidRPr="00643AFE" w:rsidRDefault="004D72E1" w:rsidP="004D72E1">
      <w:pPr>
        <w:autoSpaceDE w:val="0"/>
        <w:autoSpaceDN w:val="0"/>
        <w:adjustRightInd w:val="0"/>
        <w:spacing w:line="360" w:lineRule="auto"/>
        <w:jc w:val="both"/>
      </w:pPr>
    </w:p>
    <w:p w:rsidR="004D72E1" w:rsidRPr="00643AFE" w:rsidRDefault="004D72E1" w:rsidP="004D72E1">
      <w:pPr>
        <w:autoSpaceDE w:val="0"/>
        <w:autoSpaceDN w:val="0"/>
        <w:adjustRightInd w:val="0"/>
        <w:spacing w:line="360" w:lineRule="auto"/>
        <w:jc w:val="both"/>
      </w:pPr>
    </w:p>
    <w:p w:rsidR="004D72E1" w:rsidRDefault="004D72E1" w:rsidP="004D72E1">
      <w:pPr>
        <w:spacing w:line="360" w:lineRule="auto"/>
        <w:ind w:left="5040" w:firstLine="720"/>
        <w:jc w:val="both"/>
        <w:rPr>
          <w:b/>
          <w:bCs/>
        </w:rPr>
      </w:pPr>
      <w:r w:rsidRPr="00643AFE">
        <w:rPr>
          <w:b/>
          <w:bCs/>
        </w:rPr>
        <w:t>Η Διευθύντρια</w:t>
      </w:r>
    </w:p>
    <w:p w:rsidR="004D72E1" w:rsidRPr="00643AFE" w:rsidRDefault="004D72E1" w:rsidP="004D72E1">
      <w:pPr>
        <w:spacing w:line="360" w:lineRule="auto"/>
        <w:ind w:left="5040" w:firstLine="720"/>
        <w:jc w:val="both"/>
        <w:rPr>
          <w:b/>
          <w:bCs/>
        </w:rPr>
      </w:pPr>
      <w:r>
        <w:rPr>
          <w:b/>
          <w:bCs/>
        </w:rPr>
        <w:t>Ξυλά Ελένη</w:t>
      </w:r>
    </w:p>
    <w:p w:rsidR="006D50F2" w:rsidRDefault="006D50F2"/>
    <w:sectPr w:rsidR="006D50F2" w:rsidSect="006D50F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D76AD"/>
    <w:multiLevelType w:val="hybridMultilevel"/>
    <w:tmpl w:val="4802D4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D72E1"/>
    <w:rsid w:val="00203FCB"/>
    <w:rsid w:val="004D72E1"/>
    <w:rsid w:val="006D50F2"/>
    <w:rsid w:val="007A25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2E1"/>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4D72E1"/>
    <w:pPr>
      <w:keepNext/>
      <w:ind w:left="142" w:right="84" w:hanging="142"/>
      <w:jc w:val="right"/>
      <w:outlineLvl w:val="0"/>
    </w:pPr>
    <w:rPr>
      <w:rFonts w:ascii="Arial" w:hAnsi="Arial"/>
      <w:b/>
      <w:sz w:val="24"/>
    </w:rPr>
  </w:style>
  <w:style w:type="paragraph" w:styleId="3">
    <w:name w:val="heading 3"/>
    <w:basedOn w:val="a"/>
    <w:next w:val="a"/>
    <w:link w:val="3Char"/>
    <w:qFormat/>
    <w:rsid w:val="004D72E1"/>
    <w:pPr>
      <w:keepNext/>
      <w:ind w:left="142" w:right="283" w:hanging="142"/>
      <w:jc w:val="center"/>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4D72E1"/>
    <w:rPr>
      <w:rFonts w:ascii="Arial" w:eastAsia="Times New Roman" w:hAnsi="Arial" w:cs="Times New Roman"/>
      <w:b/>
      <w:sz w:val="24"/>
      <w:szCs w:val="20"/>
      <w:lang w:eastAsia="el-GR"/>
    </w:rPr>
  </w:style>
  <w:style w:type="character" w:customStyle="1" w:styleId="3Char">
    <w:name w:val="Επικεφαλίδα 3 Char"/>
    <w:basedOn w:val="a0"/>
    <w:link w:val="3"/>
    <w:rsid w:val="004D72E1"/>
    <w:rPr>
      <w:rFonts w:ascii="Arial" w:eastAsia="Times New Roman" w:hAnsi="Arial" w:cs="Times New Roman"/>
      <w:b/>
      <w:sz w:val="24"/>
      <w:szCs w:val="20"/>
      <w:lang w:eastAsia="el-GR"/>
    </w:rPr>
  </w:style>
  <w:style w:type="paragraph" w:styleId="a3">
    <w:name w:val="Balloon Text"/>
    <w:basedOn w:val="a"/>
    <w:link w:val="Char"/>
    <w:uiPriority w:val="99"/>
    <w:semiHidden/>
    <w:unhideWhenUsed/>
    <w:rsid w:val="004D72E1"/>
    <w:rPr>
      <w:rFonts w:ascii="Tahoma" w:hAnsi="Tahoma" w:cs="Tahoma"/>
      <w:sz w:val="16"/>
      <w:szCs w:val="16"/>
    </w:rPr>
  </w:style>
  <w:style w:type="character" w:customStyle="1" w:styleId="Char">
    <w:name w:val="Κείμενο πλαισίου Char"/>
    <w:basedOn w:val="a0"/>
    <w:link w:val="a3"/>
    <w:uiPriority w:val="99"/>
    <w:semiHidden/>
    <w:rsid w:val="004D72E1"/>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678</Words>
  <Characters>3667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2016-01-28T11:49:00Z</dcterms:created>
  <dcterms:modified xsi:type="dcterms:W3CDTF">2016-02-12T11:38:00Z</dcterms:modified>
</cp:coreProperties>
</file>