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F3" w:rsidRPr="00EA16EC" w:rsidRDefault="00B128F3" w:rsidP="005E77F5">
      <w:pPr>
        <w:rPr>
          <w:sz w:val="24"/>
          <w:szCs w:val="24"/>
        </w:rPr>
      </w:pPr>
      <w:r>
        <w:rPr>
          <w:noProof/>
        </w:rPr>
        <w:t xml:space="preserve">                             </w:t>
      </w:r>
      <w:r w:rsidR="00FC1F2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ED" style="width:32.25pt;height:32.25pt;visibility:visible">
            <v:imagedata r:id="rId4" o:title=""/>
          </v:shape>
        </w:pict>
      </w:r>
      <w:r>
        <w:rPr>
          <w:noProof/>
        </w:rPr>
        <w:t xml:space="preserve">                                                                            </w:t>
      </w:r>
      <w:r>
        <w:rPr>
          <w:b/>
          <w:bCs/>
          <w:noProof/>
        </w:rPr>
        <w:t xml:space="preserve">ΠΡΟΦΗΤΗΣ </w:t>
      </w:r>
      <w:r w:rsidR="00DE66C7">
        <w:rPr>
          <w:noProof/>
        </w:rPr>
        <w:t xml:space="preserve"> 18</w:t>
      </w:r>
      <w:r>
        <w:rPr>
          <w:noProof/>
        </w:rPr>
        <w:t>-</w:t>
      </w:r>
      <w:r w:rsidRPr="00EA16EC">
        <w:rPr>
          <w:noProof/>
        </w:rPr>
        <w:t>0</w:t>
      </w:r>
      <w:r w:rsidR="00DE66C7">
        <w:rPr>
          <w:noProof/>
        </w:rPr>
        <w:t>2</w:t>
      </w:r>
      <w:r>
        <w:rPr>
          <w:noProof/>
        </w:rPr>
        <w:t>-201</w:t>
      </w:r>
      <w:r w:rsidRPr="00EA16EC">
        <w:rPr>
          <w:noProof/>
        </w:rPr>
        <w:t>6</w:t>
      </w:r>
    </w:p>
    <w:p w:rsidR="00B128F3" w:rsidRDefault="00B128F3" w:rsidP="005E7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ΕΛΛΗΝΙΚΗ ΔΗΜΟΚΡΑΤΙΑ</w:t>
      </w:r>
    </w:p>
    <w:p w:rsidR="00B128F3" w:rsidRDefault="00B128F3" w:rsidP="005E7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ΥΠΟΥΡΓΕΙΟ  ΠΑΙΔΕΙΑΣ ΕΡΕΥΝΑΣ</w:t>
      </w:r>
    </w:p>
    <w:p w:rsidR="00B128F3" w:rsidRPr="007925AA" w:rsidRDefault="00B128F3" w:rsidP="005E7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ΚΑΙ ΘΡΗΣΚΕΥΜΑΤΩΝ,                                                    Αρ. Πρωτ.</w:t>
      </w:r>
      <w:r w:rsidR="00DE66C7">
        <w:rPr>
          <w:rFonts w:ascii="Arial" w:hAnsi="Arial" w:cs="Arial"/>
          <w:b/>
          <w:bCs/>
        </w:rPr>
        <w:t>73</w:t>
      </w:r>
    </w:p>
    <w:p w:rsidR="00B128F3" w:rsidRDefault="00B128F3" w:rsidP="005E7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ΠΕΡΙΦΕΡΕΙΑΚΗ ΔΙΕΥΘΥΝΣΗ Α/ΘΜΙΑΣ &amp; </w:t>
      </w:r>
    </w:p>
    <w:p w:rsidR="00B128F3" w:rsidRDefault="00B128F3" w:rsidP="005E7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Β/ΘΜΙΑΣ ΕΚΠ/ΣΗΣ ΚΕΝΤΡΙΚΗΣ ΜΑΚΕΔΟΝΙΑΣ</w:t>
      </w:r>
    </w:p>
    <w:p w:rsidR="00B128F3" w:rsidRDefault="00B128F3" w:rsidP="005E77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ΔΙΕΥΘΥΝΣΗ Β/ΘΜΙΑΣ ΕΚΠ/ΣΗΣ ΔΥΤ. ΘΕΣ/ΝΙΚΗΣ</w:t>
      </w:r>
    </w:p>
    <w:p w:rsidR="00B128F3" w:rsidRDefault="00B128F3" w:rsidP="005E77F5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   ΓΥΜΝΑΣΙΟ ΕΓΝΑΤΙΑΣ</w:t>
      </w: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  <w:b/>
        </w:rPr>
        <w:t xml:space="preserve">Προς: </w:t>
      </w:r>
      <w:proofErr w:type="spellStart"/>
      <w:r>
        <w:rPr>
          <w:rFonts w:ascii="Arial" w:hAnsi="Arial" w:cs="Arial"/>
          <w:b/>
        </w:rPr>
        <w:t>Δ.Δ.Εκπ</w:t>
      </w:r>
      <w:proofErr w:type="spellEnd"/>
      <w:r>
        <w:rPr>
          <w:rFonts w:ascii="Arial" w:hAnsi="Arial" w:cs="Arial"/>
          <w:b/>
        </w:rPr>
        <w:t xml:space="preserve">/σης </w:t>
      </w:r>
      <w:proofErr w:type="spellStart"/>
      <w:r>
        <w:rPr>
          <w:rFonts w:ascii="Arial" w:hAnsi="Arial" w:cs="Arial"/>
          <w:b/>
        </w:rPr>
        <w:t>Δυτ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Θεσ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κης</w:t>
      </w:r>
      <w:proofErr w:type="spellEnd"/>
      <w:r>
        <w:rPr>
          <w:rFonts w:ascii="Arial" w:hAnsi="Arial" w:cs="Arial"/>
          <w:b/>
        </w:rPr>
        <w:t xml:space="preserve"> </w:t>
      </w:r>
    </w:p>
    <w:p w:rsidR="00B128F3" w:rsidRDefault="00B128F3" w:rsidP="005E77F5">
      <w:pPr>
        <w:tabs>
          <w:tab w:val="left" w:pos="1080"/>
        </w:tabs>
        <w:rPr>
          <w:b/>
          <w:bCs/>
          <w:sz w:val="18"/>
          <w:szCs w:val="16"/>
        </w:rPr>
      </w:pPr>
    </w:p>
    <w:p w:rsidR="00B128F3" w:rsidRDefault="00B128F3" w:rsidP="005E77F5">
      <w:pPr>
        <w:tabs>
          <w:tab w:val="left" w:pos="1080"/>
        </w:tabs>
        <w:rPr>
          <w:b/>
          <w:bCs/>
          <w:sz w:val="18"/>
          <w:szCs w:val="16"/>
        </w:rPr>
      </w:pPr>
      <w:proofErr w:type="spellStart"/>
      <w:r>
        <w:rPr>
          <w:b/>
          <w:bCs/>
          <w:sz w:val="18"/>
          <w:szCs w:val="16"/>
        </w:rPr>
        <w:t>Ταχ</w:t>
      </w:r>
      <w:proofErr w:type="spellEnd"/>
      <w:r>
        <w:rPr>
          <w:b/>
          <w:bCs/>
          <w:sz w:val="18"/>
          <w:szCs w:val="16"/>
        </w:rPr>
        <w:t>. Δ/</w:t>
      </w:r>
      <w:proofErr w:type="spellStart"/>
      <w:r>
        <w:rPr>
          <w:b/>
          <w:bCs/>
          <w:sz w:val="18"/>
          <w:szCs w:val="16"/>
        </w:rPr>
        <w:t>νση</w:t>
      </w:r>
      <w:proofErr w:type="spellEnd"/>
      <w:r>
        <w:rPr>
          <w:b/>
          <w:bCs/>
          <w:sz w:val="18"/>
          <w:szCs w:val="16"/>
        </w:rPr>
        <w:tab/>
        <w:t xml:space="preserve">: Προφήτης                                                                              (για ανάρτηση στο </w:t>
      </w:r>
      <w:proofErr w:type="spellStart"/>
      <w:r>
        <w:rPr>
          <w:b/>
          <w:bCs/>
          <w:sz w:val="18"/>
          <w:szCs w:val="16"/>
        </w:rPr>
        <w:t>Διαδύκτιο</w:t>
      </w:r>
      <w:proofErr w:type="spellEnd"/>
      <w:r>
        <w:rPr>
          <w:b/>
          <w:bCs/>
          <w:sz w:val="18"/>
          <w:szCs w:val="16"/>
        </w:rPr>
        <w:t>)</w:t>
      </w:r>
    </w:p>
    <w:p w:rsidR="00B128F3" w:rsidRDefault="00B128F3" w:rsidP="005E77F5">
      <w:pPr>
        <w:tabs>
          <w:tab w:val="left" w:pos="1080"/>
        </w:tabs>
        <w:rPr>
          <w:b/>
          <w:bCs/>
          <w:sz w:val="18"/>
          <w:szCs w:val="16"/>
        </w:rPr>
      </w:pPr>
      <w:proofErr w:type="spellStart"/>
      <w:r>
        <w:rPr>
          <w:b/>
          <w:bCs/>
          <w:sz w:val="18"/>
          <w:szCs w:val="16"/>
        </w:rPr>
        <w:t>Ταχ</w:t>
      </w:r>
      <w:proofErr w:type="spellEnd"/>
      <w:r>
        <w:rPr>
          <w:b/>
          <w:bCs/>
          <w:sz w:val="18"/>
          <w:szCs w:val="16"/>
        </w:rPr>
        <w:t>. Κώδικας: 57200</w:t>
      </w:r>
    </w:p>
    <w:p w:rsidR="00B128F3" w:rsidRDefault="00B128F3" w:rsidP="005E77F5">
      <w:pPr>
        <w:tabs>
          <w:tab w:val="left" w:pos="1080"/>
        </w:tabs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Πληροφορίες</w:t>
      </w:r>
      <w:r>
        <w:rPr>
          <w:b/>
          <w:bCs/>
          <w:sz w:val="18"/>
          <w:szCs w:val="16"/>
        </w:rPr>
        <w:tab/>
        <w:t>: Μυλωνά Ζωή</w:t>
      </w:r>
    </w:p>
    <w:p w:rsidR="00B128F3" w:rsidRDefault="00B128F3" w:rsidP="005E77F5">
      <w:pPr>
        <w:tabs>
          <w:tab w:val="left" w:pos="1080"/>
        </w:tabs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Τηλέφωνο</w:t>
      </w:r>
      <w:r>
        <w:rPr>
          <w:b/>
          <w:bCs/>
          <w:sz w:val="18"/>
          <w:szCs w:val="16"/>
        </w:rPr>
        <w:tab/>
        <w:t>: 23930.51260</w:t>
      </w:r>
    </w:p>
    <w:p w:rsidR="00B128F3" w:rsidRPr="005E77F5" w:rsidRDefault="00B128F3" w:rsidP="005E77F5">
      <w:pPr>
        <w:tabs>
          <w:tab w:val="left" w:pos="1080"/>
        </w:tabs>
        <w:rPr>
          <w:b/>
          <w:bCs/>
          <w:sz w:val="18"/>
          <w:szCs w:val="16"/>
          <w:lang w:val="en-US"/>
        </w:rPr>
      </w:pPr>
      <w:r>
        <w:rPr>
          <w:b/>
          <w:bCs/>
          <w:sz w:val="18"/>
          <w:szCs w:val="16"/>
          <w:lang w:val="en-US"/>
        </w:rPr>
        <w:t>Email</w:t>
      </w:r>
      <w:r w:rsidRPr="005E77F5">
        <w:rPr>
          <w:b/>
          <w:bCs/>
          <w:sz w:val="18"/>
          <w:szCs w:val="16"/>
          <w:lang w:val="en-US"/>
        </w:rPr>
        <w:t xml:space="preserve">: </w:t>
      </w:r>
      <w:r>
        <w:rPr>
          <w:b/>
          <w:bCs/>
          <w:sz w:val="18"/>
          <w:szCs w:val="16"/>
          <w:lang w:val="en-US"/>
        </w:rPr>
        <w:t>mail</w:t>
      </w:r>
      <w:r w:rsidRPr="005E77F5">
        <w:rPr>
          <w:b/>
          <w:bCs/>
          <w:sz w:val="18"/>
          <w:szCs w:val="16"/>
          <w:lang w:val="en-US"/>
        </w:rPr>
        <w:t>@</w:t>
      </w:r>
      <w:r>
        <w:rPr>
          <w:b/>
          <w:bCs/>
          <w:sz w:val="18"/>
          <w:szCs w:val="16"/>
          <w:lang w:val="en-US"/>
        </w:rPr>
        <w:t>gym</w:t>
      </w:r>
      <w:r w:rsidRPr="005E77F5">
        <w:rPr>
          <w:b/>
          <w:bCs/>
          <w:sz w:val="18"/>
          <w:szCs w:val="16"/>
          <w:lang w:val="en-US"/>
        </w:rPr>
        <w:t>-</w:t>
      </w:r>
      <w:r>
        <w:rPr>
          <w:b/>
          <w:bCs/>
          <w:sz w:val="18"/>
          <w:szCs w:val="16"/>
          <w:lang w:val="en-US"/>
        </w:rPr>
        <w:t>profit</w:t>
      </w:r>
      <w:r w:rsidRPr="005E77F5">
        <w:rPr>
          <w:b/>
          <w:bCs/>
          <w:sz w:val="18"/>
          <w:szCs w:val="16"/>
          <w:lang w:val="en-US"/>
        </w:rPr>
        <w:t>.</w:t>
      </w:r>
      <w:r>
        <w:rPr>
          <w:b/>
          <w:bCs/>
          <w:sz w:val="18"/>
          <w:szCs w:val="16"/>
          <w:lang w:val="en-US"/>
        </w:rPr>
        <w:t>thess</w:t>
      </w:r>
      <w:r w:rsidRPr="005E77F5">
        <w:rPr>
          <w:b/>
          <w:bCs/>
          <w:sz w:val="18"/>
          <w:szCs w:val="16"/>
          <w:lang w:val="en-US"/>
        </w:rPr>
        <w:t>.</w:t>
      </w:r>
      <w:r>
        <w:rPr>
          <w:b/>
          <w:bCs/>
          <w:sz w:val="18"/>
          <w:szCs w:val="16"/>
          <w:lang w:val="en-US"/>
        </w:rPr>
        <w:t>sch</w:t>
      </w:r>
      <w:r w:rsidRPr="005E77F5">
        <w:rPr>
          <w:b/>
          <w:bCs/>
          <w:sz w:val="18"/>
          <w:szCs w:val="16"/>
          <w:lang w:val="en-US"/>
        </w:rPr>
        <w:t>.</w:t>
      </w:r>
      <w:r>
        <w:rPr>
          <w:b/>
          <w:bCs/>
          <w:sz w:val="18"/>
          <w:szCs w:val="16"/>
          <w:lang w:val="en-US"/>
        </w:rPr>
        <w:t>gr</w:t>
      </w:r>
    </w:p>
    <w:p w:rsidR="00B128F3" w:rsidRPr="005E77F5" w:rsidRDefault="00B128F3" w:rsidP="005E77F5">
      <w:pPr>
        <w:rPr>
          <w:sz w:val="16"/>
          <w:szCs w:val="16"/>
          <w:lang w:val="en-US"/>
        </w:rPr>
      </w:pPr>
    </w:p>
    <w:p w:rsidR="00B128F3" w:rsidRPr="005E77F5" w:rsidRDefault="00B128F3" w:rsidP="005E77F5">
      <w:pPr>
        <w:rPr>
          <w:lang w:val="en-US"/>
        </w:rPr>
      </w:pPr>
    </w:p>
    <w:p w:rsidR="00B128F3" w:rsidRPr="005E77F5" w:rsidRDefault="00B128F3" w:rsidP="005E77F5">
      <w:pPr>
        <w:rPr>
          <w:lang w:val="en-US"/>
        </w:rPr>
      </w:pPr>
    </w:p>
    <w:p w:rsidR="00B128F3" w:rsidRPr="005E77F5" w:rsidRDefault="00B128F3" w:rsidP="005E77F5">
      <w:pPr>
        <w:rPr>
          <w:lang w:val="en-US"/>
        </w:rPr>
      </w:pPr>
    </w:p>
    <w:p w:rsidR="00B128F3" w:rsidRPr="005E77F5" w:rsidRDefault="00B128F3" w:rsidP="005E77F5">
      <w:pPr>
        <w:rPr>
          <w:lang w:val="en-US"/>
        </w:rPr>
      </w:pPr>
    </w:p>
    <w:p w:rsidR="00B128F3" w:rsidRDefault="00B128F3" w:rsidP="005E77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ΘΕΜΑ: «Πρόσκληση εκδήλωσης ενδιαφέροντος οικονομικών προσφορών  </w:t>
      </w:r>
      <w:r w:rsidR="008A4224">
        <w:rPr>
          <w:b/>
          <w:sz w:val="24"/>
          <w:szCs w:val="24"/>
        </w:rPr>
        <w:t>Διδακτικής Επίσκεψης</w:t>
      </w:r>
      <w:r>
        <w:rPr>
          <w:b/>
          <w:sz w:val="24"/>
          <w:szCs w:val="24"/>
        </w:rPr>
        <w:t xml:space="preserve">   του ΓΥΜΝΑΣΙΟΥ ΕΓΝΑΤΙΑΣ</w:t>
      </w:r>
      <w:r w:rsidRPr="005E77F5">
        <w:rPr>
          <w:b/>
          <w:sz w:val="24"/>
          <w:szCs w:val="24"/>
        </w:rPr>
        <w:t xml:space="preserve"> </w:t>
      </w:r>
      <w:r w:rsidR="00DE66C7">
        <w:rPr>
          <w:b/>
          <w:sz w:val="24"/>
          <w:szCs w:val="24"/>
        </w:rPr>
        <w:t>στην Αμερικάνικη Γεωργική Σχολή</w:t>
      </w:r>
      <w:r w:rsidR="002F2635" w:rsidRPr="002F2635">
        <w:rPr>
          <w:b/>
          <w:sz w:val="24"/>
          <w:szCs w:val="24"/>
        </w:rPr>
        <w:t xml:space="preserve"> </w:t>
      </w:r>
      <w:r w:rsidR="002F2635">
        <w:rPr>
          <w:b/>
          <w:sz w:val="24"/>
          <w:szCs w:val="24"/>
        </w:rPr>
        <w:t>Θεσσαλονίκης</w:t>
      </w:r>
      <w:r>
        <w:rPr>
          <w:b/>
          <w:sz w:val="24"/>
          <w:szCs w:val="24"/>
        </w:rPr>
        <w:t>»</w:t>
      </w:r>
    </w:p>
    <w:p w:rsidR="00B128F3" w:rsidRDefault="00B128F3" w:rsidP="005E77F5"/>
    <w:p w:rsidR="00B128F3" w:rsidRDefault="00B128F3" w:rsidP="005E77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Σύμφωνα  με την </w:t>
      </w: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 xml:space="preserve">. 129287/Γ2/10-11-2011 Υ.Α. του Υ.ΠΑΙ.Θ. (ΦΕΚ2769/τ.Β΄/02-12-2011) ,το Γυμνάσιο Εγνατίας προτίθεται να πραγματοποιήσει </w:t>
      </w:r>
      <w:r w:rsidR="00DE66C7">
        <w:rPr>
          <w:sz w:val="24"/>
          <w:szCs w:val="24"/>
        </w:rPr>
        <w:t>Διδακτική Επίσκεψη</w:t>
      </w:r>
      <w:r>
        <w:rPr>
          <w:sz w:val="24"/>
          <w:szCs w:val="24"/>
        </w:rPr>
        <w:t xml:space="preserve">  στην </w:t>
      </w:r>
      <w:r w:rsidR="00DE66C7">
        <w:rPr>
          <w:sz w:val="24"/>
          <w:szCs w:val="24"/>
        </w:rPr>
        <w:t>Αμερικάνικη Γεωργική Σχολή</w:t>
      </w:r>
      <w:r>
        <w:rPr>
          <w:sz w:val="24"/>
          <w:szCs w:val="24"/>
        </w:rPr>
        <w:t xml:space="preserve"> </w:t>
      </w:r>
      <w:r w:rsidR="002F2635">
        <w:rPr>
          <w:sz w:val="24"/>
          <w:szCs w:val="24"/>
        </w:rPr>
        <w:t xml:space="preserve">Θεσσαλονίκης </w:t>
      </w:r>
      <w:proofErr w:type="spellStart"/>
      <w:r>
        <w:rPr>
          <w:sz w:val="24"/>
          <w:szCs w:val="24"/>
        </w:rPr>
        <w:t>γιαυτό</w:t>
      </w:r>
      <w:proofErr w:type="spellEnd"/>
      <w:r>
        <w:rPr>
          <w:sz w:val="24"/>
          <w:szCs w:val="24"/>
        </w:rPr>
        <w:t xml:space="preserve"> προκηρύσσει διαγωνισμό για την κατάθεση κλειστών προσφορών από τα ενδιαφερόμενα Τουριστικά Γραφεία με ισχύουσα άδεια λειτουργίας από τον Ε.Ο.Τ. </w:t>
      </w:r>
    </w:p>
    <w:p w:rsidR="00B128F3" w:rsidRDefault="00B128F3" w:rsidP="005E77F5">
      <w:pPr>
        <w:jc w:val="both"/>
        <w:rPr>
          <w:sz w:val="24"/>
          <w:szCs w:val="24"/>
        </w:rPr>
      </w:pPr>
    </w:p>
    <w:p w:rsidR="00B128F3" w:rsidRDefault="00B128F3" w:rsidP="005E77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ΣΤΟΙΧΕΙΑ ΕΚΔΡΟΜΗΣ</w:t>
      </w:r>
    </w:p>
    <w:p w:rsidR="00B128F3" w:rsidRDefault="00B128F3" w:rsidP="005E77F5">
      <w:pPr>
        <w:jc w:val="both"/>
      </w:pPr>
    </w:p>
    <w:p w:rsidR="00B128F3" w:rsidRDefault="00B128F3" w:rsidP="005E77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Προορισμός:</w:t>
      </w:r>
      <w:r>
        <w:rPr>
          <w:sz w:val="24"/>
          <w:szCs w:val="24"/>
        </w:rPr>
        <w:t xml:space="preserve"> , </w:t>
      </w:r>
      <w:r w:rsidR="00DE66C7">
        <w:rPr>
          <w:sz w:val="24"/>
          <w:szCs w:val="24"/>
        </w:rPr>
        <w:t>Θεσσαλονίκη - Αμερικάνικη Γεωργική Σχολή</w:t>
      </w:r>
    </w:p>
    <w:p w:rsidR="00B128F3" w:rsidRDefault="00B128F3" w:rsidP="005E77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Συμμετέχοντες μαθητές:</w:t>
      </w:r>
      <w:r>
        <w:rPr>
          <w:sz w:val="24"/>
          <w:szCs w:val="24"/>
        </w:rPr>
        <w:t xml:space="preserve"> 54</w:t>
      </w:r>
    </w:p>
    <w:p w:rsidR="00B128F3" w:rsidRDefault="00B128F3" w:rsidP="005E77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Συνοδοί καθηγητές:</w:t>
      </w:r>
      <w:r w:rsidR="002F2635">
        <w:rPr>
          <w:sz w:val="24"/>
          <w:szCs w:val="24"/>
        </w:rPr>
        <w:t xml:space="preserve"> 3</w:t>
      </w:r>
    </w:p>
    <w:p w:rsidR="00B128F3" w:rsidRDefault="00B128F3" w:rsidP="005E77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Χρόνος-Διάρκεια :</w:t>
      </w:r>
      <w:r>
        <w:rPr>
          <w:sz w:val="24"/>
          <w:szCs w:val="24"/>
        </w:rPr>
        <w:t xml:space="preserve"> 09-03-2016  Αναχώρηση 8.00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 xml:space="preserve">. από Προφήτη και επιστροφή 13.30. </w:t>
      </w:r>
    </w:p>
    <w:p w:rsidR="00B128F3" w:rsidRDefault="00B128F3" w:rsidP="005E77F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Μέσο μεταφοράς:</w:t>
      </w:r>
      <w:r>
        <w:rPr>
          <w:sz w:val="24"/>
          <w:szCs w:val="24"/>
        </w:rPr>
        <w:t xml:space="preserve"> Οδικώς</w:t>
      </w:r>
      <w:r w:rsidR="002F2635">
        <w:rPr>
          <w:sz w:val="24"/>
          <w:szCs w:val="24"/>
        </w:rPr>
        <w:t xml:space="preserve">  με Λεωφορείο</w:t>
      </w:r>
      <w:r>
        <w:rPr>
          <w:sz w:val="24"/>
          <w:szCs w:val="24"/>
        </w:rPr>
        <w:t xml:space="preserve"> (Προφήτης-Θεσσαλονίκη-Προφήτης)</w:t>
      </w:r>
    </w:p>
    <w:p w:rsidR="00B128F3" w:rsidRDefault="00B128F3" w:rsidP="005E77F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ΑΠΑΡΑΙΤΗΤΟΙ  ΟΡΟΙ</w:t>
      </w:r>
    </w:p>
    <w:p w:rsidR="00B128F3" w:rsidRDefault="00B128F3" w:rsidP="005E77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λεωφορείο να βρίσκεται σε άρτια κατάσταση, σύμφωνα με την κείμενη νομοθεσία </w:t>
      </w:r>
    </w:p>
    <w:p w:rsidR="00B128F3" w:rsidRDefault="00B128F3" w:rsidP="005E77F5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Ζητείται η τελική συνολική  τιμή (μετά φόρου) </w:t>
      </w:r>
      <w:r>
        <w:rPr>
          <w:bCs/>
          <w:sz w:val="24"/>
          <w:szCs w:val="24"/>
        </w:rPr>
        <w:t>Παράλληλα κατατίθεται</w:t>
      </w:r>
    </w:p>
    <w:p w:rsidR="00B128F3" w:rsidRPr="008A4224" w:rsidRDefault="00B128F3" w:rsidP="005E77F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απαραιτήτως από το ταξιδιωτικό γραφείο και υπεύθυνη δήλωση ότι διαθέτει</w:t>
      </w:r>
      <w:r w:rsidR="008A4224">
        <w:rPr>
          <w:bCs/>
          <w:sz w:val="24"/>
          <w:szCs w:val="24"/>
        </w:rPr>
        <w:t xml:space="preserve"> </w:t>
      </w:r>
      <w:bookmarkStart w:id="0" w:name="_GoBack"/>
      <w:bookmarkEnd w:id="0"/>
      <w:r>
        <w:rPr>
          <w:bCs/>
          <w:sz w:val="24"/>
          <w:szCs w:val="24"/>
        </w:rPr>
        <w:t>ειδικό σήμα λειτουργίας, το οποίο βρίσκεται σε ισχύ</w:t>
      </w:r>
      <w:r>
        <w:rPr>
          <w:b/>
          <w:bCs/>
          <w:sz w:val="24"/>
          <w:szCs w:val="24"/>
        </w:rPr>
        <w:t>.</w:t>
      </w:r>
    </w:p>
    <w:p w:rsidR="00B128F3" w:rsidRDefault="00B128F3" w:rsidP="005E77F5">
      <w:pPr>
        <w:autoSpaceDE w:val="0"/>
        <w:autoSpaceDN w:val="0"/>
        <w:adjustRightInd w:val="0"/>
        <w:jc w:val="both"/>
        <w:rPr>
          <w:rFonts w:eastAsia="BookAntiqua" w:cs="BookAntiqua"/>
          <w:sz w:val="24"/>
          <w:szCs w:val="24"/>
        </w:rPr>
      </w:pPr>
      <w:r>
        <w:rPr>
          <w:rFonts w:eastAsia="BookAntiqua" w:cs="BookAntiqua"/>
          <w:sz w:val="24"/>
          <w:szCs w:val="24"/>
        </w:rPr>
        <w:t xml:space="preserve"> Οι οικονομικές προσφορές να κατατεθούν σε κλειστούς φακέλους,  στο Γραφείο της Διευθύντριας του σ</w:t>
      </w:r>
      <w:r w:rsidR="00DE66C7">
        <w:rPr>
          <w:rFonts w:eastAsia="BookAntiqua" w:cs="BookAntiqua"/>
          <w:sz w:val="24"/>
          <w:szCs w:val="24"/>
        </w:rPr>
        <w:t>χ</w:t>
      </w:r>
      <w:r w:rsidR="002F2635">
        <w:rPr>
          <w:rFonts w:eastAsia="BookAntiqua" w:cs="BookAntiqua"/>
          <w:sz w:val="24"/>
          <w:szCs w:val="24"/>
        </w:rPr>
        <w:t>ολείου μέχρι  την  Παρασκευή 25</w:t>
      </w:r>
      <w:r>
        <w:rPr>
          <w:rFonts w:eastAsia="BookAntiqua" w:cs="BookAntiqua"/>
          <w:sz w:val="24"/>
          <w:szCs w:val="24"/>
        </w:rPr>
        <w:t xml:space="preserve">   Φεβρουαρίου  2016   και ώρα </w:t>
      </w:r>
    </w:p>
    <w:p w:rsidR="00B128F3" w:rsidRDefault="00B128F3" w:rsidP="005E77F5">
      <w:pPr>
        <w:autoSpaceDE w:val="0"/>
        <w:autoSpaceDN w:val="0"/>
        <w:adjustRightInd w:val="0"/>
        <w:jc w:val="both"/>
        <w:rPr>
          <w:rFonts w:eastAsia="BookAntiqua" w:cs="BookAntiqua"/>
          <w:sz w:val="24"/>
          <w:szCs w:val="24"/>
        </w:rPr>
      </w:pPr>
      <w:r>
        <w:rPr>
          <w:rFonts w:eastAsia="BookAntiqua" w:cs="BookAntiqua"/>
          <w:sz w:val="24"/>
          <w:szCs w:val="24"/>
        </w:rPr>
        <w:t>12.00 μμ</w:t>
      </w:r>
    </w:p>
    <w:p w:rsidR="00B128F3" w:rsidRDefault="00B128F3" w:rsidP="005E77F5">
      <w:pPr>
        <w:autoSpaceDE w:val="0"/>
        <w:autoSpaceDN w:val="0"/>
        <w:adjustRightInd w:val="0"/>
        <w:jc w:val="both"/>
        <w:rPr>
          <w:rFonts w:eastAsia="BookAntiqua" w:cs="BookAntiqua"/>
          <w:sz w:val="22"/>
          <w:szCs w:val="22"/>
        </w:rPr>
      </w:pPr>
    </w:p>
    <w:p w:rsidR="00B128F3" w:rsidRDefault="00B128F3" w:rsidP="005E77F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BookAntiqua" w:cs="BookAntiqua"/>
          <w:sz w:val="22"/>
          <w:szCs w:val="22"/>
        </w:rPr>
        <w:t xml:space="preserve"> </w:t>
      </w:r>
    </w:p>
    <w:p w:rsidR="00B128F3" w:rsidRDefault="00B128F3" w:rsidP="005E77F5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rFonts w:eastAsia="BookAntiqua" w:cs="BookAntiqua"/>
          <w:sz w:val="22"/>
          <w:szCs w:val="22"/>
        </w:rPr>
        <w:t xml:space="preserve">Η ΔΙΕΥΘΥΝΤΡΙΑ </w:t>
      </w:r>
    </w:p>
    <w:p w:rsidR="00B128F3" w:rsidRDefault="00B128F3" w:rsidP="005E77F5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</w:p>
    <w:p w:rsidR="00B128F3" w:rsidRDefault="00B128F3" w:rsidP="005E77F5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  <w:r>
        <w:rPr>
          <w:rFonts w:eastAsia="BookAntiqua" w:cs="BookAntiqua"/>
          <w:sz w:val="22"/>
          <w:szCs w:val="22"/>
        </w:rPr>
        <w:t xml:space="preserve">                                                                                                  </w:t>
      </w:r>
    </w:p>
    <w:p w:rsidR="00B128F3" w:rsidRDefault="00B128F3" w:rsidP="005E77F5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  <w:r>
        <w:rPr>
          <w:rFonts w:eastAsia="BookAntiqua" w:cs="BookAntiqua"/>
          <w:sz w:val="22"/>
          <w:szCs w:val="22"/>
        </w:rPr>
        <w:t xml:space="preserve">                                                                                                    ΜΥΛΩΝΑ ΖΩΗ</w:t>
      </w:r>
    </w:p>
    <w:p w:rsidR="00B128F3" w:rsidRDefault="00B128F3" w:rsidP="005E77F5"/>
    <w:p w:rsidR="00B128F3" w:rsidRDefault="00B128F3"/>
    <w:sectPr w:rsidR="00B128F3" w:rsidSect="00054F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7F5"/>
    <w:rsid w:val="00054F7C"/>
    <w:rsid w:val="00101A0E"/>
    <w:rsid w:val="00211D3B"/>
    <w:rsid w:val="002F2635"/>
    <w:rsid w:val="00364D7B"/>
    <w:rsid w:val="003F512B"/>
    <w:rsid w:val="005E77F5"/>
    <w:rsid w:val="00753E50"/>
    <w:rsid w:val="007925AA"/>
    <w:rsid w:val="007D093C"/>
    <w:rsid w:val="008A4224"/>
    <w:rsid w:val="00B128F3"/>
    <w:rsid w:val="00B358B1"/>
    <w:rsid w:val="00DE66C7"/>
    <w:rsid w:val="00E5163E"/>
    <w:rsid w:val="00EA16EC"/>
    <w:rsid w:val="00FC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F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E77F5"/>
    <w:rPr>
      <w:rFonts w:ascii="Tahoma" w:eastAsia="Calibri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locked/>
    <w:rsid w:val="005E77F5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profitis</dc:creator>
  <cp:keywords/>
  <dc:description/>
  <cp:lastModifiedBy>profitis</cp:lastModifiedBy>
  <cp:revision>11</cp:revision>
  <cp:lastPrinted>2016-01-22T12:43:00Z</cp:lastPrinted>
  <dcterms:created xsi:type="dcterms:W3CDTF">2016-01-22T12:35:00Z</dcterms:created>
  <dcterms:modified xsi:type="dcterms:W3CDTF">2016-02-18T07:45:00Z</dcterms:modified>
</cp:coreProperties>
</file>