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75F" w:rsidRDefault="00D937B2">
      <w:r>
        <w:rPr>
          <w:noProof/>
          <w:lang w:eastAsia="el-GR"/>
        </w:rPr>
        <w:pict>
          <v:shapetype id="_x0000_t202" coordsize="21600,21600" o:spt="202" path="m,l,21600r21600,l21600,xe">
            <v:stroke joinstyle="miter"/>
            <v:path gradientshapeok="t" o:connecttype="rect"/>
          </v:shapetype>
          <v:shape id="_x0000_s1026" type="#_x0000_t202" style="position:absolute;margin-left:-59.25pt;margin-top:-61.55pt;width:210.45pt;height:290.3pt;z-index:251657216" filled="f" stroked="f">
            <v:textbox style="mso-next-textbox:#_x0000_s1026">
              <w:txbxContent>
                <w:tbl>
                  <w:tblPr>
                    <w:tblW w:w="9464" w:type="dxa"/>
                    <w:tblLayout w:type="fixed"/>
                    <w:tblLook w:val="0000"/>
                  </w:tblPr>
                  <w:tblGrid>
                    <w:gridCol w:w="2139"/>
                    <w:gridCol w:w="7325"/>
                  </w:tblGrid>
                  <w:tr w:rsidR="000C5498" w:rsidRPr="00C76796" w:rsidTr="008F408A">
                    <w:trPr>
                      <w:cantSplit/>
                      <w:trHeight w:val="3992"/>
                    </w:trPr>
                    <w:tc>
                      <w:tcPr>
                        <w:tcW w:w="9464" w:type="dxa"/>
                        <w:gridSpan w:val="2"/>
                      </w:tcPr>
                      <w:p w:rsidR="00CC5381" w:rsidRDefault="000C5498" w:rsidP="00CC5381">
                        <w:pPr>
                          <w:ind w:right="-108"/>
                          <w:rPr>
                            <w:rFonts w:ascii="Arial" w:hAnsi="Arial" w:cs="Arial"/>
                          </w:rPr>
                        </w:pPr>
                        <w:r w:rsidRPr="00653544">
                          <w:rPr>
                            <w:b/>
                            <w:sz w:val="20"/>
                          </w:rPr>
                          <w:t xml:space="preserve">                               </w:t>
                        </w:r>
                        <w:r w:rsidR="00206891">
                          <w:rPr>
                            <w:rFonts w:ascii="Arial" w:hAnsi="Arial" w:cs="Arial"/>
                            <w:noProof/>
                            <w:lang w:eastAsia="el-GR"/>
                          </w:rPr>
                          <w:drawing>
                            <wp:inline distT="0" distB="0" distL="0" distR="0">
                              <wp:extent cx="695325" cy="695325"/>
                              <wp:effectExtent l="0" t="0" r="9525" b="0"/>
                              <wp:docPr id="2" name="Εικόνα 2" descr="http://www.ypan.gr/images/ethnosim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ypan.gr/images/ethnosimo.gif"/>
                                      <pic:cNvPicPr>
                                        <a:picLocks noChangeAspect="1" noChangeArrowheads="1"/>
                                      </pic:cNvPicPr>
                                    </pic:nvPicPr>
                                    <pic:blipFill>
                                      <a:blip r:embed="rId6"/>
                                      <a:srcRect/>
                                      <a:stretch>
                                        <a:fillRect/>
                                      </a:stretch>
                                    </pic:blipFill>
                                    <pic:spPr bwMode="auto">
                                      <a:xfrm>
                                        <a:off x="0" y="0"/>
                                        <a:ext cx="695325" cy="695325"/>
                                      </a:xfrm>
                                      <a:prstGeom prst="rect">
                                        <a:avLst/>
                                      </a:prstGeom>
                                      <a:noFill/>
                                      <a:ln w="9525">
                                        <a:noFill/>
                                        <a:miter lim="800000"/>
                                        <a:headEnd/>
                                        <a:tailEnd/>
                                      </a:ln>
                                    </pic:spPr>
                                  </pic:pic>
                                </a:graphicData>
                              </a:graphic>
                            </wp:inline>
                          </w:drawing>
                        </w:r>
                      </w:p>
                      <w:p w:rsidR="000C5498" w:rsidRPr="00653544" w:rsidRDefault="004370A7" w:rsidP="00CC5381">
                        <w:pPr>
                          <w:ind w:right="-108"/>
                          <w:rPr>
                            <w:b/>
                            <w:spacing w:val="20"/>
                            <w:sz w:val="24"/>
                            <w:szCs w:val="24"/>
                          </w:rPr>
                        </w:pPr>
                        <w:r>
                          <w:rPr>
                            <w:b/>
                            <w:spacing w:val="20"/>
                            <w:sz w:val="24"/>
                            <w:szCs w:val="24"/>
                          </w:rPr>
                          <w:t xml:space="preserve">   </w:t>
                        </w:r>
                        <w:r w:rsidR="000C5498" w:rsidRPr="00653544">
                          <w:rPr>
                            <w:b/>
                            <w:spacing w:val="20"/>
                            <w:sz w:val="24"/>
                            <w:szCs w:val="24"/>
                          </w:rPr>
                          <w:t>ΕΛΛΗΝΙΚΗ ΔΗΜΟΚΡΑΤΙΑ</w:t>
                        </w:r>
                      </w:p>
                      <w:p w:rsidR="00CC5381" w:rsidRDefault="004370A7" w:rsidP="008F408A">
                        <w:pPr>
                          <w:tabs>
                            <w:tab w:val="left" w:pos="1276"/>
                            <w:tab w:val="left" w:pos="5845"/>
                            <w:tab w:val="left" w:pos="5879"/>
                          </w:tabs>
                          <w:spacing w:after="0"/>
                        </w:pPr>
                        <w:r>
                          <w:t xml:space="preserve">         </w:t>
                        </w:r>
                        <w:r w:rsidR="000C5498" w:rsidRPr="00653544">
                          <w:t>ΥΠΟΥΡΓΕΙΟ</w:t>
                        </w:r>
                        <w:r>
                          <w:t xml:space="preserve"> </w:t>
                        </w:r>
                        <w:r w:rsidR="000C5498" w:rsidRPr="00653544">
                          <w:t>ΠΑΙΔΕΙΑΣ</w:t>
                        </w:r>
                        <w:r w:rsidR="00CC5381">
                          <w:t>, ΕΡΕΥΝΑΣ</w:t>
                        </w:r>
                      </w:p>
                      <w:p w:rsidR="000C5498" w:rsidRDefault="00CC5381" w:rsidP="008F408A">
                        <w:pPr>
                          <w:tabs>
                            <w:tab w:val="left" w:pos="1276"/>
                            <w:tab w:val="left" w:pos="5845"/>
                            <w:tab w:val="left" w:pos="5879"/>
                          </w:tabs>
                          <w:spacing w:after="0"/>
                        </w:pPr>
                        <w:r>
                          <w:t xml:space="preserve">                </w:t>
                        </w:r>
                        <w:r w:rsidR="000C5498" w:rsidRPr="00653544">
                          <w:t xml:space="preserve"> </w:t>
                        </w:r>
                        <w:r w:rsidR="00803C8E">
                          <w:t xml:space="preserve">ΚΑΙ  </w:t>
                        </w:r>
                        <w:r w:rsidR="000C5498" w:rsidRPr="00653544">
                          <w:t>ΘΡΗΣΚΕΥΜΑΤΩΝ</w:t>
                        </w:r>
                      </w:p>
                      <w:p w:rsidR="000C5498" w:rsidRPr="00653544" w:rsidRDefault="004370A7" w:rsidP="004370A7">
                        <w:pPr>
                          <w:tabs>
                            <w:tab w:val="left" w:pos="1276"/>
                            <w:tab w:val="left" w:pos="5845"/>
                            <w:tab w:val="left" w:pos="5879"/>
                          </w:tabs>
                          <w:spacing w:after="0"/>
                        </w:pPr>
                        <w:r>
                          <w:t xml:space="preserve"> </w:t>
                        </w:r>
                        <w:r w:rsidR="000C5498" w:rsidRPr="00653544">
                          <w:t>ΠΕΡΙΦ. Δ/ΝΣΗ ΠΡΩΤ.ΚΑΙ ΔΕΥΤΕΡ. ΕΚΠ/ΣΗΣ</w:t>
                        </w:r>
                      </w:p>
                      <w:p w:rsidR="000C5498" w:rsidRPr="00653544" w:rsidRDefault="000C5498" w:rsidP="008F408A">
                        <w:pPr>
                          <w:tabs>
                            <w:tab w:val="left" w:pos="1167"/>
                          </w:tabs>
                          <w:spacing w:after="0"/>
                          <w:ind w:right="34"/>
                          <w:rPr>
                            <w:b/>
                          </w:rPr>
                        </w:pPr>
                        <w:r w:rsidRPr="00653544">
                          <w:t xml:space="preserve">             ΚΕΝΤΡΙΚΗΣ ΜΑΚΕΔΟΝΙΑΣ</w:t>
                        </w:r>
                      </w:p>
                      <w:p w:rsidR="000C5498" w:rsidRPr="00437B1D" w:rsidRDefault="000C5498" w:rsidP="008F408A">
                        <w:pPr>
                          <w:pStyle w:val="5"/>
                          <w:spacing w:before="0"/>
                          <w:rPr>
                            <w:rFonts w:ascii="Calibri" w:hAnsi="Calibri" w:cs="Calibri"/>
                            <w:color w:val="auto"/>
                            <w:sz w:val="22"/>
                            <w:szCs w:val="22"/>
                          </w:rPr>
                        </w:pPr>
                        <w:r w:rsidRPr="0022670D">
                          <w:rPr>
                            <w:rFonts w:ascii="Calibri" w:hAnsi="Calibri" w:cs="Calibri"/>
                            <w:color w:val="auto"/>
                            <w:sz w:val="22"/>
                            <w:szCs w:val="22"/>
                          </w:rPr>
                          <w:t>Δ/ΝΣΗ Δ/ΘΜΙΑΣ ΕΚΠ/ΣΗΣ ΔΥΤ. ΘΕΣ/ΝΙΚΗΣ</w:t>
                        </w:r>
                      </w:p>
                      <w:p w:rsidR="000C5498" w:rsidRPr="00A90C71" w:rsidRDefault="000C5498" w:rsidP="008F408A">
                        <w:pPr>
                          <w:spacing w:after="0"/>
                          <w:rPr>
                            <w:rFonts w:cs="Calibri"/>
                            <w:b/>
                            <w:bCs/>
                            <w:sz w:val="24"/>
                            <w:szCs w:val="24"/>
                          </w:rPr>
                        </w:pPr>
                        <w:r w:rsidRPr="00653544">
                          <w:rPr>
                            <w:rFonts w:cs="Calibri"/>
                            <w:b/>
                            <w:bCs/>
                            <w:sz w:val="24"/>
                            <w:szCs w:val="24"/>
                          </w:rPr>
                          <w:t xml:space="preserve">           </w:t>
                        </w:r>
                        <w:r w:rsidR="00A90C71">
                          <w:rPr>
                            <w:rFonts w:cs="Calibri"/>
                            <w:b/>
                            <w:bCs/>
                            <w:sz w:val="24"/>
                            <w:szCs w:val="24"/>
                          </w:rPr>
                          <w:t>5</w:t>
                        </w:r>
                        <w:r w:rsidR="00A90C71" w:rsidRPr="00A90C71">
                          <w:rPr>
                            <w:rFonts w:cs="Calibri"/>
                            <w:b/>
                            <w:bCs/>
                            <w:sz w:val="24"/>
                            <w:szCs w:val="24"/>
                            <w:vertAlign w:val="superscript"/>
                          </w:rPr>
                          <w:t>ο</w:t>
                        </w:r>
                        <w:r w:rsidRPr="00653544">
                          <w:rPr>
                            <w:rFonts w:cs="Calibri"/>
                            <w:b/>
                            <w:bCs/>
                            <w:sz w:val="24"/>
                            <w:szCs w:val="24"/>
                          </w:rPr>
                          <w:t xml:space="preserve"> ΓΥΜΝΑΣΙΟ  </w:t>
                        </w:r>
                        <w:r w:rsidR="00A90C71">
                          <w:rPr>
                            <w:rFonts w:cs="Calibri"/>
                            <w:b/>
                            <w:bCs/>
                            <w:sz w:val="24"/>
                            <w:szCs w:val="24"/>
                          </w:rPr>
                          <w:t>ΣΤΑΥΡΟΥΠΟΛΗΣ</w:t>
                        </w:r>
                      </w:p>
                      <w:p w:rsidR="000C5498" w:rsidRPr="00653544" w:rsidRDefault="000C5498" w:rsidP="008F408A">
                        <w:pPr>
                          <w:spacing w:after="0"/>
                          <w:rPr>
                            <w:rFonts w:cs="Calibri"/>
                            <w:b/>
                            <w:bCs/>
                          </w:rPr>
                        </w:pPr>
                      </w:p>
                      <w:p w:rsidR="000C5498" w:rsidRDefault="000C5498" w:rsidP="008F408A">
                        <w:pPr>
                          <w:spacing w:after="0"/>
                          <w:rPr>
                            <w:rFonts w:cs="Calibri"/>
                            <w:bCs/>
                          </w:rPr>
                        </w:pPr>
                        <w:proofErr w:type="spellStart"/>
                        <w:r w:rsidRPr="00653544">
                          <w:rPr>
                            <w:rFonts w:cs="Calibri"/>
                            <w:bCs/>
                          </w:rPr>
                          <w:t>Ταχ</w:t>
                        </w:r>
                        <w:proofErr w:type="spellEnd"/>
                        <w:r w:rsidRPr="00653544">
                          <w:rPr>
                            <w:rFonts w:cs="Calibri"/>
                            <w:bCs/>
                          </w:rPr>
                          <w:t>. Δ/</w:t>
                        </w:r>
                        <w:proofErr w:type="spellStart"/>
                        <w:r w:rsidRPr="00653544">
                          <w:rPr>
                            <w:rFonts w:cs="Calibri"/>
                            <w:bCs/>
                          </w:rPr>
                          <w:t>νση</w:t>
                        </w:r>
                        <w:proofErr w:type="spellEnd"/>
                        <w:r w:rsidRPr="00653544">
                          <w:rPr>
                            <w:rFonts w:cs="Calibri"/>
                            <w:bCs/>
                          </w:rPr>
                          <w:t xml:space="preserve">  : </w:t>
                        </w:r>
                        <w:r w:rsidR="00A90C71">
                          <w:rPr>
                            <w:rFonts w:cs="Calibri"/>
                            <w:bCs/>
                          </w:rPr>
                          <w:t>17</w:t>
                        </w:r>
                        <w:r w:rsidR="00A90C71" w:rsidRPr="00A90C71">
                          <w:rPr>
                            <w:rFonts w:cs="Calibri"/>
                            <w:bCs/>
                            <w:vertAlign w:val="superscript"/>
                          </w:rPr>
                          <w:t>ης</w:t>
                        </w:r>
                        <w:r w:rsidR="00A90C71">
                          <w:rPr>
                            <w:rFonts w:cs="Calibri"/>
                            <w:bCs/>
                          </w:rPr>
                          <w:t xml:space="preserve"> ΝΟΕΜΒΡΗ ΚΑΙ ΠΕΡΙΚΛΕΟΥΣ</w:t>
                        </w:r>
                      </w:p>
                      <w:p w:rsidR="00A90C71" w:rsidRPr="00653544" w:rsidRDefault="00A90C71" w:rsidP="008F408A">
                        <w:pPr>
                          <w:spacing w:after="0"/>
                          <w:rPr>
                            <w:rFonts w:cs="Calibri"/>
                            <w:bCs/>
                          </w:rPr>
                        </w:pPr>
                        <w:r>
                          <w:rPr>
                            <w:rFonts w:cs="Calibri"/>
                            <w:bCs/>
                          </w:rPr>
                          <w:t>ΔΗΜΟΣ ΠΑΥΛΟΥΜΕΛΑ</w:t>
                        </w:r>
                      </w:p>
                      <w:p w:rsidR="000C5498" w:rsidRPr="004800B4" w:rsidRDefault="000C5498" w:rsidP="008F408A">
                        <w:pPr>
                          <w:spacing w:after="0"/>
                          <w:rPr>
                            <w:rFonts w:cs="Calibri"/>
                            <w:bCs/>
                          </w:rPr>
                        </w:pPr>
                        <w:r w:rsidRPr="00653544">
                          <w:rPr>
                            <w:rFonts w:cs="Calibri"/>
                            <w:bCs/>
                          </w:rPr>
                          <w:t xml:space="preserve">Πληροφορίες: </w:t>
                        </w:r>
                        <w:r w:rsidR="00A90C71">
                          <w:rPr>
                            <w:rFonts w:cs="Calibri"/>
                            <w:bCs/>
                          </w:rPr>
                          <w:t>Αδάμ Ιωάννης</w:t>
                        </w:r>
                      </w:p>
                      <w:p w:rsidR="00A90C71" w:rsidRDefault="00CD4D99" w:rsidP="008F408A">
                        <w:pPr>
                          <w:spacing w:after="0"/>
                          <w:rPr>
                            <w:rFonts w:cs="Calibri"/>
                            <w:bCs/>
                          </w:rPr>
                        </w:pPr>
                        <w:r w:rsidRPr="00297A26">
                          <w:rPr>
                            <w:rFonts w:cs="Calibri"/>
                            <w:bCs/>
                          </w:rPr>
                          <w:t xml:space="preserve">                           </w:t>
                        </w:r>
                        <w:proofErr w:type="spellStart"/>
                        <w:r w:rsidR="00A90C71">
                          <w:rPr>
                            <w:rFonts w:cs="Calibri"/>
                            <w:bCs/>
                          </w:rPr>
                          <w:t>Κεράνη</w:t>
                        </w:r>
                        <w:proofErr w:type="spellEnd"/>
                        <w:r w:rsidR="00A90C71">
                          <w:rPr>
                            <w:rFonts w:cs="Calibri"/>
                            <w:bCs/>
                          </w:rPr>
                          <w:t xml:space="preserve"> Λεμονιά</w:t>
                        </w:r>
                      </w:p>
                      <w:p w:rsidR="000C5498" w:rsidRPr="0002363B" w:rsidRDefault="000C5498" w:rsidP="008F408A">
                        <w:pPr>
                          <w:spacing w:after="0"/>
                          <w:rPr>
                            <w:rFonts w:cs="Calibri"/>
                            <w:bCs/>
                            <w:lang w:val="en-US"/>
                          </w:rPr>
                        </w:pPr>
                        <w:r w:rsidRPr="00653544">
                          <w:rPr>
                            <w:rFonts w:cs="Calibri"/>
                            <w:bCs/>
                          </w:rPr>
                          <w:t>Τηλέφωνο</w:t>
                        </w:r>
                        <w:r w:rsidRPr="0002363B">
                          <w:rPr>
                            <w:rFonts w:cs="Calibri"/>
                            <w:bCs/>
                            <w:lang w:val="en-US"/>
                          </w:rPr>
                          <w:t>:   2310-</w:t>
                        </w:r>
                        <w:r w:rsidR="00A90C71" w:rsidRPr="0002363B">
                          <w:rPr>
                            <w:rFonts w:cs="Calibri"/>
                            <w:bCs/>
                            <w:lang w:val="en-US"/>
                          </w:rPr>
                          <w:t>650005</w:t>
                        </w:r>
                      </w:p>
                      <w:p w:rsidR="000C5498" w:rsidRPr="004800B4" w:rsidRDefault="000C5498" w:rsidP="008F408A">
                        <w:pPr>
                          <w:spacing w:after="0"/>
                          <w:rPr>
                            <w:rFonts w:cs="Calibri"/>
                            <w:bCs/>
                            <w:lang w:val="en-US"/>
                          </w:rPr>
                        </w:pPr>
                        <w:r w:rsidRPr="00653544">
                          <w:rPr>
                            <w:rFonts w:cs="Calibri"/>
                            <w:bCs/>
                            <w:lang w:val="en-US"/>
                          </w:rPr>
                          <w:t>Fax</w:t>
                        </w:r>
                        <w:r w:rsidRPr="004800B4">
                          <w:rPr>
                            <w:rFonts w:cs="Calibri"/>
                            <w:bCs/>
                            <w:lang w:val="en-US"/>
                          </w:rPr>
                          <w:t xml:space="preserve">              : </w:t>
                        </w:r>
                        <w:r w:rsidR="004370A7" w:rsidRPr="004800B4">
                          <w:rPr>
                            <w:rFonts w:cs="Calibri"/>
                            <w:bCs/>
                            <w:lang w:val="en-US"/>
                          </w:rPr>
                          <w:t xml:space="preserve">  </w:t>
                        </w:r>
                        <w:r w:rsidRPr="004800B4">
                          <w:rPr>
                            <w:rFonts w:cs="Calibri"/>
                            <w:bCs/>
                            <w:lang w:val="en-US"/>
                          </w:rPr>
                          <w:t>2310-797801</w:t>
                        </w:r>
                      </w:p>
                      <w:p w:rsidR="000C5498" w:rsidRPr="0069071F" w:rsidRDefault="000C5498" w:rsidP="008F408A">
                        <w:pPr>
                          <w:spacing w:after="0"/>
                          <w:rPr>
                            <w:rFonts w:cs="Calibri"/>
                            <w:bCs/>
                            <w:lang w:val="en-US"/>
                          </w:rPr>
                        </w:pPr>
                        <w:r w:rsidRPr="00653544">
                          <w:rPr>
                            <w:rFonts w:cs="Calibri"/>
                            <w:bCs/>
                            <w:lang w:val="en-US"/>
                          </w:rPr>
                          <w:t>Email</w:t>
                        </w:r>
                        <w:r w:rsidRPr="0069071F">
                          <w:rPr>
                            <w:rFonts w:cs="Calibri"/>
                            <w:bCs/>
                            <w:lang w:val="en-US"/>
                          </w:rPr>
                          <w:t xml:space="preserve">:  </w:t>
                        </w:r>
                        <w:hyperlink r:id="rId7" w:history="1">
                          <w:r w:rsidRPr="00653544">
                            <w:rPr>
                              <w:rStyle w:val="-"/>
                              <w:rFonts w:cs="Calibri"/>
                              <w:bCs/>
                              <w:lang w:val="en-US"/>
                            </w:rPr>
                            <w:t>mail</w:t>
                          </w:r>
                          <w:r w:rsidRPr="0069071F">
                            <w:rPr>
                              <w:rStyle w:val="-"/>
                              <w:rFonts w:cs="Calibri"/>
                              <w:bCs/>
                              <w:lang w:val="en-US"/>
                            </w:rPr>
                            <w:t>@</w:t>
                          </w:r>
                          <w:r w:rsidRPr="00653544">
                            <w:rPr>
                              <w:rStyle w:val="-"/>
                              <w:rFonts w:cs="Calibri"/>
                              <w:bCs/>
                              <w:lang w:val="en-US"/>
                            </w:rPr>
                            <w:t>gym</w:t>
                          </w:r>
                          <w:r w:rsidRPr="0069071F">
                            <w:rPr>
                              <w:rStyle w:val="-"/>
                              <w:rFonts w:cs="Calibri"/>
                              <w:bCs/>
                              <w:lang w:val="en-US"/>
                            </w:rPr>
                            <w:t>-</w:t>
                          </w:r>
                          <w:r w:rsidRPr="00653544">
                            <w:rPr>
                              <w:rStyle w:val="-"/>
                              <w:rFonts w:cs="Calibri"/>
                              <w:bCs/>
                              <w:lang w:val="en-US"/>
                            </w:rPr>
                            <w:t>sindou</w:t>
                          </w:r>
                          <w:r w:rsidRPr="0069071F">
                            <w:rPr>
                              <w:rStyle w:val="-"/>
                              <w:rFonts w:cs="Calibri"/>
                              <w:bCs/>
                              <w:lang w:val="en-US"/>
                            </w:rPr>
                            <w:t>.</w:t>
                          </w:r>
                          <w:r w:rsidRPr="00653544">
                            <w:rPr>
                              <w:rStyle w:val="-"/>
                              <w:rFonts w:cs="Calibri"/>
                              <w:bCs/>
                              <w:lang w:val="en-US"/>
                            </w:rPr>
                            <w:t>thess</w:t>
                          </w:r>
                          <w:r w:rsidRPr="0069071F">
                            <w:rPr>
                              <w:rStyle w:val="-"/>
                              <w:rFonts w:cs="Calibri"/>
                              <w:bCs/>
                              <w:lang w:val="en-US"/>
                            </w:rPr>
                            <w:t>.</w:t>
                          </w:r>
                          <w:r w:rsidRPr="00653544">
                            <w:rPr>
                              <w:rStyle w:val="-"/>
                              <w:rFonts w:cs="Calibri"/>
                              <w:bCs/>
                              <w:lang w:val="en-US"/>
                            </w:rPr>
                            <w:t>sch</w:t>
                          </w:r>
                          <w:r w:rsidRPr="0069071F">
                            <w:rPr>
                              <w:rStyle w:val="-"/>
                              <w:rFonts w:cs="Calibri"/>
                              <w:bCs/>
                              <w:lang w:val="en-US"/>
                            </w:rPr>
                            <w:t>.</w:t>
                          </w:r>
                          <w:r w:rsidRPr="00653544">
                            <w:rPr>
                              <w:rStyle w:val="-"/>
                              <w:rFonts w:cs="Calibri"/>
                              <w:bCs/>
                              <w:lang w:val="en-US"/>
                            </w:rPr>
                            <w:t>gr</w:t>
                          </w:r>
                        </w:hyperlink>
                      </w:p>
                      <w:p w:rsidR="000C5498" w:rsidRPr="0069071F" w:rsidRDefault="000C5498" w:rsidP="008F408A">
                        <w:pPr>
                          <w:spacing w:after="0"/>
                          <w:jc w:val="center"/>
                          <w:rPr>
                            <w:b/>
                            <w:bCs/>
                            <w:iCs/>
                            <w:sz w:val="20"/>
                            <w:u w:val="single"/>
                            <w:lang w:val="en-US"/>
                          </w:rPr>
                        </w:pPr>
                      </w:p>
                      <w:p w:rsidR="000C5498" w:rsidRPr="0069071F" w:rsidRDefault="000C5498" w:rsidP="008F408A">
                        <w:pPr>
                          <w:spacing w:after="0"/>
                          <w:jc w:val="center"/>
                          <w:rPr>
                            <w:b/>
                            <w:bCs/>
                            <w:iCs/>
                            <w:sz w:val="20"/>
                            <w:lang w:val="en-US"/>
                          </w:rPr>
                        </w:pPr>
                      </w:p>
                      <w:p w:rsidR="000C5498" w:rsidRPr="0069071F" w:rsidRDefault="000C5498" w:rsidP="008F408A">
                        <w:pPr>
                          <w:spacing w:after="0"/>
                          <w:jc w:val="center"/>
                          <w:rPr>
                            <w:b/>
                            <w:bCs/>
                            <w:iCs/>
                            <w:sz w:val="20"/>
                            <w:lang w:val="en-US"/>
                          </w:rPr>
                        </w:pPr>
                      </w:p>
                    </w:tc>
                  </w:tr>
                  <w:tr w:rsidR="000C5498" w:rsidRPr="00C76796" w:rsidTr="008F408A">
                    <w:trPr>
                      <w:cantSplit/>
                      <w:trHeight w:val="1353"/>
                    </w:trPr>
                    <w:tc>
                      <w:tcPr>
                        <w:tcW w:w="2139" w:type="dxa"/>
                      </w:tcPr>
                      <w:p w:rsidR="000C5498" w:rsidRPr="0069071F" w:rsidRDefault="000C5498" w:rsidP="008F408A">
                        <w:pPr>
                          <w:ind w:right="-108"/>
                          <w:rPr>
                            <w:lang w:val="en-US"/>
                          </w:rPr>
                        </w:pPr>
                      </w:p>
                    </w:tc>
                    <w:tc>
                      <w:tcPr>
                        <w:tcW w:w="7325" w:type="dxa"/>
                      </w:tcPr>
                      <w:p w:rsidR="000C5498" w:rsidRPr="0069071F" w:rsidRDefault="000C5498" w:rsidP="008F408A">
                        <w:pPr>
                          <w:ind w:left="-42" w:right="-108"/>
                          <w:rPr>
                            <w:lang w:val="en-US"/>
                          </w:rPr>
                        </w:pPr>
                      </w:p>
                    </w:tc>
                  </w:tr>
                </w:tbl>
                <w:p w:rsidR="000C5498" w:rsidRPr="0069071F" w:rsidRDefault="000C5498" w:rsidP="000C5498">
                  <w:pPr>
                    <w:pStyle w:val="3"/>
                    <w:rPr>
                      <w:spacing w:val="-2"/>
                      <w:szCs w:val="22"/>
                      <w:lang w:val="en-US"/>
                    </w:rPr>
                  </w:pPr>
                </w:p>
              </w:txbxContent>
            </v:textbox>
          </v:shape>
        </w:pict>
      </w:r>
      <w:r>
        <w:rPr>
          <w:noProof/>
          <w:lang w:eastAsia="el-GR"/>
        </w:rPr>
        <w:pict>
          <v:rect id="_x0000_s1027" style="position:absolute;margin-left:228.3pt;margin-top:18.8pt;width:3in;height:197.9pt;z-index:251658240" stroked="f">
            <v:textbox style="mso-next-textbox:#_x0000_s1027">
              <w:txbxContent>
                <w:p w:rsidR="000C5498" w:rsidRPr="00653544" w:rsidRDefault="000C5498" w:rsidP="000C5498">
                  <w:pPr>
                    <w:spacing w:after="0" w:line="360" w:lineRule="auto"/>
                    <w:rPr>
                      <w:rFonts w:cs="Calibri"/>
                      <w:b/>
                    </w:rPr>
                  </w:pPr>
                  <w:r>
                    <w:rPr>
                      <w:rFonts w:ascii="Arial" w:hAnsi="Arial"/>
                      <w:b/>
                    </w:rPr>
                    <w:t xml:space="preserve">        </w:t>
                  </w:r>
                  <w:r w:rsidR="00A90C71">
                    <w:rPr>
                      <w:rFonts w:cs="Calibri"/>
                      <w:b/>
                    </w:rPr>
                    <w:t>Θεσσαλονίκη</w:t>
                  </w:r>
                  <w:r w:rsidRPr="00653544">
                    <w:rPr>
                      <w:rFonts w:cs="Calibri"/>
                      <w:b/>
                    </w:rPr>
                    <w:t xml:space="preserve"> </w:t>
                  </w:r>
                  <w:r w:rsidR="00A90C71">
                    <w:rPr>
                      <w:rFonts w:cs="Calibri"/>
                      <w:b/>
                    </w:rPr>
                    <w:t>1-2-2017</w:t>
                  </w:r>
                  <w:r w:rsidRPr="00653544">
                    <w:rPr>
                      <w:rFonts w:cs="Calibri"/>
                      <w:b/>
                    </w:rPr>
                    <w:t xml:space="preserve">    </w:t>
                  </w:r>
                </w:p>
                <w:p w:rsidR="000C5498" w:rsidRPr="00C76796" w:rsidRDefault="000C5498" w:rsidP="000C5498">
                  <w:pPr>
                    <w:spacing w:after="0" w:line="360" w:lineRule="auto"/>
                    <w:rPr>
                      <w:rFonts w:cs="Calibri"/>
                      <w:lang w:val="en-US"/>
                    </w:rPr>
                  </w:pPr>
                  <w:r w:rsidRPr="00653544">
                    <w:rPr>
                      <w:rFonts w:cs="Calibri"/>
                    </w:rPr>
                    <w:t xml:space="preserve">           </w:t>
                  </w:r>
                  <w:proofErr w:type="spellStart"/>
                  <w:r w:rsidRPr="00653544">
                    <w:rPr>
                      <w:rFonts w:cs="Calibri"/>
                    </w:rPr>
                    <w:t>Αριθμ</w:t>
                  </w:r>
                  <w:proofErr w:type="spellEnd"/>
                  <w:r w:rsidRPr="00653544">
                    <w:rPr>
                      <w:rFonts w:cs="Calibri"/>
                    </w:rPr>
                    <w:t xml:space="preserve">. </w:t>
                  </w:r>
                  <w:proofErr w:type="spellStart"/>
                  <w:r w:rsidRPr="00653544">
                    <w:rPr>
                      <w:rFonts w:cs="Calibri"/>
                    </w:rPr>
                    <w:t>Πρωτ</w:t>
                  </w:r>
                  <w:proofErr w:type="spellEnd"/>
                  <w:r w:rsidRPr="00653544">
                    <w:rPr>
                      <w:rFonts w:cs="Calibri"/>
                    </w:rPr>
                    <w:t xml:space="preserve">. </w:t>
                  </w:r>
                  <w:r w:rsidRPr="00653544">
                    <w:rPr>
                      <w:rFonts w:cs="Calibri"/>
                    </w:rPr>
                    <w:t>:</w:t>
                  </w:r>
                  <w:r w:rsidR="00CD4D99">
                    <w:rPr>
                      <w:rFonts w:cs="Calibri"/>
                    </w:rPr>
                    <w:t xml:space="preserve"> </w:t>
                  </w:r>
                  <w:r w:rsidR="00C76796" w:rsidRPr="00C76796">
                    <w:rPr>
                      <w:rFonts w:cs="Calibri"/>
                    </w:rPr>
                    <w:t>4</w:t>
                  </w:r>
                  <w:r w:rsidR="00C76796">
                    <w:rPr>
                      <w:rFonts w:cs="Calibri"/>
                      <w:lang w:val="en-US"/>
                    </w:rPr>
                    <w:t>7</w:t>
                  </w:r>
                </w:p>
                <w:p w:rsidR="000C5498" w:rsidRPr="00653544" w:rsidRDefault="000C5498" w:rsidP="000C5498">
                  <w:pPr>
                    <w:spacing w:after="0" w:line="360" w:lineRule="auto"/>
                    <w:rPr>
                      <w:rFonts w:cs="Calibri"/>
                    </w:rPr>
                  </w:pPr>
                </w:p>
                <w:p w:rsidR="000C5498" w:rsidRPr="00653544" w:rsidRDefault="000C5498" w:rsidP="000C5498">
                  <w:pPr>
                    <w:spacing w:after="0" w:line="360" w:lineRule="auto"/>
                    <w:rPr>
                      <w:rFonts w:cs="Calibri"/>
                    </w:rPr>
                  </w:pPr>
                </w:p>
                <w:p w:rsidR="000C5498" w:rsidRPr="00653544" w:rsidRDefault="000C5498" w:rsidP="000C5498">
                  <w:pPr>
                    <w:spacing w:after="0" w:line="360" w:lineRule="auto"/>
                    <w:rPr>
                      <w:rFonts w:cs="Calibri"/>
                    </w:rPr>
                  </w:pPr>
                  <w:r w:rsidRPr="00653544">
                    <w:rPr>
                      <w:rFonts w:cs="Calibri"/>
                    </w:rPr>
                    <w:t>Προς: Δ/ΝΣΗ Δ/ΒΑΘΜΙΑΣ ΕΚΠ/ΣΗΣ</w:t>
                  </w:r>
                </w:p>
                <w:p w:rsidR="000C5498" w:rsidRPr="00653544" w:rsidRDefault="000C5498" w:rsidP="000C5498">
                  <w:pPr>
                    <w:spacing w:after="0" w:line="360" w:lineRule="auto"/>
                    <w:rPr>
                      <w:rFonts w:cs="Calibri"/>
                    </w:rPr>
                  </w:pPr>
                  <w:r w:rsidRPr="00653544">
                    <w:rPr>
                      <w:rFonts w:cs="Calibri"/>
                    </w:rPr>
                    <w:t xml:space="preserve">           ΔΥΤΙΚΗΣ ΘΕΣΣΑΛΟΝΙΚΗΣ</w:t>
                  </w:r>
                </w:p>
                <w:p w:rsidR="000C5498" w:rsidRPr="00653544" w:rsidRDefault="000C5498" w:rsidP="000C5498">
                  <w:pPr>
                    <w:spacing w:after="0"/>
                    <w:jc w:val="center"/>
                    <w:rPr>
                      <w:rFonts w:cs="Calibri"/>
                    </w:rPr>
                  </w:pPr>
                  <w:r w:rsidRPr="004370A7">
                    <w:rPr>
                      <w:rFonts w:cs="Calibri"/>
                    </w:rPr>
                    <w:t xml:space="preserve">     </w:t>
                  </w:r>
                </w:p>
                <w:p w:rsidR="000C5498" w:rsidRPr="00653544" w:rsidRDefault="000C5498" w:rsidP="000C5498">
                  <w:pPr>
                    <w:spacing w:after="0"/>
                    <w:jc w:val="center"/>
                    <w:rPr>
                      <w:rFonts w:cs="Calibri"/>
                    </w:rPr>
                  </w:pPr>
                </w:p>
                <w:p w:rsidR="000C5498" w:rsidRPr="00653544" w:rsidRDefault="000C5498" w:rsidP="000C5498">
                  <w:pPr>
                    <w:spacing w:after="0"/>
                    <w:jc w:val="center"/>
                    <w:rPr>
                      <w:rFonts w:cs="Calibri"/>
                    </w:rPr>
                  </w:pPr>
                  <w:r w:rsidRPr="004370A7">
                    <w:rPr>
                      <w:rFonts w:cs="Calibri"/>
                    </w:rPr>
                    <w:t xml:space="preserve"> </w:t>
                  </w:r>
                  <w:r w:rsidRPr="00653544">
                    <w:rPr>
                      <w:rFonts w:cs="Calibri"/>
                    </w:rPr>
                    <w:t>ΠΡΟΣ ΑΝΑΡΤΗΣΗ ΣΤΗΝ ΙΣΤΟΣΕΛΙΔΑ</w:t>
                  </w:r>
                </w:p>
                <w:p w:rsidR="000C5498" w:rsidRDefault="000C5498" w:rsidP="000C5498">
                  <w:pPr>
                    <w:spacing w:after="0"/>
                    <w:jc w:val="both"/>
                    <w:rPr>
                      <w:color w:val="000000"/>
                      <w:sz w:val="24"/>
                    </w:rPr>
                  </w:pPr>
                </w:p>
                <w:p w:rsidR="000C5498" w:rsidRPr="004370A7" w:rsidRDefault="000C5498" w:rsidP="000C5498">
                  <w:pPr>
                    <w:pStyle w:val="3"/>
                  </w:pPr>
                </w:p>
                <w:p w:rsidR="000C5498" w:rsidRDefault="000C5498" w:rsidP="000C5498">
                  <w:pPr>
                    <w:spacing w:line="360" w:lineRule="auto"/>
                    <w:rPr>
                      <w:rFonts w:ascii="Arial" w:hAnsi="Arial"/>
                      <w:b/>
                    </w:rPr>
                  </w:pPr>
                  <w:r>
                    <w:rPr>
                      <w:rFonts w:ascii="Arial" w:hAnsi="Arial"/>
                      <w:b/>
                    </w:rPr>
                    <w:t xml:space="preserve">                 </w:t>
                  </w:r>
                </w:p>
                <w:p w:rsidR="000C5498" w:rsidRDefault="000C5498" w:rsidP="000C5498">
                  <w:pPr>
                    <w:spacing w:line="360" w:lineRule="auto"/>
                    <w:rPr>
                      <w:rFonts w:ascii="Arial" w:hAnsi="Arial"/>
                      <w:b/>
                    </w:rPr>
                  </w:pPr>
                  <w:r>
                    <w:rPr>
                      <w:rFonts w:ascii="Arial" w:hAnsi="Arial"/>
                      <w:b/>
                    </w:rPr>
                    <w:t xml:space="preserve">                    </w:t>
                  </w:r>
                </w:p>
                <w:p w:rsidR="000C5498" w:rsidRDefault="000C5498" w:rsidP="000C5498">
                  <w:pPr>
                    <w:spacing w:line="360" w:lineRule="auto"/>
                    <w:rPr>
                      <w:rFonts w:ascii="Arial" w:hAnsi="Arial"/>
                      <w:b/>
                    </w:rPr>
                  </w:pPr>
                  <w:r>
                    <w:rPr>
                      <w:rFonts w:ascii="Arial" w:hAnsi="Arial"/>
                      <w:b/>
                    </w:rPr>
                    <w:t xml:space="preserve">             </w:t>
                  </w:r>
                </w:p>
                <w:p w:rsidR="000C5498" w:rsidRDefault="000C5498" w:rsidP="000C5498">
                  <w:pPr>
                    <w:spacing w:line="360" w:lineRule="auto"/>
                    <w:rPr>
                      <w:rFonts w:ascii="Arial" w:hAnsi="Arial"/>
                      <w:b/>
                    </w:rPr>
                  </w:pPr>
                  <w:r>
                    <w:rPr>
                      <w:rFonts w:ascii="Arial" w:hAnsi="Arial"/>
                      <w:b/>
                    </w:rPr>
                    <w:t xml:space="preserve">             </w:t>
                  </w:r>
                </w:p>
                <w:p w:rsidR="000C5498" w:rsidRDefault="000C5498" w:rsidP="000C5498">
                  <w:pPr>
                    <w:spacing w:line="360" w:lineRule="auto"/>
                    <w:rPr>
                      <w:rFonts w:ascii="Arial" w:hAnsi="Arial"/>
                      <w:b/>
                    </w:rPr>
                  </w:pPr>
                  <w:r>
                    <w:rPr>
                      <w:rFonts w:ascii="Arial" w:hAnsi="Arial"/>
                      <w:b/>
                    </w:rPr>
                    <w:t xml:space="preserve">              </w:t>
                  </w:r>
                </w:p>
                <w:p w:rsidR="000C5498" w:rsidRDefault="000C5498" w:rsidP="000C5498">
                  <w:pPr>
                    <w:spacing w:line="360" w:lineRule="auto"/>
                    <w:rPr>
                      <w:rFonts w:ascii="Arial" w:hAnsi="Arial"/>
                      <w:b/>
                    </w:rPr>
                  </w:pPr>
                  <w:r>
                    <w:rPr>
                      <w:rFonts w:ascii="Arial" w:hAnsi="Arial"/>
                      <w:b/>
                    </w:rPr>
                    <w:t xml:space="preserve">                </w:t>
                  </w:r>
                </w:p>
                <w:p w:rsidR="000C5498" w:rsidRDefault="000C5498" w:rsidP="000C5498">
                  <w:pPr>
                    <w:spacing w:line="360" w:lineRule="auto"/>
                    <w:rPr>
                      <w:rFonts w:ascii="Arial" w:hAnsi="Arial"/>
                      <w:b/>
                    </w:rPr>
                  </w:pPr>
                  <w:r>
                    <w:rPr>
                      <w:rFonts w:ascii="Arial" w:hAnsi="Arial"/>
                      <w:b/>
                    </w:rPr>
                    <w:t xml:space="preserve">         </w:t>
                  </w:r>
                </w:p>
                <w:p w:rsidR="000C5498" w:rsidRDefault="000C5498" w:rsidP="000C5498">
                  <w:pPr>
                    <w:spacing w:line="360" w:lineRule="auto"/>
                    <w:rPr>
                      <w:rFonts w:ascii="Arial" w:hAnsi="Arial"/>
                      <w:b/>
                    </w:rPr>
                  </w:pPr>
                  <w:r>
                    <w:rPr>
                      <w:rFonts w:ascii="Arial" w:hAnsi="Arial"/>
                      <w:b/>
                    </w:rPr>
                    <w:t xml:space="preserve">                    </w:t>
                  </w:r>
                </w:p>
                <w:p w:rsidR="000C5498" w:rsidRDefault="000C5498" w:rsidP="000C5498">
                  <w:pPr>
                    <w:spacing w:line="360" w:lineRule="auto"/>
                    <w:rPr>
                      <w:rFonts w:ascii="Arial" w:hAnsi="Arial"/>
                      <w:b/>
                    </w:rPr>
                  </w:pPr>
                  <w:r>
                    <w:rPr>
                      <w:rFonts w:ascii="Arial" w:hAnsi="Arial"/>
                      <w:b/>
                    </w:rPr>
                    <w:t xml:space="preserve">                 </w:t>
                  </w:r>
                </w:p>
                <w:p w:rsidR="000C5498" w:rsidRDefault="000C5498" w:rsidP="000C5498">
                  <w:pPr>
                    <w:rPr>
                      <w:rFonts w:ascii="Arial" w:hAnsi="Arial"/>
                      <w:b/>
                    </w:rPr>
                  </w:pPr>
                  <w:r>
                    <w:rPr>
                      <w:rFonts w:ascii="Arial" w:hAnsi="Arial"/>
                      <w:b/>
                    </w:rPr>
                    <w:t xml:space="preserve">                     </w:t>
                  </w:r>
                </w:p>
                <w:p w:rsidR="000C5498" w:rsidRDefault="000C5498" w:rsidP="000C5498">
                  <w:pPr>
                    <w:rPr>
                      <w:rFonts w:ascii="Arial" w:hAnsi="Arial"/>
                      <w:b/>
                    </w:rPr>
                  </w:pPr>
                </w:p>
                <w:p w:rsidR="000C5498" w:rsidRDefault="000C5498" w:rsidP="000C5498">
                  <w:pPr>
                    <w:rPr>
                      <w:rFonts w:ascii="Arial" w:hAnsi="Arial"/>
                      <w:b/>
                    </w:rPr>
                  </w:pPr>
                </w:p>
                <w:p w:rsidR="000C5498" w:rsidRDefault="000C5498" w:rsidP="000C5498">
                  <w:pPr>
                    <w:spacing w:line="360" w:lineRule="auto"/>
                    <w:rPr>
                      <w:rFonts w:ascii="Arial" w:hAnsi="Arial"/>
                      <w:b/>
                    </w:rPr>
                  </w:pPr>
                  <w:r>
                    <w:rPr>
                      <w:rFonts w:ascii="Arial" w:hAnsi="Arial"/>
                      <w:b/>
                    </w:rPr>
                    <w:t xml:space="preserve"> </w:t>
                  </w:r>
                </w:p>
                <w:p w:rsidR="000C5498" w:rsidRDefault="000C5498" w:rsidP="000C5498">
                  <w:pPr>
                    <w:spacing w:line="360" w:lineRule="auto"/>
                    <w:rPr>
                      <w:rFonts w:ascii="Arial" w:hAnsi="Arial"/>
                      <w:b/>
                      <w:sz w:val="24"/>
                    </w:rPr>
                  </w:pPr>
                  <w:r>
                    <w:rPr>
                      <w:rFonts w:ascii="Arial" w:hAnsi="Arial"/>
                      <w:b/>
                    </w:rPr>
                    <w:t xml:space="preserve">          </w:t>
                  </w:r>
                </w:p>
              </w:txbxContent>
            </v:textbox>
          </v:rect>
        </w:pict>
      </w:r>
    </w:p>
    <w:p w:rsidR="000C5498" w:rsidRDefault="000C5498"/>
    <w:p w:rsidR="000C5498" w:rsidRDefault="000C5498"/>
    <w:p w:rsidR="000C5498" w:rsidRDefault="000C5498"/>
    <w:p w:rsidR="000C5498" w:rsidRDefault="000C5498"/>
    <w:p w:rsidR="000C5498" w:rsidRDefault="000C5498"/>
    <w:p w:rsidR="000C5498" w:rsidRDefault="000C5498"/>
    <w:p w:rsidR="000C5498" w:rsidRDefault="000C5498"/>
    <w:p w:rsidR="000C5498" w:rsidRDefault="000C5498"/>
    <w:p w:rsidR="000C5498" w:rsidRPr="00A57D79" w:rsidRDefault="000C5498">
      <w:pPr>
        <w:rPr>
          <w:sz w:val="16"/>
          <w:szCs w:val="16"/>
        </w:rPr>
      </w:pPr>
    </w:p>
    <w:p w:rsidR="000C5498" w:rsidRDefault="000C5498" w:rsidP="000C5498">
      <w:pPr>
        <w:ind w:left="-567"/>
        <w:rPr>
          <w:rFonts w:cs="Calibri"/>
          <w:b/>
          <w:sz w:val="24"/>
          <w:szCs w:val="24"/>
          <w:lang w:val="en-US"/>
        </w:rPr>
      </w:pPr>
      <w:r w:rsidRPr="00CD4D99">
        <w:rPr>
          <w:rFonts w:cs="Calibri"/>
          <w:b/>
          <w:sz w:val="24"/>
          <w:szCs w:val="24"/>
        </w:rPr>
        <w:t>ΘΕΜΑ:  ΠΡΟΣΚΛΗΣΗ ΥΠΟΒΟ</w:t>
      </w:r>
      <w:r w:rsidR="00A90C71">
        <w:rPr>
          <w:rFonts w:cs="Calibri"/>
          <w:b/>
          <w:sz w:val="24"/>
          <w:szCs w:val="24"/>
        </w:rPr>
        <w:t>ΛΗΣ ΟΙΚΟΝΟΜΙΚΩΝ ΠΡΟΣΦΟΡΩΝ ΓΙΑ ΤΡΕΙΣ</w:t>
      </w:r>
      <w:r w:rsidR="00A57D79">
        <w:rPr>
          <w:rFonts w:cs="Calibri"/>
          <w:b/>
          <w:sz w:val="24"/>
          <w:szCs w:val="24"/>
        </w:rPr>
        <w:t xml:space="preserve"> </w:t>
      </w:r>
      <w:r w:rsidR="00A90C71">
        <w:rPr>
          <w:rFonts w:cs="Calibri"/>
          <w:b/>
          <w:sz w:val="24"/>
          <w:szCs w:val="24"/>
        </w:rPr>
        <w:t xml:space="preserve">(3) </w:t>
      </w:r>
      <w:r w:rsidR="00A57D79">
        <w:rPr>
          <w:rFonts w:cs="Calibri"/>
          <w:b/>
          <w:sz w:val="24"/>
          <w:szCs w:val="24"/>
        </w:rPr>
        <w:t>ΜΕΤΑΚΙΝΗΣ</w:t>
      </w:r>
      <w:r w:rsidR="00A90C71">
        <w:rPr>
          <w:rFonts w:cs="Calibri"/>
          <w:b/>
          <w:sz w:val="24"/>
          <w:szCs w:val="24"/>
        </w:rPr>
        <w:t>ΕΙΣ</w:t>
      </w:r>
      <w:r w:rsidR="00A57D79">
        <w:rPr>
          <w:rFonts w:cs="Calibri"/>
          <w:b/>
          <w:sz w:val="24"/>
          <w:szCs w:val="24"/>
        </w:rPr>
        <w:t xml:space="preserve"> </w:t>
      </w:r>
      <w:r w:rsidR="00A90C71">
        <w:rPr>
          <w:rFonts w:cs="Calibri"/>
          <w:b/>
          <w:sz w:val="24"/>
          <w:szCs w:val="24"/>
        </w:rPr>
        <w:t xml:space="preserve">ΣΤΙΣ ΕΓΚΑΤΑΣΤΑΣΕΙΣ ΤΩΝ ΕΛΛΗΝΙΚΩΝ ΠΕΤΡΕΛΑΙΩΝ Α.Ε </w:t>
      </w:r>
    </w:p>
    <w:p w:rsidR="00055BA6" w:rsidRPr="00055BA6" w:rsidRDefault="00055BA6" w:rsidP="000C5498">
      <w:pPr>
        <w:ind w:left="-567"/>
        <w:rPr>
          <w:rFonts w:cs="Calibri"/>
          <w:b/>
          <w:sz w:val="24"/>
          <w:szCs w:val="24"/>
          <w:lang w:val="en-US"/>
        </w:rPr>
      </w:pPr>
    </w:p>
    <w:p w:rsidR="000C5498" w:rsidRPr="000C5498" w:rsidRDefault="000C5498" w:rsidP="000C5498">
      <w:pPr>
        <w:tabs>
          <w:tab w:val="left" w:pos="720"/>
          <w:tab w:val="left" w:pos="1440"/>
          <w:tab w:val="left" w:pos="2160"/>
          <w:tab w:val="left" w:pos="2880"/>
          <w:tab w:val="left" w:pos="3600"/>
          <w:tab w:val="left" w:pos="4320"/>
          <w:tab w:val="left" w:pos="5040"/>
          <w:tab w:val="left" w:pos="5760"/>
          <w:tab w:val="left" w:pos="7218"/>
        </w:tabs>
        <w:ind w:left="-709"/>
        <w:jc w:val="both"/>
        <w:rPr>
          <w:rFonts w:cs="Calibri"/>
        </w:rPr>
      </w:pPr>
      <w:r w:rsidRPr="000C5498">
        <w:rPr>
          <w:rFonts w:cs="Calibri"/>
        </w:rPr>
        <w:t xml:space="preserve">Σύμφωνα με την υπ’ </w:t>
      </w:r>
      <w:proofErr w:type="spellStart"/>
      <w:r w:rsidRPr="000C5498">
        <w:rPr>
          <w:rFonts w:cs="Calibri"/>
        </w:rPr>
        <w:t>αριθμ</w:t>
      </w:r>
      <w:proofErr w:type="spellEnd"/>
      <w:r w:rsidRPr="000C5498">
        <w:rPr>
          <w:rFonts w:cs="Calibri"/>
        </w:rPr>
        <w:t xml:space="preserve">. 129287/12-10-2011 Υ.Α. (ΦΕΚ 2769/τ.Β’/2-12-2011) </w:t>
      </w:r>
      <w:r w:rsidR="005262CC">
        <w:rPr>
          <w:rFonts w:cs="Calibri"/>
        </w:rPr>
        <w:t>προκηρύσσεται διαγωνισμός για τ</w:t>
      </w:r>
      <w:r w:rsidR="00EC5369">
        <w:rPr>
          <w:rFonts w:cs="Calibri"/>
        </w:rPr>
        <w:t>ις</w:t>
      </w:r>
      <w:r w:rsidR="00A57D79">
        <w:rPr>
          <w:rFonts w:cs="Calibri"/>
        </w:rPr>
        <w:t xml:space="preserve"> </w:t>
      </w:r>
      <w:r w:rsidR="00EC5369">
        <w:rPr>
          <w:rFonts w:cs="Calibri"/>
        </w:rPr>
        <w:t xml:space="preserve"> </w:t>
      </w:r>
      <w:proofErr w:type="spellStart"/>
      <w:r w:rsidR="00A57D79">
        <w:rPr>
          <w:rFonts w:cs="Calibri"/>
        </w:rPr>
        <w:t>μετακ</w:t>
      </w:r>
      <w:r w:rsidR="00EC5369">
        <w:rPr>
          <w:rFonts w:cs="Calibri"/>
        </w:rPr>
        <w:t>ι</w:t>
      </w:r>
      <w:r w:rsidR="00A57D79">
        <w:rPr>
          <w:rFonts w:cs="Calibri"/>
        </w:rPr>
        <w:t>ν</w:t>
      </w:r>
      <w:r w:rsidR="00EC5369">
        <w:rPr>
          <w:rFonts w:cs="Calibri"/>
        </w:rPr>
        <w:t>ή</w:t>
      </w:r>
      <w:r w:rsidR="00A57D79">
        <w:rPr>
          <w:rFonts w:cs="Calibri"/>
        </w:rPr>
        <w:t>σ</w:t>
      </w:r>
      <w:r w:rsidR="00EC5369">
        <w:rPr>
          <w:rFonts w:cs="Calibri"/>
        </w:rPr>
        <w:t>σεις</w:t>
      </w:r>
      <w:proofErr w:type="spellEnd"/>
      <w:r w:rsidR="0027065B">
        <w:rPr>
          <w:rFonts w:cs="Calibri"/>
        </w:rPr>
        <w:tab/>
        <w:t xml:space="preserve">της </w:t>
      </w:r>
      <w:r w:rsidR="00EC5369">
        <w:rPr>
          <w:rFonts w:cs="Calibri"/>
        </w:rPr>
        <w:t>Β</w:t>
      </w:r>
      <w:r w:rsidR="0027065B">
        <w:rPr>
          <w:rFonts w:cs="Calibri"/>
        </w:rPr>
        <w:t xml:space="preserve"> τάξης </w:t>
      </w:r>
      <w:r w:rsidR="00A57D79">
        <w:rPr>
          <w:rFonts w:cs="Calibri"/>
        </w:rPr>
        <w:t xml:space="preserve">του σχολείου μας </w:t>
      </w:r>
      <w:r w:rsidR="00EC5369">
        <w:rPr>
          <w:rFonts w:cs="Calibri"/>
        </w:rPr>
        <w:t xml:space="preserve">και ένα τμήμα της Α’ τάξης στις εγκαταστάσεις των ΕΛΛΗΝΙΚΩΝ ΠΕΤΡΕΛΑΙΩΝ Α.Ε.  </w:t>
      </w:r>
      <w:r w:rsidR="00A57D79">
        <w:rPr>
          <w:rFonts w:cs="Calibri"/>
        </w:rPr>
        <w:t>.</w:t>
      </w:r>
      <w:r w:rsidRPr="000C5498">
        <w:rPr>
          <w:rFonts w:cs="Calibri"/>
        </w:rPr>
        <w:t xml:space="preserve"> Δικαίωμα συμμετοχής στο διαγωνισμό έχουν, σύμφωνα με το νόμο, μόνον ταξιδιωτικά πρακτορεία που διαθέτουν ισχύουσα άδεια λειτουργίας από τον ΕΟΤ.</w:t>
      </w:r>
    </w:p>
    <w:p w:rsidR="000C5498" w:rsidRDefault="000C5498" w:rsidP="000C5498">
      <w:pPr>
        <w:tabs>
          <w:tab w:val="left" w:pos="720"/>
          <w:tab w:val="left" w:pos="1440"/>
          <w:tab w:val="left" w:pos="2160"/>
          <w:tab w:val="left" w:pos="2880"/>
          <w:tab w:val="left" w:pos="3600"/>
          <w:tab w:val="left" w:pos="4320"/>
          <w:tab w:val="left" w:pos="5040"/>
          <w:tab w:val="left" w:pos="5760"/>
          <w:tab w:val="left" w:pos="7218"/>
        </w:tabs>
        <w:spacing w:after="0"/>
        <w:jc w:val="both"/>
        <w:rPr>
          <w:rFonts w:cs="Calibri"/>
          <w:b/>
          <w:u w:val="single"/>
          <w:lang w:val="en-US"/>
        </w:rPr>
      </w:pPr>
      <w:r w:rsidRPr="000C5498">
        <w:rPr>
          <w:rFonts w:cs="Calibri"/>
          <w:b/>
          <w:u w:val="single"/>
        </w:rPr>
        <w:t xml:space="preserve">Στοιχεία </w:t>
      </w:r>
      <w:r w:rsidR="00A57D79">
        <w:rPr>
          <w:rFonts w:cs="Calibri"/>
          <w:b/>
          <w:u w:val="single"/>
        </w:rPr>
        <w:t>μετακ</w:t>
      </w:r>
      <w:r w:rsidR="00EC5369">
        <w:rPr>
          <w:rFonts w:cs="Calibri"/>
          <w:b/>
          <w:u w:val="single"/>
        </w:rPr>
        <w:t>ινήσεων:</w:t>
      </w:r>
    </w:p>
    <w:p w:rsidR="00055BA6" w:rsidRPr="00055BA6" w:rsidRDefault="00055BA6" w:rsidP="000C5498">
      <w:pPr>
        <w:tabs>
          <w:tab w:val="left" w:pos="720"/>
          <w:tab w:val="left" w:pos="1440"/>
          <w:tab w:val="left" w:pos="2160"/>
          <w:tab w:val="left" w:pos="2880"/>
          <w:tab w:val="left" w:pos="3600"/>
          <w:tab w:val="left" w:pos="4320"/>
          <w:tab w:val="left" w:pos="5040"/>
          <w:tab w:val="left" w:pos="5760"/>
          <w:tab w:val="left" w:pos="7218"/>
        </w:tabs>
        <w:spacing w:after="0"/>
        <w:jc w:val="both"/>
        <w:rPr>
          <w:rFonts w:cs="Calibri"/>
          <w:b/>
          <w:u w:val="single"/>
          <w:lang w:val="en-US"/>
        </w:rPr>
      </w:pPr>
    </w:p>
    <w:p w:rsidR="00EC5369" w:rsidRPr="000C5498" w:rsidRDefault="00EC5369" w:rsidP="000C5498">
      <w:pPr>
        <w:tabs>
          <w:tab w:val="left" w:pos="720"/>
          <w:tab w:val="left" w:pos="1440"/>
          <w:tab w:val="left" w:pos="2160"/>
          <w:tab w:val="left" w:pos="2880"/>
          <w:tab w:val="left" w:pos="3600"/>
          <w:tab w:val="left" w:pos="4320"/>
          <w:tab w:val="left" w:pos="5040"/>
          <w:tab w:val="left" w:pos="5760"/>
          <w:tab w:val="left" w:pos="7218"/>
        </w:tabs>
        <w:spacing w:after="0"/>
        <w:jc w:val="both"/>
        <w:rPr>
          <w:rFonts w:cs="Calibri"/>
          <w:b/>
          <w:u w:val="single"/>
        </w:rPr>
      </w:pPr>
      <w:r>
        <w:rPr>
          <w:rFonts w:cs="Calibri"/>
          <w:b/>
          <w:u w:val="single"/>
        </w:rPr>
        <w:t>1</w:t>
      </w:r>
      <w:r w:rsidRPr="00EC5369">
        <w:rPr>
          <w:rFonts w:cs="Calibri"/>
          <w:b/>
          <w:u w:val="single"/>
          <w:vertAlign w:val="superscript"/>
        </w:rPr>
        <w:t>η</w:t>
      </w:r>
      <w:r>
        <w:rPr>
          <w:rFonts w:cs="Calibri"/>
          <w:b/>
          <w:u w:val="single"/>
        </w:rPr>
        <w:t xml:space="preserve"> μετακίνηση</w:t>
      </w:r>
    </w:p>
    <w:p w:rsidR="00A57D79" w:rsidRDefault="000C5498" w:rsidP="000C5498">
      <w:pPr>
        <w:numPr>
          <w:ilvl w:val="0"/>
          <w:numId w:val="1"/>
        </w:numPr>
        <w:tabs>
          <w:tab w:val="left" w:pos="720"/>
          <w:tab w:val="left" w:pos="1440"/>
          <w:tab w:val="left" w:pos="2160"/>
          <w:tab w:val="left" w:pos="2880"/>
          <w:tab w:val="left" w:pos="3600"/>
          <w:tab w:val="left" w:pos="4320"/>
          <w:tab w:val="left" w:pos="5040"/>
          <w:tab w:val="left" w:pos="5760"/>
          <w:tab w:val="left" w:pos="7218"/>
        </w:tabs>
        <w:spacing w:after="0" w:line="240" w:lineRule="auto"/>
        <w:jc w:val="both"/>
        <w:rPr>
          <w:rFonts w:cs="Calibri"/>
        </w:rPr>
      </w:pPr>
      <w:r w:rsidRPr="00A57D79">
        <w:rPr>
          <w:rFonts w:cs="Calibri"/>
          <w:b/>
        </w:rPr>
        <w:t>Τόπος:</w:t>
      </w:r>
      <w:r w:rsidRPr="00A57D79">
        <w:rPr>
          <w:rFonts w:cs="Calibri"/>
        </w:rPr>
        <w:t xml:space="preserve"> </w:t>
      </w:r>
      <w:r w:rsidR="00EC5369">
        <w:rPr>
          <w:rFonts w:cs="Calibri"/>
        </w:rPr>
        <w:t>Εγκαταστάσεις Ελληνικών Πετρελαίων ΑΕ</w:t>
      </w:r>
    </w:p>
    <w:p w:rsidR="000C5498" w:rsidRPr="00EC5369" w:rsidRDefault="000C5498" w:rsidP="000C5498">
      <w:pPr>
        <w:numPr>
          <w:ilvl w:val="0"/>
          <w:numId w:val="1"/>
        </w:numPr>
        <w:tabs>
          <w:tab w:val="left" w:pos="720"/>
          <w:tab w:val="left" w:pos="1440"/>
          <w:tab w:val="left" w:pos="2160"/>
          <w:tab w:val="left" w:pos="2880"/>
          <w:tab w:val="left" w:pos="3600"/>
          <w:tab w:val="left" w:pos="4320"/>
          <w:tab w:val="left" w:pos="5040"/>
          <w:tab w:val="left" w:pos="5760"/>
          <w:tab w:val="left" w:pos="7218"/>
        </w:tabs>
        <w:spacing w:after="0" w:line="240" w:lineRule="auto"/>
        <w:jc w:val="both"/>
        <w:rPr>
          <w:rFonts w:cs="Calibri"/>
          <w:b/>
          <w:i/>
          <w:u w:val="single"/>
        </w:rPr>
      </w:pPr>
      <w:r w:rsidRPr="00A57D79">
        <w:rPr>
          <w:rFonts w:cs="Calibri"/>
          <w:b/>
        </w:rPr>
        <w:t xml:space="preserve">Χρόνος: </w:t>
      </w:r>
      <w:r w:rsidR="00EC5369">
        <w:rPr>
          <w:rFonts w:cs="Calibri"/>
          <w:b/>
        </w:rPr>
        <w:t xml:space="preserve">Παρασκευή </w:t>
      </w:r>
      <w:r w:rsidR="0027065B">
        <w:rPr>
          <w:rFonts w:cs="Calibri"/>
        </w:rPr>
        <w:t xml:space="preserve"> </w:t>
      </w:r>
      <w:r w:rsidR="00EC5369" w:rsidRPr="00EC5369">
        <w:rPr>
          <w:rFonts w:cs="Calibri"/>
          <w:b/>
          <w:i/>
          <w:u w:val="single"/>
        </w:rPr>
        <w:t>24</w:t>
      </w:r>
      <w:r w:rsidR="0027065B" w:rsidRPr="00EC5369">
        <w:rPr>
          <w:rFonts w:cs="Calibri"/>
          <w:b/>
          <w:i/>
          <w:u w:val="single"/>
        </w:rPr>
        <w:t xml:space="preserve"> Φεβρουαρίου 201</w:t>
      </w:r>
      <w:r w:rsidR="00EC5369" w:rsidRPr="00EC5369">
        <w:rPr>
          <w:rFonts w:cs="Calibri"/>
          <w:b/>
          <w:i/>
          <w:u w:val="single"/>
        </w:rPr>
        <w:t>7</w:t>
      </w:r>
    </w:p>
    <w:p w:rsidR="000C5498" w:rsidRPr="000C5498" w:rsidRDefault="000C5498" w:rsidP="000C5498">
      <w:pPr>
        <w:numPr>
          <w:ilvl w:val="0"/>
          <w:numId w:val="1"/>
        </w:numPr>
        <w:tabs>
          <w:tab w:val="left" w:pos="720"/>
          <w:tab w:val="left" w:pos="1440"/>
          <w:tab w:val="left" w:pos="2160"/>
          <w:tab w:val="left" w:pos="2880"/>
          <w:tab w:val="left" w:pos="3600"/>
          <w:tab w:val="left" w:pos="4320"/>
          <w:tab w:val="left" w:pos="5040"/>
          <w:tab w:val="left" w:pos="5760"/>
          <w:tab w:val="left" w:pos="7218"/>
        </w:tabs>
        <w:spacing w:after="0" w:line="240" w:lineRule="auto"/>
        <w:jc w:val="both"/>
        <w:rPr>
          <w:rFonts w:cs="Calibri"/>
        </w:rPr>
      </w:pPr>
      <w:r w:rsidRPr="000C5498">
        <w:rPr>
          <w:rFonts w:cs="Calibri"/>
          <w:b/>
        </w:rPr>
        <w:t>Συμμετέχοντες:</w:t>
      </w:r>
      <w:r w:rsidRPr="000C5498">
        <w:rPr>
          <w:rFonts w:cs="Calibri"/>
        </w:rPr>
        <w:t xml:space="preserve"> </w:t>
      </w:r>
      <w:r w:rsidR="00EC5369">
        <w:rPr>
          <w:rFonts w:cs="Calibri"/>
        </w:rPr>
        <w:t>43</w:t>
      </w:r>
      <w:r w:rsidR="00594DEF" w:rsidRPr="00297A26">
        <w:rPr>
          <w:rFonts w:cs="Calibri"/>
        </w:rPr>
        <w:t xml:space="preserve"> </w:t>
      </w:r>
      <w:r w:rsidRPr="00297A26">
        <w:rPr>
          <w:rFonts w:cs="Calibri"/>
        </w:rPr>
        <w:t xml:space="preserve">μαθητές – </w:t>
      </w:r>
      <w:r w:rsidR="00EC5369">
        <w:rPr>
          <w:rFonts w:cs="Calibri"/>
        </w:rPr>
        <w:t>3</w:t>
      </w:r>
      <w:r w:rsidRPr="00297A26">
        <w:rPr>
          <w:rFonts w:cs="Calibri"/>
        </w:rPr>
        <w:t xml:space="preserve"> Καθηγητές</w:t>
      </w:r>
      <w:r w:rsidRPr="000C5498">
        <w:rPr>
          <w:rFonts w:cs="Calibri"/>
        </w:rPr>
        <w:t xml:space="preserve">. </w:t>
      </w:r>
    </w:p>
    <w:p w:rsidR="000C5498" w:rsidRPr="000C5498" w:rsidRDefault="000C5498" w:rsidP="000C5498">
      <w:pPr>
        <w:numPr>
          <w:ilvl w:val="0"/>
          <w:numId w:val="1"/>
        </w:numPr>
        <w:tabs>
          <w:tab w:val="left" w:pos="720"/>
          <w:tab w:val="left" w:pos="1440"/>
          <w:tab w:val="left" w:pos="2160"/>
          <w:tab w:val="left" w:pos="2880"/>
          <w:tab w:val="left" w:pos="3600"/>
          <w:tab w:val="left" w:pos="4320"/>
          <w:tab w:val="left" w:pos="5040"/>
          <w:tab w:val="left" w:pos="5760"/>
          <w:tab w:val="left" w:pos="7218"/>
        </w:tabs>
        <w:spacing w:after="0" w:line="240" w:lineRule="auto"/>
        <w:jc w:val="both"/>
        <w:rPr>
          <w:rFonts w:cs="Calibri"/>
        </w:rPr>
      </w:pPr>
      <w:r w:rsidRPr="000C5498">
        <w:rPr>
          <w:rFonts w:cs="Calibri"/>
          <w:b/>
        </w:rPr>
        <w:t>Μέσον:</w:t>
      </w:r>
      <w:r w:rsidRPr="000C5498">
        <w:rPr>
          <w:rFonts w:cs="Calibri"/>
        </w:rPr>
        <w:t xml:space="preserve"> Οδικώς</w:t>
      </w:r>
      <w:r w:rsidR="00653544">
        <w:rPr>
          <w:rFonts w:cs="Calibri"/>
        </w:rPr>
        <w:t xml:space="preserve"> με</w:t>
      </w:r>
      <w:r w:rsidR="00594DEF">
        <w:rPr>
          <w:rFonts w:cs="Calibri"/>
        </w:rPr>
        <w:t xml:space="preserve"> </w:t>
      </w:r>
      <w:r w:rsidR="00EC5369">
        <w:rPr>
          <w:rFonts w:cs="Calibri"/>
        </w:rPr>
        <w:t>1</w:t>
      </w:r>
      <w:r w:rsidR="002B7D53">
        <w:rPr>
          <w:rFonts w:cs="Calibri"/>
        </w:rPr>
        <w:t xml:space="preserve"> </w:t>
      </w:r>
      <w:r w:rsidR="009152D8">
        <w:rPr>
          <w:rFonts w:cs="Calibri"/>
        </w:rPr>
        <w:t xml:space="preserve"> </w:t>
      </w:r>
      <w:r w:rsidR="00653544">
        <w:rPr>
          <w:rFonts w:cs="Calibri"/>
        </w:rPr>
        <w:t>λεωφορεία</w:t>
      </w:r>
      <w:r w:rsidR="004370A7">
        <w:rPr>
          <w:rFonts w:cs="Calibri"/>
        </w:rPr>
        <w:t xml:space="preserve"> </w:t>
      </w:r>
    </w:p>
    <w:p w:rsidR="000C5498" w:rsidRDefault="000C5498" w:rsidP="000C5498">
      <w:pPr>
        <w:numPr>
          <w:ilvl w:val="0"/>
          <w:numId w:val="1"/>
        </w:numPr>
        <w:tabs>
          <w:tab w:val="left" w:pos="720"/>
          <w:tab w:val="left" w:pos="1440"/>
          <w:tab w:val="left" w:pos="2160"/>
          <w:tab w:val="left" w:pos="2880"/>
          <w:tab w:val="left" w:pos="3600"/>
          <w:tab w:val="left" w:pos="4320"/>
          <w:tab w:val="left" w:pos="5040"/>
          <w:tab w:val="left" w:pos="5760"/>
          <w:tab w:val="left" w:pos="7218"/>
        </w:tabs>
        <w:spacing w:after="0" w:line="240" w:lineRule="auto"/>
        <w:jc w:val="both"/>
        <w:rPr>
          <w:rFonts w:cs="Calibri"/>
        </w:rPr>
      </w:pPr>
      <w:r>
        <w:rPr>
          <w:rFonts w:cs="Calibri"/>
          <w:b/>
        </w:rPr>
        <w:t xml:space="preserve">Αναχώρηση: </w:t>
      </w:r>
      <w:r w:rsidR="00081D38">
        <w:rPr>
          <w:rFonts w:cs="Calibri"/>
          <w:b/>
        </w:rPr>
        <w:t xml:space="preserve"> </w:t>
      </w:r>
      <w:r>
        <w:rPr>
          <w:rFonts w:cs="Calibri"/>
          <w:b/>
        </w:rPr>
        <w:t>8.</w:t>
      </w:r>
      <w:r w:rsidR="0022670D" w:rsidRPr="0022670D">
        <w:rPr>
          <w:rFonts w:cs="Calibri"/>
          <w:b/>
        </w:rPr>
        <w:t>30</w:t>
      </w:r>
      <w:r w:rsidR="002B7D53">
        <w:rPr>
          <w:rFonts w:cs="Calibri"/>
          <w:b/>
        </w:rPr>
        <w:t xml:space="preserve"> πμ</w:t>
      </w:r>
      <w:r>
        <w:rPr>
          <w:rFonts w:cs="Calibri"/>
          <w:b/>
        </w:rPr>
        <w:t xml:space="preserve"> </w:t>
      </w:r>
      <w:r w:rsidR="000D0BC4">
        <w:rPr>
          <w:rFonts w:cs="Calibri"/>
        </w:rPr>
        <w:t>από το σχολείο μας</w:t>
      </w:r>
      <w:r w:rsidR="000D0BC4">
        <w:rPr>
          <w:rFonts w:cs="Calibri"/>
          <w:b/>
        </w:rPr>
        <w:t xml:space="preserve">  </w:t>
      </w:r>
      <w:r>
        <w:rPr>
          <w:rFonts w:cs="Calibri"/>
          <w:b/>
        </w:rPr>
        <w:t>– Επιστροφή</w:t>
      </w:r>
      <w:r w:rsidR="00083BAC">
        <w:rPr>
          <w:rFonts w:cs="Calibri"/>
          <w:b/>
        </w:rPr>
        <w:t xml:space="preserve"> στο σχολείο</w:t>
      </w:r>
      <w:r>
        <w:rPr>
          <w:rFonts w:cs="Calibri"/>
          <w:b/>
        </w:rPr>
        <w:t xml:space="preserve">: </w:t>
      </w:r>
      <w:r w:rsidR="002B7D53">
        <w:rPr>
          <w:rFonts w:cs="Calibri"/>
          <w:b/>
        </w:rPr>
        <w:t xml:space="preserve"> </w:t>
      </w:r>
      <w:r w:rsidR="00EC5369">
        <w:rPr>
          <w:rFonts w:cs="Calibri"/>
          <w:b/>
        </w:rPr>
        <w:t>12</w:t>
      </w:r>
      <w:r w:rsidR="0022670D">
        <w:rPr>
          <w:rFonts w:cs="Calibri"/>
          <w:b/>
        </w:rPr>
        <w:t>.</w:t>
      </w:r>
      <w:r w:rsidR="00EC5369">
        <w:rPr>
          <w:rFonts w:cs="Calibri"/>
          <w:b/>
        </w:rPr>
        <w:t>15</w:t>
      </w:r>
      <w:r w:rsidR="00E36FE4">
        <w:rPr>
          <w:rFonts w:cs="Calibri"/>
          <w:b/>
        </w:rPr>
        <w:t xml:space="preserve"> μμ</w:t>
      </w:r>
      <w:r w:rsidRPr="000C5498">
        <w:rPr>
          <w:rFonts w:cs="Calibri"/>
        </w:rPr>
        <w:t>.</w:t>
      </w:r>
      <w:r w:rsidR="000D0BC4">
        <w:rPr>
          <w:rFonts w:cs="Calibri"/>
        </w:rPr>
        <w:t xml:space="preserve"> </w:t>
      </w:r>
    </w:p>
    <w:p w:rsidR="00EC5369" w:rsidRDefault="00EC5369" w:rsidP="00EC5369">
      <w:pPr>
        <w:tabs>
          <w:tab w:val="left" w:pos="720"/>
          <w:tab w:val="left" w:pos="1440"/>
          <w:tab w:val="left" w:pos="2160"/>
          <w:tab w:val="left" w:pos="2880"/>
          <w:tab w:val="left" w:pos="3600"/>
          <w:tab w:val="left" w:pos="4320"/>
          <w:tab w:val="left" w:pos="5040"/>
          <w:tab w:val="left" w:pos="5760"/>
          <w:tab w:val="left" w:pos="7218"/>
        </w:tabs>
        <w:spacing w:after="0" w:line="240" w:lineRule="auto"/>
        <w:jc w:val="both"/>
        <w:rPr>
          <w:rFonts w:cs="Calibri"/>
        </w:rPr>
      </w:pPr>
    </w:p>
    <w:p w:rsidR="00EC5369" w:rsidRPr="000C5498" w:rsidRDefault="00EC5369" w:rsidP="00EC5369">
      <w:pPr>
        <w:tabs>
          <w:tab w:val="left" w:pos="720"/>
          <w:tab w:val="left" w:pos="1440"/>
          <w:tab w:val="left" w:pos="2160"/>
          <w:tab w:val="left" w:pos="2880"/>
          <w:tab w:val="left" w:pos="3600"/>
          <w:tab w:val="left" w:pos="4320"/>
          <w:tab w:val="left" w:pos="5040"/>
          <w:tab w:val="left" w:pos="5760"/>
          <w:tab w:val="left" w:pos="7218"/>
        </w:tabs>
        <w:spacing w:after="0"/>
        <w:jc w:val="both"/>
        <w:rPr>
          <w:rFonts w:cs="Calibri"/>
          <w:b/>
          <w:u w:val="single"/>
        </w:rPr>
      </w:pPr>
      <w:r>
        <w:rPr>
          <w:rFonts w:cs="Calibri"/>
          <w:b/>
          <w:u w:val="single"/>
        </w:rPr>
        <w:t>2</w:t>
      </w:r>
      <w:r w:rsidRPr="00EC5369">
        <w:rPr>
          <w:rFonts w:cs="Calibri"/>
          <w:b/>
          <w:u w:val="single"/>
          <w:vertAlign w:val="superscript"/>
        </w:rPr>
        <w:t>η</w:t>
      </w:r>
      <w:r>
        <w:rPr>
          <w:rFonts w:cs="Calibri"/>
          <w:b/>
          <w:u w:val="single"/>
        </w:rPr>
        <w:t xml:space="preserve"> μετακίνηση</w:t>
      </w:r>
    </w:p>
    <w:p w:rsidR="00EC5369" w:rsidRDefault="00EC5369" w:rsidP="00EC5369">
      <w:pPr>
        <w:numPr>
          <w:ilvl w:val="0"/>
          <w:numId w:val="1"/>
        </w:numPr>
        <w:tabs>
          <w:tab w:val="left" w:pos="720"/>
          <w:tab w:val="left" w:pos="1440"/>
          <w:tab w:val="left" w:pos="2160"/>
          <w:tab w:val="left" w:pos="2880"/>
          <w:tab w:val="left" w:pos="3600"/>
          <w:tab w:val="left" w:pos="4320"/>
          <w:tab w:val="left" w:pos="5040"/>
          <w:tab w:val="left" w:pos="5760"/>
          <w:tab w:val="left" w:pos="7218"/>
        </w:tabs>
        <w:spacing w:after="0" w:line="240" w:lineRule="auto"/>
        <w:jc w:val="both"/>
        <w:rPr>
          <w:rFonts w:cs="Calibri"/>
        </w:rPr>
      </w:pPr>
      <w:r w:rsidRPr="00A57D79">
        <w:rPr>
          <w:rFonts w:cs="Calibri"/>
          <w:b/>
        </w:rPr>
        <w:t>Τόπος:</w:t>
      </w:r>
      <w:r w:rsidRPr="00A57D79">
        <w:rPr>
          <w:rFonts w:cs="Calibri"/>
        </w:rPr>
        <w:t xml:space="preserve"> </w:t>
      </w:r>
      <w:r>
        <w:rPr>
          <w:rFonts w:cs="Calibri"/>
        </w:rPr>
        <w:t>Εγκαταστάσεις Ελληνικών Πετρελαίων ΑΕ</w:t>
      </w:r>
    </w:p>
    <w:p w:rsidR="00EC5369" w:rsidRPr="00EC5369" w:rsidRDefault="00EC5369" w:rsidP="00EC5369">
      <w:pPr>
        <w:numPr>
          <w:ilvl w:val="0"/>
          <w:numId w:val="1"/>
        </w:numPr>
        <w:tabs>
          <w:tab w:val="left" w:pos="720"/>
          <w:tab w:val="left" w:pos="1440"/>
          <w:tab w:val="left" w:pos="2160"/>
          <w:tab w:val="left" w:pos="2880"/>
          <w:tab w:val="left" w:pos="3600"/>
          <w:tab w:val="left" w:pos="4320"/>
          <w:tab w:val="left" w:pos="5040"/>
          <w:tab w:val="left" w:pos="5760"/>
          <w:tab w:val="left" w:pos="7218"/>
        </w:tabs>
        <w:spacing w:after="0" w:line="240" w:lineRule="auto"/>
        <w:jc w:val="both"/>
        <w:rPr>
          <w:rFonts w:cs="Calibri"/>
          <w:b/>
          <w:i/>
          <w:u w:val="single"/>
        </w:rPr>
      </w:pPr>
      <w:r w:rsidRPr="00A57D79">
        <w:rPr>
          <w:rFonts w:cs="Calibri"/>
          <w:b/>
        </w:rPr>
        <w:t xml:space="preserve">Χρόνος: </w:t>
      </w:r>
      <w:r>
        <w:rPr>
          <w:rFonts w:cs="Calibri"/>
          <w:b/>
        </w:rPr>
        <w:t xml:space="preserve">Παρασκευή </w:t>
      </w:r>
      <w:r>
        <w:rPr>
          <w:rFonts w:cs="Calibri"/>
        </w:rPr>
        <w:t xml:space="preserve"> </w:t>
      </w:r>
      <w:r w:rsidRPr="00EC5369">
        <w:rPr>
          <w:rFonts w:cs="Calibri"/>
          <w:b/>
          <w:i/>
          <w:u w:val="single"/>
        </w:rPr>
        <w:t>17 Μαρτίου 2017</w:t>
      </w:r>
    </w:p>
    <w:p w:rsidR="00EC5369" w:rsidRPr="000C5498" w:rsidRDefault="00EC5369" w:rsidP="00EC5369">
      <w:pPr>
        <w:numPr>
          <w:ilvl w:val="0"/>
          <w:numId w:val="1"/>
        </w:numPr>
        <w:tabs>
          <w:tab w:val="left" w:pos="720"/>
          <w:tab w:val="left" w:pos="1440"/>
          <w:tab w:val="left" w:pos="2160"/>
          <w:tab w:val="left" w:pos="2880"/>
          <w:tab w:val="left" w:pos="3600"/>
          <w:tab w:val="left" w:pos="4320"/>
          <w:tab w:val="left" w:pos="5040"/>
          <w:tab w:val="left" w:pos="5760"/>
          <w:tab w:val="left" w:pos="7218"/>
        </w:tabs>
        <w:spacing w:after="0" w:line="240" w:lineRule="auto"/>
        <w:jc w:val="both"/>
        <w:rPr>
          <w:rFonts w:cs="Calibri"/>
        </w:rPr>
      </w:pPr>
      <w:r w:rsidRPr="000C5498">
        <w:rPr>
          <w:rFonts w:cs="Calibri"/>
          <w:b/>
        </w:rPr>
        <w:t>Συμμετέχοντες:</w:t>
      </w:r>
      <w:r w:rsidRPr="000C5498">
        <w:rPr>
          <w:rFonts w:cs="Calibri"/>
        </w:rPr>
        <w:t xml:space="preserve"> </w:t>
      </w:r>
      <w:r>
        <w:rPr>
          <w:rFonts w:cs="Calibri"/>
        </w:rPr>
        <w:t>44</w:t>
      </w:r>
      <w:r w:rsidRPr="00297A26">
        <w:rPr>
          <w:rFonts w:cs="Calibri"/>
        </w:rPr>
        <w:t xml:space="preserve"> μαθητές – </w:t>
      </w:r>
      <w:r>
        <w:rPr>
          <w:rFonts w:cs="Calibri"/>
        </w:rPr>
        <w:t>3</w:t>
      </w:r>
      <w:r w:rsidRPr="00297A26">
        <w:rPr>
          <w:rFonts w:cs="Calibri"/>
        </w:rPr>
        <w:t xml:space="preserve"> Καθηγητές</w:t>
      </w:r>
      <w:r w:rsidRPr="000C5498">
        <w:rPr>
          <w:rFonts w:cs="Calibri"/>
        </w:rPr>
        <w:t xml:space="preserve">. </w:t>
      </w:r>
    </w:p>
    <w:p w:rsidR="00EC5369" w:rsidRPr="000C5498" w:rsidRDefault="00EC5369" w:rsidP="00EC5369">
      <w:pPr>
        <w:numPr>
          <w:ilvl w:val="0"/>
          <w:numId w:val="1"/>
        </w:numPr>
        <w:tabs>
          <w:tab w:val="left" w:pos="720"/>
          <w:tab w:val="left" w:pos="1440"/>
          <w:tab w:val="left" w:pos="2160"/>
          <w:tab w:val="left" w:pos="2880"/>
          <w:tab w:val="left" w:pos="3600"/>
          <w:tab w:val="left" w:pos="4320"/>
          <w:tab w:val="left" w:pos="5040"/>
          <w:tab w:val="left" w:pos="5760"/>
          <w:tab w:val="left" w:pos="7218"/>
        </w:tabs>
        <w:spacing w:after="0" w:line="240" w:lineRule="auto"/>
        <w:jc w:val="both"/>
        <w:rPr>
          <w:rFonts w:cs="Calibri"/>
        </w:rPr>
      </w:pPr>
      <w:r w:rsidRPr="000C5498">
        <w:rPr>
          <w:rFonts w:cs="Calibri"/>
          <w:b/>
        </w:rPr>
        <w:t>Μέσον:</w:t>
      </w:r>
      <w:r w:rsidRPr="000C5498">
        <w:rPr>
          <w:rFonts w:cs="Calibri"/>
        </w:rPr>
        <w:t xml:space="preserve"> Οδικώς</w:t>
      </w:r>
      <w:r>
        <w:rPr>
          <w:rFonts w:cs="Calibri"/>
        </w:rPr>
        <w:t xml:space="preserve"> με 1  λεωφορεία </w:t>
      </w:r>
    </w:p>
    <w:p w:rsidR="000C5498" w:rsidRDefault="00EC5369" w:rsidP="000C5498">
      <w:pPr>
        <w:numPr>
          <w:ilvl w:val="0"/>
          <w:numId w:val="1"/>
        </w:numPr>
        <w:tabs>
          <w:tab w:val="left" w:pos="720"/>
          <w:tab w:val="left" w:pos="1440"/>
          <w:tab w:val="left" w:pos="2160"/>
          <w:tab w:val="left" w:pos="2880"/>
          <w:tab w:val="left" w:pos="3600"/>
          <w:tab w:val="left" w:pos="4320"/>
          <w:tab w:val="left" w:pos="5040"/>
          <w:tab w:val="left" w:pos="5760"/>
          <w:tab w:val="left" w:pos="7218"/>
        </w:tabs>
        <w:spacing w:after="0" w:line="240" w:lineRule="auto"/>
        <w:jc w:val="both"/>
        <w:rPr>
          <w:rFonts w:cs="Calibri"/>
        </w:rPr>
      </w:pPr>
      <w:r w:rsidRPr="00EC5369">
        <w:rPr>
          <w:rFonts w:cs="Calibri"/>
          <w:b/>
        </w:rPr>
        <w:t xml:space="preserve">Αναχώρηση:  8.30 πμ </w:t>
      </w:r>
      <w:r w:rsidRPr="00EC5369">
        <w:rPr>
          <w:rFonts w:cs="Calibri"/>
        </w:rPr>
        <w:t>από το σχολείο μας</w:t>
      </w:r>
      <w:r w:rsidRPr="00EC5369">
        <w:rPr>
          <w:rFonts w:cs="Calibri"/>
          <w:b/>
        </w:rPr>
        <w:t xml:space="preserve">  – Επιστροφή στο σχολείο:  12.15 μμ</w:t>
      </w:r>
      <w:r w:rsidRPr="00EC5369">
        <w:rPr>
          <w:rFonts w:cs="Calibri"/>
        </w:rPr>
        <w:t xml:space="preserve">. </w:t>
      </w:r>
    </w:p>
    <w:p w:rsidR="00EC5369" w:rsidRPr="00EC5369" w:rsidRDefault="00EC5369" w:rsidP="00EC5369">
      <w:pPr>
        <w:tabs>
          <w:tab w:val="left" w:pos="720"/>
          <w:tab w:val="left" w:pos="1440"/>
          <w:tab w:val="left" w:pos="2160"/>
          <w:tab w:val="left" w:pos="2880"/>
          <w:tab w:val="left" w:pos="3600"/>
          <w:tab w:val="left" w:pos="4320"/>
          <w:tab w:val="left" w:pos="5040"/>
          <w:tab w:val="left" w:pos="5760"/>
          <w:tab w:val="left" w:pos="7218"/>
        </w:tabs>
        <w:spacing w:after="0" w:line="240" w:lineRule="auto"/>
        <w:ind w:left="720"/>
        <w:jc w:val="both"/>
        <w:rPr>
          <w:rFonts w:cs="Calibri"/>
          <w:b/>
        </w:rPr>
      </w:pPr>
    </w:p>
    <w:p w:rsidR="00EC5369" w:rsidRPr="000C5498" w:rsidRDefault="00EC5369" w:rsidP="00EC5369">
      <w:pPr>
        <w:tabs>
          <w:tab w:val="left" w:pos="720"/>
          <w:tab w:val="left" w:pos="1440"/>
          <w:tab w:val="left" w:pos="2160"/>
          <w:tab w:val="left" w:pos="2880"/>
          <w:tab w:val="left" w:pos="3600"/>
          <w:tab w:val="left" w:pos="4320"/>
          <w:tab w:val="left" w:pos="5040"/>
          <w:tab w:val="left" w:pos="5760"/>
          <w:tab w:val="left" w:pos="7218"/>
        </w:tabs>
        <w:spacing w:after="0"/>
        <w:jc w:val="both"/>
        <w:rPr>
          <w:rFonts w:cs="Calibri"/>
          <w:b/>
          <w:u w:val="single"/>
        </w:rPr>
      </w:pPr>
      <w:r w:rsidRPr="00EC5369">
        <w:rPr>
          <w:rFonts w:cs="Calibri"/>
          <w:b/>
          <w:u w:val="single"/>
        </w:rPr>
        <w:t>3</w:t>
      </w:r>
      <w:r w:rsidRPr="00EC5369">
        <w:rPr>
          <w:rFonts w:cs="Calibri"/>
          <w:b/>
          <w:u w:val="single"/>
          <w:vertAlign w:val="superscript"/>
        </w:rPr>
        <w:t>η</w:t>
      </w:r>
      <w:r>
        <w:rPr>
          <w:rFonts w:cs="Calibri"/>
          <w:b/>
          <w:u w:val="single"/>
        </w:rPr>
        <w:t xml:space="preserve"> μετακίνηση</w:t>
      </w:r>
    </w:p>
    <w:p w:rsidR="00EC5369" w:rsidRDefault="00EC5369" w:rsidP="00EC5369">
      <w:pPr>
        <w:numPr>
          <w:ilvl w:val="0"/>
          <w:numId w:val="1"/>
        </w:numPr>
        <w:tabs>
          <w:tab w:val="left" w:pos="720"/>
          <w:tab w:val="left" w:pos="1440"/>
          <w:tab w:val="left" w:pos="2160"/>
          <w:tab w:val="left" w:pos="2880"/>
          <w:tab w:val="left" w:pos="3600"/>
          <w:tab w:val="left" w:pos="4320"/>
          <w:tab w:val="left" w:pos="5040"/>
          <w:tab w:val="left" w:pos="5760"/>
          <w:tab w:val="left" w:pos="7218"/>
        </w:tabs>
        <w:spacing w:after="0" w:line="240" w:lineRule="auto"/>
        <w:jc w:val="both"/>
        <w:rPr>
          <w:rFonts w:cs="Calibri"/>
        </w:rPr>
      </w:pPr>
      <w:r w:rsidRPr="00A57D79">
        <w:rPr>
          <w:rFonts w:cs="Calibri"/>
          <w:b/>
        </w:rPr>
        <w:t>Τόπος:</w:t>
      </w:r>
      <w:r w:rsidRPr="00A57D79">
        <w:rPr>
          <w:rFonts w:cs="Calibri"/>
        </w:rPr>
        <w:t xml:space="preserve"> </w:t>
      </w:r>
      <w:r>
        <w:rPr>
          <w:rFonts w:cs="Calibri"/>
        </w:rPr>
        <w:t>Εγκαταστάσεις Ελληνικών Πετρελαίων ΑΕ</w:t>
      </w:r>
    </w:p>
    <w:p w:rsidR="00EC5369" w:rsidRPr="00A57D79" w:rsidRDefault="00EC5369" w:rsidP="00EC5369">
      <w:pPr>
        <w:numPr>
          <w:ilvl w:val="0"/>
          <w:numId w:val="1"/>
        </w:numPr>
        <w:tabs>
          <w:tab w:val="left" w:pos="720"/>
          <w:tab w:val="left" w:pos="1440"/>
          <w:tab w:val="left" w:pos="2160"/>
          <w:tab w:val="left" w:pos="2880"/>
          <w:tab w:val="left" w:pos="3600"/>
          <w:tab w:val="left" w:pos="4320"/>
          <w:tab w:val="left" w:pos="5040"/>
          <w:tab w:val="left" w:pos="5760"/>
          <w:tab w:val="left" w:pos="7218"/>
        </w:tabs>
        <w:spacing w:after="0" w:line="240" w:lineRule="auto"/>
        <w:jc w:val="both"/>
        <w:rPr>
          <w:rFonts w:cs="Calibri"/>
        </w:rPr>
      </w:pPr>
      <w:r w:rsidRPr="00A57D79">
        <w:rPr>
          <w:rFonts w:cs="Calibri"/>
          <w:b/>
        </w:rPr>
        <w:t xml:space="preserve">Χρόνος: </w:t>
      </w:r>
      <w:r>
        <w:rPr>
          <w:rFonts w:cs="Calibri"/>
          <w:b/>
        </w:rPr>
        <w:t xml:space="preserve">Παρασκευή </w:t>
      </w:r>
      <w:r>
        <w:rPr>
          <w:rFonts w:cs="Calibri"/>
        </w:rPr>
        <w:t xml:space="preserve"> </w:t>
      </w:r>
      <w:r w:rsidRPr="00EC5369">
        <w:rPr>
          <w:rFonts w:cs="Calibri"/>
          <w:b/>
          <w:i/>
          <w:u w:val="single"/>
        </w:rPr>
        <w:t>31 Μαρτίου 2017</w:t>
      </w:r>
    </w:p>
    <w:p w:rsidR="00EC5369" w:rsidRPr="000C5498" w:rsidRDefault="00EC5369" w:rsidP="00EC5369">
      <w:pPr>
        <w:numPr>
          <w:ilvl w:val="0"/>
          <w:numId w:val="1"/>
        </w:numPr>
        <w:tabs>
          <w:tab w:val="left" w:pos="720"/>
          <w:tab w:val="left" w:pos="1440"/>
          <w:tab w:val="left" w:pos="2160"/>
          <w:tab w:val="left" w:pos="2880"/>
          <w:tab w:val="left" w:pos="3600"/>
          <w:tab w:val="left" w:pos="4320"/>
          <w:tab w:val="left" w:pos="5040"/>
          <w:tab w:val="left" w:pos="5760"/>
          <w:tab w:val="left" w:pos="7218"/>
        </w:tabs>
        <w:spacing w:after="0" w:line="240" w:lineRule="auto"/>
        <w:jc w:val="both"/>
        <w:rPr>
          <w:rFonts w:cs="Calibri"/>
        </w:rPr>
      </w:pPr>
      <w:r w:rsidRPr="000C5498">
        <w:rPr>
          <w:rFonts w:cs="Calibri"/>
          <w:b/>
        </w:rPr>
        <w:t>Συμμετέχοντες:</w:t>
      </w:r>
      <w:r w:rsidRPr="000C5498">
        <w:rPr>
          <w:rFonts w:cs="Calibri"/>
        </w:rPr>
        <w:t xml:space="preserve"> </w:t>
      </w:r>
      <w:r>
        <w:rPr>
          <w:rFonts w:cs="Calibri"/>
        </w:rPr>
        <w:t>44</w:t>
      </w:r>
      <w:r w:rsidRPr="00297A26">
        <w:rPr>
          <w:rFonts w:cs="Calibri"/>
        </w:rPr>
        <w:t xml:space="preserve"> μαθητές – </w:t>
      </w:r>
      <w:r>
        <w:rPr>
          <w:rFonts w:cs="Calibri"/>
        </w:rPr>
        <w:t>3</w:t>
      </w:r>
      <w:r w:rsidRPr="00297A26">
        <w:rPr>
          <w:rFonts w:cs="Calibri"/>
        </w:rPr>
        <w:t xml:space="preserve"> Καθηγητές</w:t>
      </w:r>
      <w:r w:rsidRPr="000C5498">
        <w:rPr>
          <w:rFonts w:cs="Calibri"/>
        </w:rPr>
        <w:t xml:space="preserve">. </w:t>
      </w:r>
    </w:p>
    <w:p w:rsidR="00EC5369" w:rsidRPr="000C5498" w:rsidRDefault="00EC5369" w:rsidP="00EC5369">
      <w:pPr>
        <w:numPr>
          <w:ilvl w:val="0"/>
          <w:numId w:val="1"/>
        </w:numPr>
        <w:tabs>
          <w:tab w:val="left" w:pos="720"/>
          <w:tab w:val="left" w:pos="1440"/>
          <w:tab w:val="left" w:pos="2160"/>
          <w:tab w:val="left" w:pos="2880"/>
          <w:tab w:val="left" w:pos="3600"/>
          <w:tab w:val="left" w:pos="4320"/>
          <w:tab w:val="left" w:pos="5040"/>
          <w:tab w:val="left" w:pos="5760"/>
          <w:tab w:val="left" w:pos="7218"/>
        </w:tabs>
        <w:spacing w:after="0" w:line="240" w:lineRule="auto"/>
        <w:jc w:val="both"/>
        <w:rPr>
          <w:rFonts w:cs="Calibri"/>
        </w:rPr>
      </w:pPr>
      <w:r w:rsidRPr="000C5498">
        <w:rPr>
          <w:rFonts w:cs="Calibri"/>
          <w:b/>
        </w:rPr>
        <w:t>Μέσον:</w:t>
      </w:r>
      <w:r w:rsidRPr="000C5498">
        <w:rPr>
          <w:rFonts w:cs="Calibri"/>
        </w:rPr>
        <w:t xml:space="preserve"> Οδικώς</w:t>
      </w:r>
      <w:r>
        <w:rPr>
          <w:rFonts w:cs="Calibri"/>
        </w:rPr>
        <w:t xml:space="preserve"> με 1  λεωφορεία </w:t>
      </w:r>
    </w:p>
    <w:p w:rsidR="00EC5369" w:rsidRPr="005562E2" w:rsidRDefault="00EC5369" w:rsidP="00EC5369">
      <w:pPr>
        <w:numPr>
          <w:ilvl w:val="0"/>
          <w:numId w:val="1"/>
        </w:numPr>
        <w:tabs>
          <w:tab w:val="left" w:pos="720"/>
          <w:tab w:val="left" w:pos="1440"/>
          <w:tab w:val="left" w:pos="2160"/>
          <w:tab w:val="left" w:pos="2880"/>
          <w:tab w:val="left" w:pos="3600"/>
          <w:tab w:val="left" w:pos="4320"/>
          <w:tab w:val="left" w:pos="5040"/>
          <w:tab w:val="left" w:pos="5760"/>
          <w:tab w:val="left" w:pos="7218"/>
        </w:tabs>
        <w:spacing w:after="0" w:line="240" w:lineRule="auto"/>
        <w:jc w:val="both"/>
        <w:rPr>
          <w:rFonts w:cs="Calibri"/>
        </w:rPr>
      </w:pPr>
      <w:r>
        <w:rPr>
          <w:rFonts w:cs="Calibri"/>
          <w:b/>
        </w:rPr>
        <w:t>Αναχώρηση:  8.</w:t>
      </w:r>
      <w:r w:rsidRPr="0022670D">
        <w:rPr>
          <w:rFonts w:cs="Calibri"/>
          <w:b/>
        </w:rPr>
        <w:t>30</w:t>
      </w:r>
      <w:r>
        <w:rPr>
          <w:rFonts w:cs="Calibri"/>
          <w:b/>
        </w:rPr>
        <w:t xml:space="preserve"> πμ </w:t>
      </w:r>
      <w:r>
        <w:rPr>
          <w:rFonts w:cs="Calibri"/>
        </w:rPr>
        <w:t>από το σχολείο μας</w:t>
      </w:r>
      <w:r>
        <w:rPr>
          <w:rFonts w:cs="Calibri"/>
          <w:b/>
        </w:rPr>
        <w:t xml:space="preserve">  – Επιστροφή στο σχολείο:  12.15 μμ</w:t>
      </w:r>
      <w:r w:rsidRPr="000C5498">
        <w:rPr>
          <w:rFonts w:cs="Calibri"/>
        </w:rPr>
        <w:t>.</w:t>
      </w:r>
      <w:r>
        <w:rPr>
          <w:rFonts w:cs="Calibri"/>
        </w:rPr>
        <w:t xml:space="preserve"> </w:t>
      </w:r>
    </w:p>
    <w:p w:rsidR="005562E2" w:rsidRDefault="005562E2" w:rsidP="005562E2">
      <w:pPr>
        <w:tabs>
          <w:tab w:val="left" w:pos="720"/>
          <w:tab w:val="left" w:pos="1440"/>
          <w:tab w:val="left" w:pos="2160"/>
          <w:tab w:val="left" w:pos="2880"/>
          <w:tab w:val="left" w:pos="3600"/>
          <w:tab w:val="left" w:pos="4320"/>
          <w:tab w:val="left" w:pos="5040"/>
          <w:tab w:val="left" w:pos="5760"/>
          <w:tab w:val="left" w:pos="7218"/>
        </w:tabs>
        <w:spacing w:after="0" w:line="240" w:lineRule="auto"/>
        <w:jc w:val="both"/>
        <w:rPr>
          <w:rFonts w:cs="Calibri"/>
          <w:lang w:val="en-US"/>
        </w:rPr>
      </w:pPr>
    </w:p>
    <w:p w:rsidR="005562E2" w:rsidRDefault="005562E2" w:rsidP="005562E2">
      <w:pPr>
        <w:tabs>
          <w:tab w:val="left" w:pos="720"/>
          <w:tab w:val="left" w:pos="1440"/>
          <w:tab w:val="left" w:pos="2160"/>
          <w:tab w:val="left" w:pos="2880"/>
          <w:tab w:val="left" w:pos="3600"/>
          <w:tab w:val="left" w:pos="4320"/>
          <w:tab w:val="left" w:pos="5040"/>
          <w:tab w:val="left" w:pos="5760"/>
          <w:tab w:val="left" w:pos="7218"/>
        </w:tabs>
        <w:spacing w:after="0" w:line="240" w:lineRule="auto"/>
        <w:jc w:val="both"/>
        <w:rPr>
          <w:rFonts w:cs="Calibri"/>
          <w:lang w:val="en-US"/>
        </w:rPr>
      </w:pPr>
    </w:p>
    <w:p w:rsidR="00EC5369" w:rsidRPr="00055BA6" w:rsidRDefault="00EC5369" w:rsidP="00EC5369">
      <w:pPr>
        <w:tabs>
          <w:tab w:val="left" w:pos="720"/>
          <w:tab w:val="left" w:pos="1440"/>
          <w:tab w:val="left" w:pos="2160"/>
          <w:tab w:val="left" w:pos="2880"/>
          <w:tab w:val="left" w:pos="3600"/>
          <w:tab w:val="left" w:pos="4320"/>
          <w:tab w:val="left" w:pos="5040"/>
          <w:tab w:val="left" w:pos="5760"/>
          <w:tab w:val="left" w:pos="7218"/>
        </w:tabs>
        <w:spacing w:after="0" w:line="240" w:lineRule="auto"/>
        <w:ind w:left="720"/>
        <w:jc w:val="both"/>
        <w:rPr>
          <w:rFonts w:cs="Calibri"/>
          <w:lang w:val="en-US"/>
        </w:rPr>
      </w:pPr>
    </w:p>
    <w:p w:rsidR="000C5498" w:rsidRPr="004F2F0A" w:rsidRDefault="000C5498" w:rsidP="000C5498">
      <w:pPr>
        <w:tabs>
          <w:tab w:val="left" w:pos="720"/>
          <w:tab w:val="left" w:pos="1440"/>
          <w:tab w:val="left" w:pos="2160"/>
          <w:tab w:val="left" w:pos="2880"/>
          <w:tab w:val="left" w:pos="3600"/>
          <w:tab w:val="left" w:pos="4320"/>
          <w:tab w:val="left" w:pos="5040"/>
          <w:tab w:val="left" w:pos="5760"/>
          <w:tab w:val="left" w:pos="7218"/>
        </w:tabs>
        <w:spacing w:after="0"/>
        <w:jc w:val="both"/>
        <w:rPr>
          <w:rFonts w:cs="Calibri"/>
          <w:b/>
          <w:u w:val="single"/>
        </w:rPr>
      </w:pPr>
      <w:r w:rsidRPr="004F2F0A">
        <w:rPr>
          <w:rFonts w:cs="Calibri"/>
          <w:b/>
          <w:u w:val="single"/>
        </w:rPr>
        <w:lastRenderedPageBreak/>
        <w:t>Απαραίτητοι όροι</w:t>
      </w:r>
    </w:p>
    <w:p w:rsidR="000C5498" w:rsidRPr="004F2F0A" w:rsidRDefault="000C5498" w:rsidP="000C5498">
      <w:pPr>
        <w:numPr>
          <w:ilvl w:val="0"/>
          <w:numId w:val="1"/>
        </w:numPr>
        <w:tabs>
          <w:tab w:val="left" w:pos="720"/>
          <w:tab w:val="left" w:pos="1440"/>
          <w:tab w:val="left" w:pos="2160"/>
          <w:tab w:val="left" w:pos="2880"/>
          <w:tab w:val="left" w:pos="3600"/>
          <w:tab w:val="left" w:pos="4320"/>
          <w:tab w:val="left" w:pos="5040"/>
          <w:tab w:val="left" w:pos="5760"/>
          <w:tab w:val="left" w:pos="7218"/>
        </w:tabs>
        <w:spacing w:after="0" w:line="240" w:lineRule="auto"/>
        <w:jc w:val="both"/>
        <w:rPr>
          <w:rFonts w:cs="Calibri"/>
        </w:rPr>
      </w:pPr>
      <w:r w:rsidRPr="004F2F0A">
        <w:rPr>
          <w:rFonts w:cs="Calibri"/>
        </w:rPr>
        <w:t>Ασφάλιση ευθύνης διοργανωτή, σύμφωνα με την κείμενη νομοθεσία και πρόσθετη ασφάλιση με κάλυψη εξόδων σε περίπτωση ατυχήματος ή ασθένειας.</w:t>
      </w:r>
    </w:p>
    <w:p w:rsidR="000C5498" w:rsidRDefault="000C5498" w:rsidP="000C5498">
      <w:pPr>
        <w:numPr>
          <w:ilvl w:val="0"/>
          <w:numId w:val="1"/>
        </w:numPr>
        <w:tabs>
          <w:tab w:val="left" w:pos="720"/>
          <w:tab w:val="left" w:pos="1440"/>
          <w:tab w:val="left" w:pos="2160"/>
          <w:tab w:val="left" w:pos="2880"/>
          <w:tab w:val="left" w:pos="3600"/>
          <w:tab w:val="left" w:pos="4320"/>
          <w:tab w:val="left" w:pos="5040"/>
          <w:tab w:val="left" w:pos="5760"/>
          <w:tab w:val="left" w:pos="7218"/>
        </w:tabs>
        <w:spacing w:after="0" w:line="240" w:lineRule="auto"/>
        <w:jc w:val="both"/>
        <w:rPr>
          <w:rFonts w:cs="Calibri"/>
          <w:b/>
        </w:rPr>
      </w:pPr>
      <w:r w:rsidRPr="004F2F0A">
        <w:rPr>
          <w:rFonts w:cs="Calibri"/>
        </w:rPr>
        <w:t>Λεωφορεία σύγχρονα σε άρτια κατάσταση, σύμφωνα με την κείμενη νομοθεσία, διαθέσιμα καθ</w:t>
      </w:r>
      <w:r w:rsidR="002B7D53">
        <w:rPr>
          <w:rFonts w:cs="Calibri"/>
        </w:rPr>
        <w:t>’</w:t>
      </w:r>
      <w:r w:rsidRPr="004F2F0A">
        <w:rPr>
          <w:rFonts w:cs="Calibri"/>
        </w:rPr>
        <w:t xml:space="preserve"> όλη τη διάρκεια της εκδρομής.</w:t>
      </w:r>
      <w:r w:rsidR="00B05F44">
        <w:rPr>
          <w:rFonts w:cs="Calibri"/>
        </w:rPr>
        <w:t xml:space="preserve">  </w:t>
      </w:r>
      <w:r w:rsidR="00B05F44" w:rsidRPr="00A66BBB">
        <w:rPr>
          <w:rFonts w:cs="Calibri"/>
          <w:b/>
        </w:rPr>
        <w:t xml:space="preserve">Οι οδηγοί να </w:t>
      </w:r>
      <w:r w:rsidR="00A66BBB" w:rsidRPr="00A66BBB">
        <w:rPr>
          <w:rFonts w:cs="Calibri"/>
          <w:b/>
        </w:rPr>
        <w:t>είναι συνεργάσιμοι και ευγενικοί.</w:t>
      </w:r>
    </w:p>
    <w:p w:rsidR="00EC5369" w:rsidRDefault="00EC5369" w:rsidP="00EC5369">
      <w:pPr>
        <w:pStyle w:val="a4"/>
        <w:numPr>
          <w:ilvl w:val="0"/>
          <w:numId w:val="1"/>
        </w:numPr>
      </w:pPr>
      <w:r>
        <w:t>Απαιτείται μία εβδομάδα πριν την κάθε μετακίνηση να μας γνωστοποιήσετε  και το ονοματεπώνυμο του οδηγού του λεωφορείου  και τον αριθμό κυκλοφορίας του και εφεδρικού λεωφορείου και οδηγού για να τα κοινοποιήσουμε στην βιομηχανία ώστε να εκδοθούν οι  σχετικές άδειες εισόδου.</w:t>
      </w:r>
    </w:p>
    <w:p w:rsidR="000C5498" w:rsidRPr="00ED0180" w:rsidRDefault="00EC5369" w:rsidP="000C5498">
      <w:pPr>
        <w:pStyle w:val="a4"/>
        <w:numPr>
          <w:ilvl w:val="0"/>
          <w:numId w:val="1"/>
        </w:numPr>
        <w:tabs>
          <w:tab w:val="left" w:pos="720"/>
          <w:tab w:val="left" w:pos="1440"/>
          <w:tab w:val="left" w:pos="2160"/>
          <w:tab w:val="left" w:pos="2880"/>
          <w:tab w:val="left" w:pos="3600"/>
          <w:tab w:val="left" w:pos="4320"/>
          <w:tab w:val="left" w:pos="5040"/>
          <w:tab w:val="left" w:pos="5760"/>
          <w:tab w:val="left" w:pos="7218"/>
        </w:tabs>
        <w:spacing w:after="0" w:line="240" w:lineRule="auto"/>
        <w:jc w:val="both"/>
        <w:rPr>
          <w:rFonts w:cs="Calibri"/>
        </w:rPr>
      </w:pPr>
      <w:r>
        <w:t xml:space="preserve">Το λεωφορείο θα εισέλθει στις εγκαταστάσεις των Ελληνικών Πετρελαίων, θα παραμείνει στον  χώρο που θα υποδειχθεί από την εταιρεία και στη συνέχεια θα οδηγήσει τους μαθητές, καθηγητές και τον </w:t>
      </w:r>
      <w:proofErr w:type="spellStart"/>
      <w:r>
        <w:t>Διπλ</w:t>
      </w:r>
      <w:proofErr w:type="spellEnd"/>
      <w:r>
        <w:t xml:space="preserve">. Χημικό Μηχανικό των Ελληνικών Πετρελαίων  </w:t>
      </w:r>
      <w:proofErr w:type="spellStart"/>
      <w:r>
        <w:t>Αε</w:t>
      </w:r>
      <w:proofErr w:type="spellEnd"/>
      <w:r>
        <w:t xml:space="preserve"> σε ξενάγηση εντός </w:t>
      </w:r>
      <w:r w:rsidR="00ED0180">
        <w:t xml:space="preserve"> του διυλιστηρίου. </w:t>
      </w:r>
    </w:p>
    <w:p w:rsidR="00ED0180" w:rsidRPr="00ED0180" w:rsidRDefault="00ED0180" w:rsidP="000C5498">
      <w:pPr>
        <w:pStyle w:val="a4"/>
        <w:numPr>
          <w:ilvl w:val="0"/>
          <w:numId w:val="1"/>
        </w:numPr>
        <w:tabs>
          <w:tab w:val="left" w:pos="720"/>
          <w:tab w:val="left" w:pos="1440"/>
          <w:tab w:val="left" w:pos="2160"/>
          <w:tab w:val="left" w:pos="2880"/>
          <w:tab w:val="left" w:pos="3600"/>
          <w:tab w:val="left" w:pos="4320"/>
          <w:tab w:val="left" w:pos="5040"/>
          <w:tab w:val="left" w:pos="5760"/>
          <w:tab w:val="left" w:pos="7218"/>
        </w:tabs>
        <w:spacing w:after="0" w:line="240" w:lineRule="auto"/>
        <w:jc w:val="both"/>
        <w:rPr>
          <w:rFonts w:cs="Calibri"/>
        </w:rPr>
      </w:pPr>
    </w:p>
    <w:p w:rsidR="000C5498" w:rsidRPr="004F2F0A" w:rsidRDefault="000C5498" w:rsidP="000C5498">
      <w:pPr>
        <w:tabs>
          <w:tab w:val="left" w:pos="720"/>
          <w:tab w:val="left" w:pos="1440"/>
          <w:tab w:val="left" w:pos="2160"/>
          <w:tab w:val="left" w:pos="2880"/>
          <w:tab w:val="left" w:pos="3600"/>
          <w:tab w:val="left" w:pos="4320"/>
          <w:tab w:val="left" w:pos="5040"/>
          <w:tab w:val="left" w:pos="5760"/>
          <w:tab w:val="left" w:pos="7218"/>
        </w:tabs>
        <w:spacing w:after="0"/>
        <w:jc w:val="both"/>
        <w:rPr>
          <w:rFonts w:cs="Calibri"/>
          <w:b/>
          <w:u w:val="single"/>
        </w:rPr>
      </w:pPr>
      <w:r w:rsidRPr="004F2F0A">
        <w:rPr>
          <w:rFonts w:cs="Calibri"/>
          <w:b/>
          <w:u w:val="single"/>
        </w:rPr>
        <w:t>Οι οικονομικές προσφορές θα πρέπει:</w:t>
      </w:r>
    </w:p>
    <w:p w:rsidR="000C5498" w:rsidRPr="004F2F0A" w:rsidRDefault="000C5498" w:rsidP="000C5498">
      <w:pPr>
        <w:numPr>
          <w:ilvl w:val="0"/>
          <w:numId w:val="1"/>
        </w:numPr>
        <w:tabs>
          <w:tab w:val="left" w:pos="720"/>
          <w:tab w:val="left" w:pos="1440"/>
          <w:tab w:val="left" w:pos="2160"/>
          <w:tab w:val="left" w:pos="2880"/>
          <w:tab w:val="left" w:pos="3600"/>
          <w:tab w:val="left" w:pos="4320"/>
          <w:tab w:val="left" w:pos="5040"/>
          <w:tab w:val="left" w:pos="5760"/>
          <w:tab w:val="left" w:pos="7218"/>
        </w:tabs>
        <w:spacing w:after="0" w:line="240" w:lineRule="auto"/>
        <w:jc w:val="both"/>
        <w:rPr>
          <w:rFonts w:cs="Calibri"/>
        </w:rPr>
      </w:pPr>
      <w:r w:rsidRPr="004F2F0A">
        <w:rPr>
          <w:rFonts w:cs="Calibri"/>
        </w:rPr>
        <w:t>Να προσφέρουν τη συνολική τιμή (με ΦΠΑ)</w:t>
      </w:r>
      <w:r w:rsidR="00ED0180">
        <w:rPr>
          <w:rFonts w:cs="Calibri"/>
        </w:rPr>
        <w:t xml:space="preserve"> και για τις τρείς </w:t>
      </w:r>
      <w:proofErr w:type="spellStart"/>
      <w:r w:rsidR="00ED0180">
        <w:rPr>
          <w:rFonts w:cs="Calibri"/>
        </w:rPr>
        <w:t>μετακινίσεις</w:t>
      </w:r>
      <w:proofErr w:type="spellEnd"/>
      <w:r w:rsidR="00ED0180">
        <w:rPr>
          <w:rFonts w:cs="Calibri"/>
        </w:rPr>
        <w:t>.</w:t>
      </w:r>
    </w:p>
    <w:p w:rsidR="000C5498" w:rsidRPr="004F2F0A" w:rsidRDefault="000C5498" w:rsidP="000C5498">
      <w:pPr>
        <w:numPr>
          <w:ilvl w:val="0"/>
          <w:numId w:val="1"/>
        </w:numPr>
        <w:tabs>
          <w:tab w:val="left" w:pos="720"/>
          <w:tab w:val="left" w:pos="1440"/>
          <w:tab w:val="left" w:pos="2160"/>
          <w:tab w:val="left" w:pos="2880"/>
          <w:tab w:val="left" w:pos="3600"/>
          <w:tab w:val="left" w:pos="4320"/>
          <w:tab w:val="left" w:pos="5040"/>
          <w:tab w:val="left" w:pos="5760"/>
          <w:tab w:val="left" w:pos="7218"/>
        </w:tabs>
        <w:spacing w:after="0" w:line="240" w:lineRule="auto"/>
        <w:jc w:val="both"/>
        <w:rPr>
          <w:rFonts w:cs="Calibri"/>
        </w:rPr>
      </w:pPr>
      <w:r w:rsidRPr="004F2F0A">
        <w:rPr>
          <w:rFonts w:cs="Calibri"/>
        </w:rPr>
        <w:t xml:space="preserve">Να κατατεθούν σε κλειστούς φακέλους </w:t>
      </w:r>
      <w:r w:rsidR="00ED0180">
        <w:rPr>
          <w:rFonts w:cs="Calibri"/>
        </w:rPr>
        <w:t>στο Γραφείο της Διεύθυνσης του 5</w:t>
      </w:r>
      <w:r w:rsidRPr="004F2F0A">
        <w:rPr>
          <w:rFonts w:cs="Calibri"/>
          <w:vertAlign w:val="superscript"/>
        </w:rPr>
        <w:t>ου</w:t>
      </w:r>
      <w:r w:rsidR="00ED0180">
        <w:rPr>
          <w:rFonts w:cs="Calibri"/>
        </w:rPr>
        <w:t xml:space="preserve"> Γυμνασίου Σταυρούπολης</w:t>
      </w:r>
    </w:p>
    <w:p w:rsidR="000C5498" w:rsidRDefault="000C5498" w:rsidP="000C5498">
      <w:pPr>
        <w:numPr>
          <w:ilvl w:val="0"/>
          <w:numId w:val="1"/>
        </w:numPr>
        <w:tabs>
          <w:tab w:val="left" w:pos="720"/>
          <w:tab w:val="left" w:pos="1440"/>
          <w:tab w:val="left" w:pos="2160"/>
          <w:tab w:val="left" w:pos="2880"/>
          <w:tab w:val="left" w:pos="3600"/>
          <w:tab w:val="left" w:pos="4320"/>
          <w:tab w:val="left" w:pos="5040"/>
          <w:tab w:val="left" w:pos="5760"/>
          <w:tab w:val="left" w:pos="7218"/>
        </w:tabs>
        <w:spacing w:after="0" w:line="240" w:lineRule="auto"/>
        <w:jc w:val="both"/>
        <w:rPr>
          <w:rFonts w:cs="Calibri"/>
        </w:rPr>
      </w:pPr>
      <w:r w:rsidRPr="004F2F0A">
        <w:rPr>
          <w:rFonts w:cs="Calibri"/>
        </w:rPr>
        <w:t>Να συνοδεύονται από υπεύθυνη δήλωση ότι το πρακτορείο διαθέτει ειδικό σήμα λειτουργίας σε ισχύ.</w:t>
      </w:r>
    </w:p>
    <w:p w:rsidR="00B05F44" w:rsidRDefault="00B05F44" w:rsidP="00B05F44">
      <w:pPr>
        <w:tabs>
          <w:tab w:val="left" w:pos="720"/>
          <w:tab w:val="left" w:pos="1440"/>
          <w:tab w:val="left" w:pos="2160"/>
          <w:tab w:val="left" w:pos="2880"/>
          <w:tab w:val="left" w:pos="3600"/>
          <w:tab w:val="left" w:pos="4320"/>
          <w:tab w:val="left" w:pos="5040"/>
          <w:tab w:val="left" w:pos="5760"/>
          <w:tab w:val="left" w:pos="7218"/>
        </w:tabs>
        <w:spacing w:after="0" w:line="240" w:lineRule="auto"/>
        <w:ind w:left="720"/>
        <w:jc w:val="both"/>
        <w:rPr>
          <w:rFonts w:cs="Calibri"/>
        </w:rPr>
      </w:pPr>
    </w:p>
    <w:p w:rsidR="00B05F44" w:rsidRDefault="00B05F44" w:rsidP="00B05F44">
      <w:pPr>
        <w:tabs>
          <w:tab w:val="left" w:pos="720"/>
          <w:tab w:val="left" w:pos="1440"/>
          <w:tab w:val="left" w:pos="2160"/>
          <w:tab w:val="left" w:pos="2880"/>
          <w:tab w:val="left" w:pos="3600"/>
          <w:tab w:val="left" w:pos="4320"/>
          <w:tab w:val="left" w:pos="5040"/>
          <w:tab w:val="left" w:pos="5760"/>
          <w:tab w:val="left" w:pos="7218"/>
        </w:tabs>
        <w:spacing w:after="0" w:line="240" w:lineRule="auto"/>
        <w:ind w:left="720"/>
        <w:jc w:val="both"/>
        <w:rPr>
          <w:rFonts w:cs="Calibri"/>
        </w:rPr>
      </w:pPr>
      <w:r>
        <w:rPr>
          <w:rFonts w:cs="Calibri"/>
        </w:rPr>
        <w:t>Η μετακίνηση μπορεί να ματαιωθεί από το Σχολείο για οποιοδήποτε λόγο.</w:t>
      </w:r>
    </w:p>
    <w:p w:rsidR="000C5498" w:rsidRPr="000C5498" w:rsidRDefault="000C5498" w:rsidP="000C5498">
      <w:pPr>
        <w:tabs>
          <w:tab w:val="left" w:pos="720"/>
          <w:tab w:val="left" w:pos="1440"/>
          <w:tab w:val="left" w:pos="2160"/>
          <w:tab w:val="left" w:pos="2880"/>
          <w:tab w:val="left" w:pos="3600"/>
          <w:tab w:val="left" w:pos="4320"/>
          <w:tab w:val="left" w:pos="5040"/>
          <w:tab w:val="left" w:pos="5760"/>
          <w:tab w:val="left" w:pos="7218"/>
        </w:tabs>
        <w:spacing w:after="0" w:line="240" w:lineRule="auto"/>
        <w:ind w:left="720"/>
        <w:jc w:val="both"/>
        <w:rPr>
          <w:rFonts w:cs="Calibri"/>
        </w:rPr>
      </w:pPr>
    </w:p>
    <w:p w:rsidR="00D3547B" w:rsidRPr="00055BA6" w:rsidRDefault="000C5498" w:rsidP="00ED0180">
      <w:pPr>
        <w:tabs>
          <w:tab w:val="left" w:pos="720"/>
          <w:tab w:val="left" w:pos="1440"/>
          <w:tab w:val="left" w:pos="2160"/>
          <w:tab w:val="left" w:pos="2880"/>
          <w:tab w:val="left" w:pos="3600"/>
          <w:tab w:val="left" w:pos="4320"/>
          <w:tab w:val="left" w:pos="5040"/>
          <w:tab w:val="left" w:pos="5760"/>
          <w:tab w:val="left" w:pos="7218"/>
        </w:tabs>
        <w:spacing w:after="0"/>
        <w:ind w:left="360" w:hanging="1069"/>
        <w:jc w:val="both"/>
      </w:pPr>
      <w:r w:rsidRPr="000C5498">
        <w:rPr>
          <w:rFonts w:cs="Calibri"/>
          <w:b/>
          <w:sz w:val="24"/>
          <w:szCs w:val="24"/>
        </w:rPr>
        <w:t xml:space="preserve">ΚΑΤΑΛΗΚΤΙΚΗ ΗΜΕΡΟΜΗΝΙΑ ΚΑΤΑΘΕΣΗΣ ΠΡΟΣΦΟΡΩΝ : </w:t>
      </w:r>
      <w:r w:rsidR="0002363B">
        <w:rPr>
          <w:rFonts w:cs="Calibri"/>
          <w:b/>
          <w:sz w:val="24"/>
          <w:szCs w:val="24"/>
        </w:rPr>
        <w:t>Τρίτη</w:t>
      </w:r>
      <w:r w:rsidR="00ED0180">
        <w:rPr>
          <w:rFonts w:cs="Calibri"/>
          <w:b/>
          <w:sz w:val="24"/>
          <w:szCs w:val="24"/>
        </w:rPr>
        <w:t xml:space="preserve"> </w:t>
      </w:r>
      <w:r w:rsidR="00083BAC">
        <w:rPr>
          <w:rFonts w:cs="Calibri"/>
          <w:b/>
          <w:sz w:val="24"/>
          <w:szCs w:val="24"/>
        </w:rPr>
        <w:t xml:space="preserve"> </w:t>
      </w:r>
      <w:r w:rsidR="0002363B">
        <w:rPr>
          <w:rFonts w:cs="Calibri"/>
          <w:b/>
          <w:sz w:val="24"/>
          <w:szCs w:val="24"/>
        </w:rPr>
        <w:t>7</w:t>
      </w:r>
      <w:r w:rsidR="00297A26">
        <w:rPr>
          <w:rFonts w:cs="Calibri"/>
          <w:b/>
          <w:sz w:val="24"/>
          <w:szCs w:val="24"/>
        </w:rPr>
        <w:t>-</w:t>
      </w:r>
      <w:r w:rsidR="0027065B">
        <w:rPr>
          <w:rFonts w:cs="Calibri"/>
          <w:b/>
          <w:sz w:val="24"/>
          <w:szCs w:val="24"/>
        </w:rPr>
        <w:t>2</w:t>
      </w:r>
      <w:r w:rsidR="00297A26">
        <w:rPr>
          <w:rFonts w:cs="Calibri"/>
          <w:b/>
          <w:sz w:val="24"/>
          <w:szCs w:val="24"/>
        </w:rPr>
        <w:t>-</w:t>
      </w:r>
      <w:r w:rsidR="00297A26" w:rsidRPr="00297A26">
        <w:rPr>
          <w:rFonts w:cs="Calibri"/>
          <w:b/>
          <w:sz w:val="24"/>
          <w:szCs w:val="24"/>
        </w:rPr>
        <w:t>201</w:t>
      </w:r>
      <w:r w:rsidR="00ED0180">
        <w:rPr>
          <w:rFonts w:cs="Calibri"/>
          <w:b/>
          <w:sz w:val="24"/>
          <w:szCs w:val="24"/>
        </w:rPr>
        <w:t>7</w:t>
      </w:r>
      <w:r w:rsidRPr="00297A26">
        <w:rPr>
          <w:rFonts w:cs="Calibri"/>
          <w:b/>
          <w:sz w:val="24"/>
          <w:szCs w:val="24"/>
        </w:rPr>
        <w:t>, ΩΡΑ 1</w:t>
      </w:r>
      <w:r w:rsidR="004729E0" w:rsidRPr="00297A26">
        <w:rPr>
          <w:rFonts w:cs="Calibri"/>
          <w:b/>
          <w:sz w:val="24"/>
          <w:szCs w:val="24"/>
        </w:rPr>
        <w:t>3</w:t>
      </w:r>
      <w:r w:rsidRPr="00297A26">
        <w:rPr>
          <w:rFonts w:cs="Calibri"/>
          <w:b/>
          <w:sz w:val="24"/>
          <w:szCs w:val="24"/>
        </w:rPr>
        <w:t>:00</w:t>
      </w:r>
      <w:r w:rsidR="00055BA6" w:rsidRPr="00055BA6">
        <w:rPr>
          <w:rFonts w:cs="Calibri"/>
          <w:b/>
          <w:sz w:val="24"/>
          <w:szCs w:val="24"/>
        </w:rPr>
        <w:t xml:space="preserve"> </w:t>
      </w:r>
      <w:r w:rsidR="00055BA6">
        <w:rPr>
          <w:rFonts w:cs="Calibri"/>
          <w:b/>
          <w:sz w:val="24"/>
          <w:szCs w:val="24"/>
        </w:rPr>
        <w:t>μ.μ</w:t>
      </w:r>
      <w:r w:rsidR="00ED0180">
        <w:t xml:space="preserve"> </w:t>
      </w:r>
    </w:p>
    <w:p w:rsidR="00D3547B" w:rsidRPr="00055BA6" w:rsidRDefault="00D3547B" w:rsidP="00ED0180">
      <w:pPr>
        <w:tabs>
          <w:tab w:val="left" w:pos="720"/>
          <w:tab w:val="left" w:pos="1440"/>
          <w:tab w:val="left" w:pos="2160"/>
          <w:tab w:val="left" w:pos="2880"/>
          <w:tab w:val="left" w:pos="3600"/>
          <w:tab w:val="left" w:pos="4320"/>
          <w:tab w:val="left" w:pos="5040"/>
          <w:tab w:val="left" w:pos="5760"/>
          <w:tab w:val="left" w:pos="7218"/>
        </w:tabs>
        <w:spacing w:after="0"/>
        <w:ind w:left="360" w:hanging="1069"/>
        <w:jc w:val="both"/>
      </w:pPr>
    </w:p>
    <w:p w:rsidR="00D3547B" w:rsidRPr="00055BA6" w:rsidRDefault="00D3547B" w:rsidP="00ED0180">
      <w:pPr>
        <w:tabs>
          <w:tab w:val="left" w:pos="720"/>
          <w:tab w:val="left" w:pos="1440"/>
          <w:tab w:val="left" w:pos="2160"/>
          <w:tab w:val="left" w:pos="2880"/>
          <w:tab w:val="left" w:pos="3600"/>
          <w:tab w:val="left" w:pos="4320"/>
          <w:tab w:val="left" w:pos="5040"/>
          <w:tab w:val="left" w:pos="5760"/>
          <w:tab w:val="left" w:pos="7218"/>
        </w:tabs>
        <w:spacing w:after="0"/>
        <w:ind w:left="360" w:hanging="1069"/>
        <w:jc w:val="both"/>
      </w:pPr>
    </w:p>
    <w:p w:rsidR="00D3547B" w:rsidRPr="00D3547B" w:rsidRDefault="00D3547B" w:rsidP="00D3547B">
      <w:pPr>
        <w:tabs>
          <w:tab w:val="left" w:pos="720"/>
          <w:tab w:val="left" w:pos="1440"/>
          <w:tab w:val="left" w:pos="2160"/>
          <w:tab w:val="left" w:pos="2880"/>
          <w:tab w:val="left" w:pos="3600"/>
          <w:tab w:val="left" w:pos="4320"/>
          <w:tab w:val="left" w:pos="5040"/>
          <w:tab w:val="left" w:pos="5760"/>
          <w:tab w:val="left" w:pos="7218"/>
        </w:tabs>
        <w:spacing w:after="0"/>
        <w:ind w:left="360" w:hanging="1069"/>
        <w:jc w:val="center"/>
      </w:pPr>
      <w:r w:rsidRPr="00D3547B">
        <w:t xml:space="preserve">                                                                                          </w:t>
      </w:r>
      <w:r w:rsidR="00ED0180">
        <w:t>Διευθυντής του Γυμνασίου</w:t>
      </w:r>
    </w:p>
    <w:p w:rsidR="00D3547B" w:rsidRPr="00D3547B" w:rsidRDefault="00D3547B" w:rsidP="00D3547B">
      <w:pPr>
        <w:tabs>
          <w:tab w:val="left" w:pos="720"/>
          <w:tab w:val="left" w:pos="1440"/>
          <w:tab w:val="left" w:pos="2160"/>
          <w:tab w:val="left" w:pos="2880"/>
          <w:tab w:val="left" w:pos="3600"/>
          <w:tab w:val="left" w:pos="4320"/>
          <w:tab w:val="left" w:pos="5040"/>
          <w:tab w:val="left" w:pos="5760"/>
          <w:tab w:val="left" w:pos="7218"/>
        </w:tabs>
        <w:spacing w:after="0"/>
        <w:ind w:left="360" w:hanging="1069"/>
        <w:jc w:val="center"/>
      </w:pPr>
    </w:p>
    <w:p w:rsidR="000C5498" w:rsidRDefault="00D3547B" w:rsidP="00D3547B">
      <w:pPr>
        <w:tabs>
          <w:tab w:val="left" w:pos="720"/>
          <w:tab w:val="left" w:pos="1440"/>
          <w:tab w:val="left" w:pos="2160"/>
          <w:tab w:val="left" w:pos="2880"/>
          <w:tab w:val="left" w:pos="3600"/>
          <w:tab w:val="left" w:pos="4320"/>
          <w:tab w:val="left" w:pos="5040"/>
          <w:tab w:val="left" w:pos="5760"/>
          <w:tab w:val="left" w:pos="7218"/>
        </w:tabs>
        <w:spacing w:after="0"/>
        <w:ind w:left="360" w:hanging="1069"/>
        <w:jc w:val="center"/>
      </w:pPr>
      <w:r w:rsidRPr="00D3547B">
        <w:t xml:space="preserve">                                                                                     </w:t>
      </w:r>
      <w:r w:rsidR="00ED0180">
        <w:t>Αδάμ Ιωάννης</w:t>
      </w:r>
      <w:r w:rsidR="00297A26">
        <w:t>.</w:t>
      </w:r>
    </w:p>
    <w:sectPr w:rsidR="000C5498" w:rsidSect="00CC5381">
      <w:pgSz w:w="11906" w:h="16838"/>
      <w:pgMar w:top="1440" w:right="991" w:bottom="284"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512FA"/>
    <w:multiLevelType w:val="hybridMultilevel"/>
    <w:tmpl w:val="C6F67728"/>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5498"/>
    <w:rsid w:val="0002363B"/>
    <w:rsid w:val="00055BA6"/>
    <w:rsid w:val="00081D38"/>
    <w:rsid w:val="00083BAC"/>
    <w:rsid w:val="00093D18"/>
    <w:rsid w:val="000C07C4"/>
    <w:rsid w:val="000C5498"/>
    <w:rsid w:val="000D0BC4"/>
    <w:rsid w:val="00120B84"/>
    <w:rsid w:val="001E7362"/>
    <w:rsid w:val="00206891"/>
    <w:rsid w:val="0022670D"/>
    <w:rsid w:val="0027065B"/>
    <w:rsid w:val="00297A26"/>
    <w:rsid w:val="002B7D53"/>
    <w:rsid w:val="002E1013"/>
    <w:rsid w:val="004370A7"/>
    <w:rsid w:val="00437B1D"/>
    <w:rsid w:val="004729E0"/>
    <w:rsid w:val="004800B4"/>
    <w:rsid w:val="004E67A2"/>
    <w:rsid w:val="004F2F0A"/>
    <w:rsid w:val="005262CC"/>
    <w:rsid w:val="005562E2"/>
    <w:rsid w:val="00594DEF"/>
    <w:rsid w:val="005D0A31"/>
    <w:rsid w:val="005D13C9"/>
    <w:rsid w:val="005D6A75"/>
    <w:rsid w:val="00650E94"/>
    <w:rsid w:val="00653544"/>
    <w:rsid w:val="0069071F"/>
    <w:rsid w:val="006A27D7"/>
    <w:rsid w:val="0074336A"/>
    <w:rsid w:val="007E5702"/>
    <w:rsid w:val="00803C8E"/>
    <w:rsid w:val="008469AF"/>
    <w:rsid w:val="008D3D89"/>
    <w:rsid w:val="008F408A"/>
    <w:rsid w:val="009152D8"/>
    <w:rsid w:val="009429F2"/>
    <w:rsid w:val="009F4E38"/>
    <w:rsid w:val="00A1475F"/>
    <w:rsid w:val="00A21F25"/>
    <w:rsid w:val="00A57D79"/>
    <w:rsid w:val="00A66BBB"/>
    <w:rsid w:val="00A84546"/>
    <w:rsid w:val="00A90C71"/>
    <w:rsid w:val="00AC491E"/>
    <w:rsid w:val="00B05F44"/>
    <w:rsid w:val="00B51BA6"/>
    <w:rsid w:val="00B5486B"/>
    <w:rsid w:val="00B96948"/>
    <w:rsid w:val="00BD7B44"/>
    <w:rsid w:val="00C76796"/>
    <w:rsid w:val="00CC5381"/>
    <w:rsid w:val="00CD4D99"/>
    <w:rsid w:val="00D1540F"/>
    <w:rsid w:val="00D3547B"/>
    <w:rsid w:val="00D937B2"/>
    <w:rsid w:val="00DC4785"/>
    <w:rsid w:val="00E36FE4"/>
    <w:rsid w:val="00EC5369"/>
    <w:rsid w:val="00ED0180"/>
    <w:rsid w:val="00F76B5C"/>
    <w:rsid w:val="00F94DE9"/>
    <w:rsid w:val="00FA3804"/>
    <w:rsid w:val="00FE6A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75F"/>
    <w:pPr>
      <w:spacing w:after="200" w:line="276" w:lineRule="auto"/>
    </w:pPr>
    <w:rPr>
      <w:sz w:val="22"/>
      <w:szCs w:val="22"/>
      <w:lang w:eastAsia="en-US"/>
    </w:rPr>
  </w:style>
  <w:style w:type="paragraph" w:styleId="3">
    <w:name w:val="heading 3"/>
    <w:basedOn w:val="a"/>
    <w:next w:val="a"/>
    <w:link w:val="3Char"/>
    <w:qFormat/>
    <w:rsid w:val="000C5498"/>
    <w:pPr>
      <w:keepNext/>
      <w:spacing w:after="0" w:line="360" w:lineRule="auto"/>
      <w:outlineLvl w:val="2"/>
    </w:pPr>
    <w:rPr>
      <w:rFonts w:ascii="Arial" w:eastAsia="Times New Roman" w:hAnsi="Arial"/>
      <w:b/>
      <w:sz w:val="20"/>
      <w:szCs w:val="20"/>
    </w:rPr>
  </w:style>
  <w:style w:type="paragraph" w:styleId="5">
    <w:name w:val="heading 5"/>
    <w:basedOn w:val="a"/>
    <w:next w:val="a"/>
    <w:link w:val="5Char"/>
    <w:uiPriority w:val="9"/>
    <w:semiHidden/>
    <w:unhideWhenUsed/>
    <w:qFormat/>
    <w:rsid w:val="000C5498"/>
    <w:pPr>
      <w:keepNext/>
      <w:keepLines/>
      <w:spacing w:before="200" w:after="0"/>
      <w:outlineLvl w:val="4"/>
    </w:pPr>
    <w:rPr>
      <w:rFonts w:ascii="Cambria" w:eastAsia="Times New Roman"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rsid w:val="000C5498"/>
    <w:rPr>
      <w:rFonts w:ascii="Arial" w:eastAsia="Times New Roman" w:hAnsi="Arial" w:cs="Times New Roman"/>
      <w:b/>
      <w:szCs w:val="20"/>
    </w:rPr>
  </w:style>
  <w:style w:type="character" w:customStyle="1" w:styleId="5Char">
    <w:name w:val="Επικεφαλίδα 5 Char"/>
    <w:link w:val="5"/>
    <w:uiPriority w:val="9"/>
    <w:semiHidden/>
    <w:rsid w:val="000C5498"/>
    <w:rPr>
      <w:rFonts w:ascii="Cambria" w:eastAsia="Times New Roman" w:hAnsi="Cambria" w:cs="Times New Roman"/>
      <w:color w:val="243F60"/>
    </w:rPr>
  </w:style>
  <w:style w:type="character" w:styleId="-">
    <w:name w:val="Hyperlink"/>
    <w:uiPriority w:val="99"/>
    <w:unhideWhenUsed/>
    <w:rsid w:val="000C5498"/>
    <w:rPr>
      <w:color w:val="0000FF"/>
      <w:u w:val="single"/>
    </w:rPr>
  </w:style>
  <w:style w:type="paragraph" w:styleId="a3">
    <w:name w:val="Balloon Text"/>
    <w:basedOn w:val="a"/>
    <w:link w:val="Char"/>
    <w:uiPriority w:val="99"/>
    <w:semiHidden/>
    <w:unhideWhenUsed/>
    <w:rsid w:val="000C5498"/>
    <w:pPr>
      <w:spacing w:after="0" w:line="240" w:lineRule="auto"/>
    </w:pPr>
    <w:rPr>
      <w:rFonts w:ascii="Tahoma" w:hAnsi="Tahoma"/>
      <w:sz w:val="16"/>
      <w:szCs w:val="16"/>
    </w:rPr>
  </w:style>
  <w:style w:type="character" w:customStyle="1" w:styleId="Char">
    <w:name w:val="Κείμενο πλαισίου Char"/>
    <w:link w:val="a3"/>
    <w:uiPriority w:val="99"/>
    <w:semiHidden/>
    <w:rsid w:val="000C5498"/>
    <w:rPr>
      <w:rFonts w:ascii="Tahoma" w:hAnsi="Tahoma" w:cs="Tahoma"/>
      <w:sz w:val="16"/>
      <w:szCs w:val="16"/>
    </w:rPr>
  </w:style>
  <w:style w:type="paragraph" w:styleId="a4">
    <w:name w:val="List Paragraph"/>
    <w:basedOn w:val="a"/>
    <w:uiPriority w:val="34"/>
    <w:qFormat/>
    <w:rsid w:val="00EC536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il@gym-sindou.thess.sc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7F8F6-17B6-4BB6-9DEF-DD4931143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2379</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2814</CharactersWithSpaces>
  <SharedDoc>false</SharedDoc>
  <HLinks>
    <vt:vector size="6" baseType="variant">
      <vt:variant>
        <vt:i4>1310825</vt:i4>
      </vt:variant>
      <vt:variant>
        <vt:i4>3</vt:i4>
      </vt:variant>
      <vt:variant>
        <vt:i4>0</vt:i4>
      </vt:variant>
      <vt:variant>
        <vt:i4>5</vt:i4>
      </vt:variant>
      <vt:variant>
        <vt:lpwstr>mailto:mail@gym-sindou.thess.sch.gr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gymsindo</dc:creator>
  <cp:lastModifiedBy>MASTER1011</cp:lastModifiedBy>
  <cp:revision>2</cp:revision>
  <cp:lastPrinted>2015-09-25T06:37:00Z</cp:lastPrinted>
  <dcterms:created xsi:type="dcterms:W3CDTF">2017-02-01T06:53:00Z</dcterms:created>
  <dcterms:modified xsi:type="dcterms:W3CDTF">2017-02-01T06:53:00Z</dcterms:modified>
</cp:coreProperties>
</file>