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127106" w:rsidTr="00D340E3">
        <w:trPr>
          <w:trHeight w:hRule="exact" w:val="2977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47709F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7709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5" o:title=""/>
                  <w10:wrap type="square"/>
                </v:shape>
                <o:OLEObject Type="Embed" ProgID="PBrush" ShapeID="_x0000_s1026" DrawAspect="Content" ObjectID="_1548061572" r:id="rId6"/>
              </w:pict>
            </w:r>
          </w:p>
          <w:p w:rsidR="00401D7A" w:rsidRDefault="00401D7A" w:rsidP="00D406B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D406B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ΥΠΟΥΡΓΕΙΟ ΠΑΙΔΕΙΑΣ</w:t>
            </w:r>
            <w:r w:rsidR="00BE5116">
              <w:rPr>
                <w:rFonts w:ascii="Arial" w:hAnsi="Arial" w:cs="Arial"/>
                <w:sz w:val="18"/>
                <w:szCs w:val="18"/>
                <w:lang w:val="el-GR"/>
              </w:rPr>
              <w:t>, ΕΡΕΥΝΑΣ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D406B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ΔΙΕΥΘΥΝΣΗ Δ/ΜΙΑΣ ΕΚΠ/ΣΗΣ ΔΥΤ ΘΕΣ/ΝΙΚΗΣ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Pr="00127106" w:rsidRDefault="00401D7A" w:rsidP="00D406B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566059">
              <w:rPr>
                <w:rFonts w:ascii="Arial" w:hAnsi="Arial"/>
                <w:sz w:val="18"/>
                <w:szCs w:val="18"/>
                <w:lang w:val="el-GR"/>
              </w:rPr>
              <w:t>8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</w:t>
            </w:r>
            <w:r w:rsidR="007272A1">
              <w:rPr>
                <w:rFonts w:ascii="Arial" w:hAnsi="Arial"/>
                <w:sz w:val="18"/>
                <w:szCs w:val="18"/>
                <w:lang w:val="el-GR"/>
              </w:rPr>
              <w:t>2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566059">
              <w:rPr>
                <w:rFonts w:ascii="Arial" w:hAnsi="Arial"/>
                <w:sz w:val="18"/>
                <w:szCs w:val="18"/>
                <w:lang w:val="el-GR"/>
              </w:rPr>
              <w:t>7</w:t>
            </w:r>
          </w:p>
          <w:p w:rsidR="00401D7A" w:rsidRPr="00D25E93" w:rsidRDefault="00401D7A" w:rsidP="00D406B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566059">
              <w:rPr>
                <w:rFonts w:ascii="Arial" w:hAnsi="Arial" w:cs="Arial"/>
                <w:sz w:val="18"/>
                <w:szCs w:val="18"/>
                <w:lang w:val="el-GR"/>
              </w:rPr>
              <w:t>17</w:t>
            </w:r>
          </w:p>
          <w:p w:rsidR="00401D7A" w:rsidRDefault="00401D7A" w:rsidP="00D406B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D406B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7772D" w:rsidRPr="0037772D" w:rsidRDefault="0037772D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37772D" w:rsidRPr="0037772D" w:rsidRDefault="007005E2" w:rsidP="0037772D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="0037772D"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  <w:p w:rsidR="00401D7A" w:rsidRPr="0072292F" w:rsidRDefault="00401D7A" w:rsidP="00D406B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</w:tc>
      </w:tr>
      <w:tr w:rsidR="00401D7A" w:rsidRPr="000053D9" w:rsidTr="00D406B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D406B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D406B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D25E93" w:rsidRDefault="00401D7A" w:rsidP="00D406B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D25E93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D406B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D406B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D406B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</w:t>
      </w:r>
      <w:r w:rsidR="00D25E93">
        <w:rPr>
          <w:b/>
          <w:sz w:val="24"/>
          <w:szCs w:val="24"/>
          <w:lang w:val="el-GR"/>
        </w:rPr>
        <w:t xml:space="preserve">ΩΝ Α΄ ΚΑΙ Β΄ ΤΑΞΕΩΝ </w:t>
      </w:r>
      <w:r>
        <w:rPr>
          <w:b/>
          <w:sz w:val="24"/>
          <w:szCs w:val="24"/>
          <w:lang w:val="el-GR"/>
        </w:rPr>
        <w:t xml:space="preserve">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</w:t>
      </w:r>
      <w:r w:rsidR="0037772D">
        <w:rPr>
          <w:b/>
          <w:sz w:val="24"/>
          <w:szCs w:val="24"/>
          <w:lang w:val="el-GR"/>
        </w:rPr>
        <w:t xml:space="preserve"> ΣΤ</w:t>
      </w:r>
      <w:r w:rsidR="00D340E3">
        <w:rPr>
          <w:b/>
          <w:sz w:val="24"/>
          <w:szCs w:val="24"/>
          <w:lang w:val="el-GR"/>
        </w:rPr>
        <w:t>Ο ΒΟΛΟ</w:t>
      </w:r>
      <w:r>
        <w:rPr>
          <w:b/>
          <w:sz w:val="24"/>
          <w:szCs w:val="24"/>
          <w:lang w:val="el-GR"/>
        </w:rPr>
        <w:t>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AC3AD3" w:rsidRPr="00AC3AD3" w:rsidRDefault="00401D7A" w:rsidP="00AC3AD3">
      <w:pPr>
        <w:spacing w:line="360" w:lineRule="auto"/>
        <w:ind w:left="-426" w:right="-341" w:hanging="142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</w:t>
      </w:r>
      <w:r w:rsidR="00E100E0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</w:t>
      </w:r>
      <w:r w:rsidR="00E100E0" w:rsidRPr="00E100E0">
        <w:rPr>
          <w:sz w:val="24"/>
          <w:szCs w:val="24"/>
          <w:lang w:val="el-GR"/>
        </w:rPr>
        <w:t xml:space="preserve">σύμφωνα με τις διατάξεις άρθρου </w:t>
      </w:r>
      <w:r w:rsidR="00BE5116">
        <w:rPr>
          <w:sz w:val="24"/>
          <w:szCs w:val="24"/>
          <w:lang w:val="el-GR"/>
        </w:rPr>
        <w:t>3</w:t>
      </w:r>
      <w:r w:rsidR="00E100E0" w:rsidRPr="00E100E0">
        <w:rPr>
          <w:sz w:val="24"/>
          <w:szCs w:val="24"/>
          <w:lang w:val="el-GR"/>
        </w:rPr>
        <w:t xml:space="preserve"> παρ. </w:t>
      </w:r>
      <w:r w:rsidR="00BE5116">
        <w:rPr>
          <w:sz w:val="24"/>
          <w:szCs w:val="24"/>
          <w:lang w:val="el-GR"/>
        </w:rPr>
        <w:t>2</w:t>
      </w:r>
      <w:r w:rsidR="00E100E0" w:rsidRPr="00E100E0">
        <w:rPr>
          <w:sz w:val="24"/>
          <w:szCs w:val="24"/>
          <w:lang w:val="el-GR"/>
        </w:rPr>
        <w:t xml:space="preserve"> της 129287/Γ2</w:t>
      </w:r>
      <w:r w:rsidR="00BE5116">
        <w:rPr>
          <w:sz w:val="24"/>
          <w:szCs w:val="24"/>
          <w:lang w:val="el-GR"/>
        </w:rPr>
        <w:t>/10-11-2011</w:t>
      </w:r>
      <w:r w:rsidR="00E100E0" w:rsidRPr="00E100E0">
        <w:rPr>
          <w:sz w:val="24"/>
          <w:szCs w:val="24"/>
          <w:lang w:val="el-GR"/>
        </w:rPr>
        <w:t xml:space="preserve"> </w:t>
      </w:r>
      <w:r w:rsidR="00CE5A14" w:rsidRPr="00E100E0">
        <w:rPr>
          <w:sz w:val="24"/>
          <w:szCs w:val="24"/>
          <w:lang w:val="el-GR"/>
        </w:rPr>
        <w:t>(ΦΕΚ 2769/02-12-2011</w:t>
      </w:r>
      <w:r w:rsidR="00CE5A14">
        <w:rPr>
          <w:sz w:val="24"/>
          <w:szCs w:val="24"/>
          <w:lang w:val="el-GR"/>
        </w:rPr>
        <w:t xml:space="preserve">) </w:t>
      </w:r>
      <w:r w:rsidR="00BE5116">
        <w:rPr>
          <w:sz w:val="24"/>
          <w:szCs w:val="24"/>
          <w:lang w:val="el-GR"/>
        </w:rPr>
        <w:t>και 220647</w:t>
      </w:r>
      <w:r w:rsidR="00CE5A14">
        <w:rPr>
          <w:sz w:val="24"/>
          <w:szCs w:val="24"/>
          <w:lang w:val="el-GR"/>
        </w:rPr>
        <w:t xml:space="preserve">/Δ2/23-12-2016 </w:t>
      </w:r>
      <w:r w:rsidR="00E100E0" w:rsidRPr="00E100E0">
        <w:rPr>
          <w:sz w:val="24"/>
          <w:szCs w:val="24"/>
          <w:lang w:val="el-GR"/>
        </w:rPr>
        <w:t>Υ.Α. του ΥΠ</w:t>
      </w:r>
      <w:r w:rsidR="00CE5A14">
        <w:rPr>
          <w:sz w:val="24"/>
          <w:szCs w:val="24"/>
          <w:lang w:val="el-GR"/>
        </w:rPr>
        <w:t>ΠΕ</w:t>
      </w:r>
      <w:r w:rsidR="00E100E0" w:rsidRPr="00E100E0">
        <w:rPr>
          <w:sz w:val="24"/>
          <w:szCs w:val="24"/>
          <w:lang w:val="el-GR"/>
        </w:rPr>
        <w:t>Θ</w:t>
      </w:r>
      <w:r w:rsidR="00E100E0">
        <w:rPr>
          <w:sz w:val="24"/>
          <w:szCs w:val="24"/>
          <w:lang w:val="el-GR"/>
        </w:rPr>
        <w:t>,</w:t>
      </w:r>
      <w:r w:rsidR="00E100E0">
        <w:rPr>
          <w:rFonts w:ascii="Bookman Old Style" w:hAnsi="Bookman Old Style" w:cs="Arial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να πραγματοποιήσει </w:t>
      </w:r>
      <w:r w:rsidR="00D25E93">
        <w:rPr>
          <w:sz w:val="24"/>
          <w:szCs w:val="24"/>
          <w:lang w:val="el-GR"/>
        </w:rPr>
        <w:t>3</w:t>
      </w:r>
      <w:r w:rsidR="001B12AF">
        <w:rPr>
          <w:sz w:val="24"/>
          <w:szCs w:val="24"/>
          <w:lang w:val="el-GR"/>
        </w:rPr>
        <w:t>/</w:t>
      </w:r>
      <w:r>
        <w:rPr>
          <w:sz w:val="24"/>
          <w:szCs w:val="24"/>
          <w:lang w:val="el-GR"/>
        </w:rPr>
        <w:t>ήμερη</w:t>
      </w:r>
      <w:r w:rsidR="00D25E93">
        <w:rPr>
          <w:sz w:val="24"/>
          <w:szCs w:val="24"/>
          <w:lang w:val="el-GR"/>
        </w:rPr>
        <w:t xml:space="preserve"> (δύο διανυκτερεύ</w:t>
      </w:r>
      <w:r w:rsidR="0072057B">
        <w:rPr>
          <w:sz w:val="24"/>
          <w:szCs w:val="24"/>
          <w:lang w:val="el-GR"/>
        </w:rPr>
        <w:t>σεις)</w:t>
      </w:r>
      <w:r>
        <w:rPr>
          <w:sz w:val="24"/>
          <w:szCs w:val="24"/>
          <w:lang w:val="el-GR"/>
        </w:rPr>
        <w:t xml:space="preserve"> εκπαιδευτική εκδρομή των μαθητών της </w:t>
      </w:r>
      <w:r w:rsidR="00D61918">
        <w:rPr>
          <w:sz w:val="24"/>
          <w:szCs w:val="24"/>
          <w:lang w:val="el-GR"/>
        </w:rPr>
        <w:t>Α΄</w:t>
      </w:r>
      <w:r w:rsidR="00D359F5">
        <w:rPr>
          <w:sz w:val="24"/>
          <w:szCs w:val="24"/>
          <w:lang w:val="el-GR"/>
        </w:rPr>
        <w:t xml:space="preserve"> </w:t>
      </w:r>
      <w:r w:rsidR="00D61918">
        <w:rPr>
          <w:sz w:val="24"/>
          <w:szCs w:val="24"/>
          <w:lang w:val="el-GR"/>
        </w:rPr>
        <w:t xml:space="preserve">και </w:t>
      </w:r>
      <w:r w:rsidR="00D25E93">
        <w:rPr>
          <w:sz w:val="24"/>
          <w:szCs w:val="24"/>
          <w:lang w:val="el-GR"/>
        </w:rPr>
        <w:t xml:space="preserve">Β΄ </w:t>
      </w:r>
      <w:r>
        <w:rPr>
          <w:sz w:val="24"/>
          <w:szCs w:val="24"/>
          <w:lang w:val="el-GR"/>
        </w:rPr>
        <w:t>τάξης. Παρακαλούνται τα ενδιαφερόμενα Γραφεία Γενικού Τουρισμού, που πληρούν τις προβλεπόμενες από το νόμο προϋποθέσεις λειτουργία</w:t>
      </w:r>
      <w:r w:rsidR="00127106">
        <w:rPr>
          <w:sz w:val="24"/>
          <w:szCs w:val="24"/>
          <w:lang w:val="el-GR"/>
        </w:rPr>
        <w:t>ς, να καταθέσουν</w:t>
      </w:r>
      <w:r w:rsidR="00BE3E6D" w:rsidRPr="00BE3E6D">
        <w:rPr>
          <w:sz w:val="24"/>
          <w:szCs w:val="24"/>
          <w:lang w:val="el-GR"/>
        </w:rPr>
        <w:t xml:space="preserve"> </w:t>
      </w:r>
      <w:r w:rsidR="00127106">
        <w:rPr>
          <w:sz w:val="24"/>
          <w:szCs w:val="24"/>
          <w:lang w:val="el-GR"/>
        </w:rPr>
        <w:t xml:space="preserve">έως </w:t>
      </w:r>
      <w:r w:rsidR="00566059">
        <w:rPr>
          <w:sz w:val="24"/>
          <w:szCs w:val="24"/>
          <w:lang w:val="el-GR"/>
        </w:rPr>
        <w:t>Τρίτη 14/2/</w:t>
      </w:r>
      <w:r>
        <w:rPr>
          <w:sz w:val="24"/>
          <w:szCs w:val="24"/>
          <w:lang w:val="el-GR"/>
        </w:rPr>
        <w:t>201</w:t>
      </w:r>
      <w:r w:rsidR="00566059">
        <w:rPr>
          <w:sz w:val="24"/>
          <w:szCs w:val="24"/>
          <w:lang w:val="el-GR"/>
        </w:rPr>
        <w:t>7</w:t>
      </w:r>
      <w:r>
        <w:rPr>
          <w:sz w:val="24"/>
          <w:szCs w:val="24"/>
          <w:lang w:val="el-GR"/>
        </w:rPr>
        <w:t xml:space="preserve"> και ώρα 12:00 </w:t>
      </w:r>
      <w:proofErr w:type="spellStart"/>
      <w:r>
        <w:rPr>
          <w:sz w:val="24"/>
          <w:szCs w:val="24"/>
          <w:lang w:val="el-GR"/>
        </w:rPr>
        <w:t>π.μ</w:t>
      </w:r>
      <w:proofErr w:type="spellEnd"/>
      <w:r>
        <w:rPr>
          <w:sz w:val="24"/>
          <w:szCs w:val="24"/>
          <w:lang w:val="el-GR"/>
        </w:rPr>
        <w:t>.</w:t>
      </w:r>
      <w:r w:rsidR="007005E2" w:rsidRPr="007005E2">
        <w:rPr>
          <w:sz w:val="24"/>
          <w:szCs w:val="24"/>
          <w:lang w:val="el-GR"/>
        </w:rPr>
        <w:t>,</w:t>
      </w:r>
      <w:r>
        <w:rPr>
          <w:sz w:val="24"/>
          <w:szCs w:val="24"/>
          <w:lang w:val="el-GR"/>
        </w:rPr>
        <w:t xml:space="preserve"> στη Διεύθυνση του Σχολείου με εξουσιοδοτημένο εκπρόσωπό </w:t>
      </w:r>
      <w:r w:rsidR="00D96CD8">
        <w:rPr>
          <w:sz w:val="24"/>
          <w:szCs w:val="24"/>
          <w:lang w:val="el-GR"/>
        </w:rPr>
        <w:t>τους,</w:t>
      </w:r>
      <w:r>
        <w:rPr>
          <w:sz w:val="24"/>
          <w:szCs w:val="24"/>
          <w:lang w:val="el-GR"/>
        </w:rPr>
        <w:t xml:space="preserve"> </w:t>
      </w:r>
      <w:r w:rsidRPr="00BE3E6D">
        <w:rPr>
          <w:b/>
          <w:sz w:val="24"/>
          <w:szCs w:val="24"/>
          <w:lang w:val="el-GR"/>
        </w:rPr>
        <w:t>σφραγισμένο φάκελο προσφοράς</w:t>
      </w:r>
      <w:r w:rsidR="00D359F5">
        <w:rPr>
          <w:b/>
          <w:sz w:val="24"/>
          <w:szCs w:val="24"/>
          <w:lang w:val="el-GR"/>
        </w:rPr>
        <w:t xml:space="preserve"> με όλα τα απαιτούμενα από το νόμο δικαιολογητικά</w:t>
      </w:r>
      <w:r w:rsidR="00AC3AD3">
        <w:rPr>
          <w:b/>
          <w:sz w:val="24"/>
          <w:szCs w:val="24"/>
          <w:lang w:val="el-GR"/>
        </w:rPr>
        <w:t>, δι</w:t>
      </w:r>
      <w:r w:rsidR="00AC3AD3" w:rsidRPr="00AC3AD3">
        <w:rPr>
          <w:sz w:val="24"/>
          <w:szCs w:val="24"/>
          <w:lang w:val="el-GR"/>
        </w:rPr>
        <w:t xml:space="preserve">ότι κατά τη διάρκεια του σχολικού έτους οργανώνονται πολλές μετακινήσεις μαθητών και τα μέλη της Επιτροπής Διενέργειας Διαγωνισμού είναι επιφορτισμένα και με άλλα καθήκοντα πέραν των διοικητικών τους υποχρεώσεων. </w:t>
      </w:r>
    </w:p>
    <w:p w:rsidR="00711469" w:rsidRDefault="00401D7A" w:rsidP="00711469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711469">
        <w:rPr>
          <w:sz w:val="24"/>
          <w:szCs w:val="24"/>
          <w:lang w:val="el-GR"/>
        </w:rPr>
        <w:t xml:space="preserve">Το άνοιγμα των προσφορών θα γίνει στις </w:t>
      </w:r>
      <w:r w:rsidR="00F26574">
        <w:rPr>
          <w:sz w:val="24"/>
          <w:szCs w:val="24"/>
          <w:lang w:val="el-GR"/>
        </w:rPr>
        <w:t>1</w:t>
      </w:r>
      <w:r w:rsidR="00566059">
        <w:rPr>
          <w:sz w:val="24"/>
          <w:szCs w:val="24"/>
          <w:lang w:val="el-GR"/>
        </w:rPr>
        <w:t>5/2/</w:t>
      </w:r>
      <w:r w:rsidR="00711469">
        <w:rPr>
          <w:sz w:val="24"/>
          <w:szCs w:val="24"/>
          <w:lang w:val="el-GR"/>
        </w:rPr>
        <w:t>201</w:t>
      </w:r>
      <w:r w:rsidR="00566059">
        <w:rPr>
          <w:sz w:val="24"/>
          <w:szCs w:val="24"/>
          <w:lang w:val="el-GR"/>
        </w:rPr>
        <w:t>7</w:t>
      </w:r>
      <w:r w:rsidR="00711469">
        <w:rPr>
          <w:sz w:val="24"/>
          <w:szCs w:val="24"/>
          <w:lang w:val="el-GR"/>
        </w:rPr>
        <w:t xml:space="preserve"> και ώρα 1</w:t>
      </w:r>
      <w:r w:rsidR="007272A1">
        <w:rPr>
          <w:sz w:val="24"/>
          <w:szCs w:val="24"/>
          <w:lang w:val="el-GR"/>
        </w:rPr>
        <w:t>2</w:t>
      </w:r>
      <w:r w:rsidR="00711469">
        <w:rPr>
          <w:sz w:val="24"/>
          <w:szCs w:val="24"/>
          <w:lang w:val="el-GR"/>
        </w:rPr>
        <w:t>:00.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587D0B">
        <w:rPr>
          <w:sz w:val="24"/>
          <w:szCs w:val="24"/>
          <w:lang w:val="el-GR"/>
        </w:rPr>
        <w:t>1</w:t>
      </w:r>
      <w:r w:rsidR="00BE5116">
        <w:rPr>
          <w:sz w:val="24"/>
          <w:szCs w:val="24"/>
          <w:lang w:val="el-GR"/>
        </w:rPr>
        <w:t>3</w:t>
      </w:r>
      <w:r w:rsidR="00587D0B" w:rsidRPr="00587D0B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καθηγητές, συμπεριλαμβανομένου και του αρχηγού: </w:t>
      </w:r>
      <w:r w:rsidR="00BE5116">
        <w:rPr>
          <w:sz w:val="24"/>
          <w:szCs w:val="24"/>
          <w:lang w:val="el-GR"/>
        </w:rPr>
        <w:t>6</w:t>
      </w:r>
      <w:r w:rsidR="00127106">
        <w:rPr>
          <w:sz w:val="24"/>
          <w:szCs w:val="24"/>
          <w:lang w:val="el-GR"/>
        </w:rPr>
        <w:t xml:space="preserve"> (</w:t>
      </w:r>
      <w:r w:rsidR="00BE5116">
        <w:rPr>
          <w:sz w:val="24"/>
          <w:szCs w:val="24"/>
          <w:lang w:val="el-GR"/>
        </w:rPr>
        <w:t>έξι</w:t>
      </w:r>
      <w:r w:rsidR="00127106">
        <w:rPr>
          <w:sz w:val="24"/>
          <w:szCs w:val="24"/>
          <w:lang w:val="el-GR"/>
        </w:rPr>
        <w:t>)</w:t>
      </w:r>
    </w:p>
    <w:p w:rsidR="00401D7A" w:rsidRPr="00E100E0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E100E0">
        <w:rPr>
          <w:sz w:val="24"/>
          <w:szCs w:val="24"/>
          <w:lang w:val="el-GR"/>
        </w:rPr>
        <w:t>Τόπος εκδρομής</w:t>
      </w:r>
      <w:r w:rsidR="002C6180" w:rsidRPr="00E100E0">
        <w:rPr>
          <w:sz w:val="24"/>
          <w:szCs w:val="24"/>
          <w:lang w:val="el-GR"/>
        </w:rPr>
        <w:t xml:space="preserve">: </w:t>
      </w:r>
      <w:r w:rsidR="00E100E0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ΒΟΛΟΣ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BE5116">
        <w:rPr>
          <w:sz w:val="24"/>
          <w:szCs w:val="24"/>
          <w:lang w:val="el-GR"/>
        </w:rPr>
        <w:t>30/3-1/4</w:t>
      </w:r>
      <w:r w:rsidR="00587D0B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Τρόπος μεταφοράς των μαθητών: οδικώς</w:t>
      </w:r>
      <w:r w:rsidR="001B12AF">
        <w:rPr>
          <w:sz w:val="24"/>
          <w:szCs w:val="24"/>
          <w:lang w:val="el-GR"/>
        </w:rPr>
        <w:t>.</w:t>
      </w:r>
    </w:p>
    <w:p w:rsidR="00D96CD8" w:rsidRDefault="00D96CD8" w:rsidP="00D96CD8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Τα δωμάτια να είναι τρίκλινα</w:t>
      </w:r>
      <w:r w:rsidR="00E370B8" w:rsidRPr="00E370B8">
        <w:rPr>
          <w:sz w:val="24"/>
          <w:szCs w:val="24"/>
          <w:lang w:val="el-GR"/>
        </w:rPr>
        <w:t xml:space="preserve"> </w:t>
      </w:r>
      <w:r w:rsidR="00E370B8">
        <w:rPr>
          <w:sz w:val="24"/>
          <w:szCs w:val="24"/>
          <w:lang w:val="el-GR"/>
        </w:rPr>
        <w:t xml:space="preserve">ή </w:t>
      </w:r>
      <w:r w:rsidR="00E370B8" w:rsidRPr="00681114">
        <w:rPr>
          <w:sz w:val="24"/>
          <w:szCs w:val="24"/>
          <w:lang w:val="el-GR"/>
        </w:rPr>
        <w:t>δίκλινα</w:t>
      </w:r>
      <w:r w:rsidR="00D340E3">
        <w:rPr>
          <w:sz w:val="24"/>
          <w:szCs w:val="24"/>
          <w:lang w:val="el-GR"/>
        </w:rPr>
        <w:t xml:space="preserve"> για τους μαθητές. Δε</w:t>
      </w:r>
      <w:r w:rsidRPr="00681114">
        <w:rPr>
          <w:sz w:val="24"/>
          <w:szCs w:val="24"/>
          <w:lang w:val="el-GR"/>
        </w:rPr>
        <w:t xml:space="preserve"> </w:t>
      </w:r>
      <w:r w:rsidR="00D340E3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  <w:r w:rsidR="00E100E0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</w:t>
      </w:r>
      <w:r w:rsidR="00BE5116">
        <w:rPr>
          <w:sz w:val="24"/>
          <w:szCs w:val="24"/>
          <w:lang w:val="el-GR"/>
        </w:rPr>
        <w:t>5</w:t>
      </w:r>
      <w:r>
        <w:rPr>
          <w:sz w:val="24"/>
          <w:szCs w:val="24"/>
          <w:lang w:val="el-GR"/>
        </w:rPr>
        <w:t xml:space="preserve">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141AE3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</w:t>
      </w:r>
      <w:r w:rsidR="00401D7A">
        <w:rPr>
          <w:sz w:val="24"/>
          <w:szCs w:val="24"/>
          <w:lang w:val="el-GR"/>
        </w:rPr>
        <w:t xml:space="preserve">Με τιμή                                                   Η Μαθητική Κοινότητα. </w:t>
      </w:r>
    </w:p>
    <w:p w:rsidR="00401D7A" w:rsidRDefault="00711469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Ο</w:t>
      </w:r>
      <w:r w:rsidR="00837B57">
        <w:rPr>
          <w:sz w:val="24"/>
          <w:szCs w:val="24"/>
          <w:lang w:val="el-GR"/>
        </w:rPr>
        <w:t xml:space="preserve"> </w:t>
      </w:r>
      <w:r w:rsidRPr="00124CDD">
        <w:rPr>
          <w:sz w:val="24"/>
          <w:szCs w:val="24"/>
          <w:lang w:val="el-GR"/>
        </w:rPr>
        <w:t>Διευθυντής</w:t>
      </w:r>
      <w:r>
        <w:rPr>
          <w:sz w:val="24"/>
          <w:szCs w:val="24"/>
          <w:lang w:val="el-GR"/>
        </w:rPr>
        <w:t xml:space="preserve">                          </w:t>
      </w:r>
      <w:r w:rsidR="00401D7A">
        <w:rPr>
          <w:sz w:val="24"/>
          <w:szCs w:val="24"/>
          <w:lang w:val="el-GR"/>
        </w:rPr>
        <w:t xml:space="preserve">                    Οι καθηγητές</w:t>
      </w:r>
      <w:r>
        <w:rPr>
          <w:sz w:val="24"/>
          <w:szCs w:val="24"/>
          <w:lang w:val="el-GR"/>
        </w:rPr>
        <w:tab/>
      </w:r>
    </w:p>
    <w:p w:rsidR="00401D7A" w:rsidRDefault="00141AE3" w:rsidP="00711469">
      <w:pPr>
        <w:pStyle w:val="a3"/>
        <w:ind w:left="4320"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</w:t>
      </w:r>
      <w:r w:rsidR="00401D7A">
        <w:rPr>
          <w:sz w:val="24"/>
          <w:szCs w:val="24"/>
          <w:lang w:val="el-GR"/>
        </w:rPr>
        <w:t>Ο Σύλλογος Γονέων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124CDD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ΜΠΙΣΜΠΟΣ ΓΕΩΡΓΙΟΣ</w:t>
      </w:r>
    </w:p>
    <w:p w:rsidR="00401D7A" w:rsidRDefault="00401D7A" w:rsidP="00401D7A">
      <w:pPr>
        <w:ind w:firstLine="720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ΘΕΟΛΟΓΟΣ</w:t>
      </w:r>
    </w:p>
    <w:p w:rsidR="006054EF" w:rsidRPr="00401D7A" w:rsidRDefault="00087D01">
      <w:pPr>
        <w:rPr>
          <w:lang w:val="el-GR"/>
        </w:rPr>
      </w:pPr>
    </w:p>
    <w:sectPr w:rsidR="006054EF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9677C"/>
    <w:multiLevelType w:val="hybridMultilevel"/>
    <w:tmpl w:val="A52863C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54496"/>
    <w:rsid w:val="000619A3"/>
    <w:rsid w:val="00082CE9"/>
    <w:rsid w:val="00084FC6"/>
    <w:rsid w:val="00087D01"/>
    <w:rsid w:val="000C0A83"/>
    <w:rsid w:val="000E20A9"/>
    <w:rsid w:val="00107551"/>
    <w:rsid w:val="00127106"/>
    <w:rsid w:val="001346CF"/>
    <w:rsid w:val="00141AE3"/>
    <w:rsid w:val="00153767"/>
    <w:rsid w:val="00163D56"/>
    <w:rsid w:val="001B12AF"/>
    <w:rsid w:val="00240774"/>
    <w:rsid w:val="002C6180"/>
    <w:rsid w:val="00313439"/>
    <w:rsid w:val="0032687A"/>
    <w:rsid w:val="0037772D"/>
    <w:rsid w:val="00401D7A"/>
    <w:rsid w:val="00443BE0"/>
    <w:rsid w:val="0047709F"/>
    <w:rsid w:val="005216D9"/>
    <w:rsid w:val="00566059"/>
    <w:rsid w:val="00582AB0"/>
    <w:rsid w:val="00587D0B"/>
    <w:rsid w:val="00657705"/>
    <w:rsid w:val="00683DA9"/>
    <w:rsid w:val="0068627E"/>
    <w:rsid w:val="006D3C71"/>
    <w:rsid w:val="007005E2"/>
    <w:rsid w:val="00703498"/>
    <w:rsid w:val="00711469"/>
    <w:rsid w:val="0072057B"/>
    <w:rsid w:val="0072304D"/>
    <w:rsid w:val="007272A1"/>
    <w:rsid w:val="007664DD"/>
    <w:rsid w:val="00817032"/>
    <w:rsid w:val="00837B57"/>
    <w:rsid w:val="00892BE5"/>
    <w:rsid w:val="0090498A"/>
    <w:rsid w:val="00934674"/>
    <w:rsid w:val="009C74E4"/>
    <w:rsid w:val="00A26D6B"/>
    <w:rsid w:val="00AC3AD3"/>
    <w:rsid w:val="00AC558B"/>
    <w:rsid w:val="00BE3E6D"/>
    <w:rsid w:val="00BE5116"/>
    <w:rsid w:val="00BE6FE1"/>
    <w:rsid w:val="00BF13E6"/>
    <w:rsid w:val="00CB2E8B"/>
    <w:rsid w:val="00CD0834"/>
    <w:rsid w:val="00CE5A14"/>
    <w:rsid w:val="00D25E93"/>
    <w:rsid w:val="00D340E3"/>
    <w:rsid w:val="00D359F5"/>
    <w:rsid w:val="00D61918"/>
    <w:rsid w:val="00D96CD8"/>
    <w:rsid w:val="00E100E0"/>
    <w:rsid w:val="00E104D9"/>
    <w:rsid w:val="00E370B8"/>
    <w:rsid w:val="00E427F9"/>
    <w:rsid w:val="00E43354"/>
    <w:rsid w:val="00E77F68"/>
    <w:rsid w:val="00F2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553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19</cp:revision>
  <dcterms:created xsi:type="dcterms:W3CDTF">2014-02-07T11:43:00Z</dcterms:created>
  <dcterms:modified xsi:type="dcterms:W3CDTF">2017-02-08T10:20:00Z</dcterms:modified>
</cp:coreProperties>
</file>