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D8" w:rsidRDefault="00A86599" w:rsidP="007633D8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-257175</wp:posOffset>
                </wp:positionV>
                <wp:extent cx="4267200" cy="3076575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076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3D8" w:rsidRPr="00F35630" w:rsidRDefault="007633D8" w:rsidP="00947E5D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F35630">
                              <w:t xml:space="preserve">         </w:t>
                            </w:r>
                            <w:r w:rsidRPr="007633D8">
                              <w:t xml:space="preserve">                      </w:t>
                            </w:r>
                            <w:r w:rsidRPr="00F35630">
                              <w:t xml:space="preserve">   </w:t>
                            </w:r>
                            <w:r w:rsidR="00F03501">
                              <w:t xml:space="preserve">      </w:t>
                            </w:r>
                            <w:r w:rsidRPr="00CD4B25">
                              <w:rPr>
                                <w:rFonts w:ascii="Arial" w:hAnsi="Arial" w:cs="Arial"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533400" cy="428625"/>
                                  <wp:effectExtent l="19050" t="0" r="0" b="0"/>
                                  <wp:docPr id="1" name="Εικόνα 1" descr="C:\Users\teacher\Desktop\εθνοσημο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Desktop\εθνοσημο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94" cy="430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33D8" w:rsidRPr="00947E5D" w:rsidRDefault="007633D8" w:rsidP="00947E5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</w:pPr>
                            <w:r w:rsidRPr="007633D8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7633D8" w:rsidRPr="00947E5D" w:rsidRDefault="007633D8" w:rsidP="00947E5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</w:pP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>ΥΠΟΥΡΓΕΙΟ ΠΑΙΔΕΙΑΣ, ΕΡΕΥΝΑΣ ΚΑΙ ΘΡΗΣΚΕΥΜΑΤΩΝ</w:t>
                            </w:r>
                          </w:p>
                          <w:p w:rsidR="007633D8" w:rsidRPr="00947E5D" w:rsidRDefault="007633D8" w:rsidP="00947E5D">
                            <w:pPr>
                              <w:tabs>
                                <w:tab w:val="left" w:pos="1701"/>
                              </w:tabs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>ΠΕΡΙΦΕΡΕΙΑΚΗ ΔΙΕΥΘΥΝΣΗ  ΠΡΩΤ/ΘΜΙΑΣ ΚΑΙ ΔΕΥΤ/ΘΜΙΑΣ</w:t>
                            </w:r>
                          </w:p>
                          <w:p w:rsidR="007633D8" w:rsidRPr="00947E5D" w:rsidRDefault="007633D8" w:rsidP="00947E5D">
                            <w:pPr>
                              <w:tabs>
                                <w:tab w:val="left" w:pos="1701"/>
                              </w:tabs>
                              <w:spacing w:after="100" w:afterAutospacing="1" w:line="240" w:lineRule="auto"/>
                              <w:contextualSpacing/>
                              <w:jc w:val="both"/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</w:pP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 xml:space="preserve">             ΕΚΠΑΙΔΕΥΣΗΣ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>ΚΕΝΤΡΙΚΗΣ ΜΑΚΕΔΟΝΙΑΣ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sz w:val="24"/>
                                <w:szCs w:val="24"/>
                              </w:rPr>
                              <w:tab/>
                              <w:t xml:space="preserve">                              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>ΔΙΕΥ/ΝΣΗ ΔΕΥΤ/ΘΜΙΑΣ ΕΚΠ/ΣΗΣ ΔΥΤΙΚΗΣ ΘΕΣΣΑΛΟΝΙΚΗΣ</w:t>
                            </w:r>
                          </w:p>
                          <w:p w:rsidR="007633D8" w:rsidRPr="00947E5D" w:rsidRDefault="007633D8" w:rsidP="00947E5D">
                            <w:pPr>
                              <w:tabs>
                                <w:tab w:val="left" w:pos="1701"/>
                              </w:tabs>
                              <w:spacing w:after="100" w:afterAutospacing="1" w:line="240" w:lineRule="auto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 xml:space="preserve">                    4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947E5D">
                              <w:rPr>
                                <w:rFonts w:ascii="Arial Narrow" w:eastAsia="Arial Unicode MS" w:hAnsi="Arial Narrow" w:cs="Arial Unicode MS"/>
                                <w:b/>
                                <w:sz w:val="24"/>
                                <w:szCs w:val="24"/>
                              </w:rPr>
                              <w:t xml:space="preserve"> ΓΥΜΝΑΣΙΟ ΕΥΟΣΜΟΥ</w:t>
                            </w:r>
                          </w:p>
                          <w:p w:rsidR="007633D8" w:rsidRPr="007633D8" w:rsidRDefault="007633D8" w:rsidP="007633D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proofErr w:type="spellStart"/>
                            <w:r w:rsidRPr="007633D8">
                              <w:rPr>
                                <w:rFonts w:ascii="Comic Sans MS" w:hAnsi="Comic Sans MS" w:cs="Arial"/>
                              </w:rPr>
                              <w:t>Ταχ</w:t>
                            </w:r>
                            <w:proofErr w:type="spellEnd"/>
                            <w:r w:rsidRPr="007633D8">
                              <w:rPr>
                                <w:rFonts w:ascii="Comic Sans MS" w:hAnsi="Comic Sans MS" w:cs="Arial"/>
                              </w:rPr>
                              <w:t>. Δ/</w:t>
                            </w:r>
                            <w:proofErr w:type="spellStart"/>
                            <w:r w:rsidRPr="007633D8">
                              <w:rPr>
                                <w:rFonts w:ascii="Comic Sans MS" w:hAnsi="Comic Sans MS" w:cs="Arial"/>
                              </w:rPr>
                              <w:t>νση</w:t>
                            </w:r>
                            <w:proofErr w:type="spellEnd"/>
                            <w:r w:rsidRPr="007633D8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: Χαριλάου Τρικούπη 26</w:t>
                            </w:r>
                          </w:p>
                          <w:p w:rsidR="007633D8" w:rsidRPr="007633D8" w:rsidRDefault="007633D8" w:rsidP="007633D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proofErr w:type="spellStart"/>
                            <w:r w:rsidRPr="007633D8">
                              <w:rPr>
                                <w:rFonts w:ascii="Comic Sans MS" w:hAnsi="Comic Sans MS" w:cs="Arial"/>
                              </w:rPr>
                              <w:t>Ταχ</w:t>
                            </w:r>
                            <w:proofErr w:type="spellEnd"/>
                            <w:r w:rsidRPr="007633D8">
                              <w:rPr>
                                <w:rFonts w:ascii="Comic Sans MS" w:hAnsi="Comic Sans MS" w:cs="Arial"/>
                              </w:rPr>
                              <w:t xml:space="preserve">. Κωδ. 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: 56431</w:t>
                            </w:r>
                          </w:p>
                          <w:p w:rsidR="007633D8" w:rsidRPr="007633D8" w:rsidRDefault="007633D8" w:rsidP="007633D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</w:rPr>
                              <w:t>Τηλέφωνο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: 2310666443</w:t>
                            </w:r>
                          </w:p>
                          <w:p w:rsidR="007633D8" w:rsidRPr="007633D8" w:rsidRDefault="007633D8" w:rsidP="007633D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  <w:lang w:val="en-US"/>
                              </w:rPr>
                              <w:t>FAX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 xml:space="preserve">         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: 2310666443</w:t>
                            </w:r>
                          </w:p>
                          <w:p w:rsidR="007633D8" w:rsidRPr="000E1E24" w:rsidRDefault="007633D8" w:rsidP="007633D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7633D8">
                              <w:rPr>
                                <w:rFonts w:ascii="Comic Sans MS" w:hAnsi="Comic Sans MS" w:cs="Arial"/>
                                <w:lang w:val="en-US"/>
                              </w:rPr>
                              <w:t>e</w:t>
                            </w:r>
                            <w:r w:rsidRPr="000E1E24">
                              <w:rPr>
                                <w:rFonts w:ascii="Comic Sans MS" w:hAnsi="Comic Sans MS" w:cs="Arial"/>
                              </w:rPr>
                              <w:t>-</w:t>
                            </w:r>
                            <w:r w:rsidRPr="007633D8">
                              <w:rPr>
                                <w:rFonts w:ascii="Comic Sans MS" w:hAnsi="Comic Sans MS" w:cs="Arial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E1E24">
                              <w:rPr>
                                <w:rFonts w:ascii="Comic Sans MS" w:hAnsi="Comic Sans MS" w:cs="Arial"/>
                              </w:rPr>
                              <w:t xml:space="preserve">        </w:t>
                            </w:r>
                            <w:r w:rsidRPr="000E1E24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: </w:t>
                            </w:r>
                            <w:hyperlink r:id="rId7" w:history="1"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mail</w:t>
                              </w:r>
                              <w:r w:rsidRPr="000E1E24">
                                <w:rPr>
                                  <w:rStyle w:val="-"/>
                                  <w:rFonts w:ascii="Comic Sans MS" w:hAnsi="Comic Sans MS" w:cs="Arial"/>
                                </w:rPr>
                                <w:t>@4</w:t>
                              </w:r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gym</w:t>
                              </w:r>
                              <w:r w:rsidRPr="000E1E24">
                                <w:rPr>
                                  <w:rStyle w:val="-"/>
                                  <w:rFonts w:ascii="Comic Sans MS" w:hAnsi="Comic Sans MS" w:cs="Arial"/>
                                </w:rPr>
                                <w:t>-</w:t>
                              </w:r>
                              <w:proofErr w:type="spellStart"/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evosm</w:t>
                              </w:r>
                              <w:proofErr w:type="spellEnd"/>
                              <w:r w:rsidRPr="000E1E24">
                                <w:rPr>
                                  <w:rStyle w:val="-"/>
                                  <w:rFonts w:ascii="Comic Sans MS" w:hAnsi="Comic Sans MS" w:cs="Arial"/>
                                </w:rPr>
                                <w:t>.</w:t>
                              </w:r>
                              <w:proofErr w:type="spellStart"/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thess</w:t>
                              </w:r>
                              <w:proofErr w:type="spellEnd"/>
                              <w:r w:rsidRPr="000E1E24">
                                <w:rPr>
                                  <w:rStyle w:val="-"/>
                                  <w:rFonts w:ascii="Comic Sans MS" w:hAnsi="Comic Sans MS" w:cs="Arial"/>
                                </w:rPr>
                                <w:t>.</w:t>
                              </w:r>
                              <w:proofErr w:type="spellStart"/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0E1E24">
                                <w:rPr>
                                  <w:rStyle w:val="-"/>
                                  <w:rFonts w:ascii="Comic Sans MS" w:hAnsi="Comic Sans MS" w:cs="Arial"/>
                                </w:rPr>
                                <w:t>.</w:t>
                              </w:r>
                              <w:r w:rsidRPr="007633D8">
                                <w:rPr>
                                  <w:rStyle w:val="-"/>
                                  <w:rFonts w:ascii="Comic Sans MS" w:hAnsi="Comic Sans MS" w:cs="Arial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7633D8" w:rsidRPr="007633D8" w:rsidRDefault="007633D8" w:rsidP="007633D8">
                            <w:pPr>
                              <w:spacing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</w:rPr>
                              <w:t>Πληροφορίες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ab/>
                              <w:t xml:space="preserve"> : κ. </w:t>
                            </w:r>
                            <w:proofErr w:type="spellStart"/>
                            <w:r w:rsidRPr="007633D8">
                              <w:rPr>
                                <w:rFonts w:ascii="Comic Sans MS" w:hAnsi="Comic Sans MS" w:cs="Arial"/>
                              </w:rPr>
                              <w:t>Μαζηρίδου</w:t>
                            </w:r>
                            <w:proofErr w:type="spellEnd"/>
                            <w:r w:rsidRPr="007633D8">
                              <w:rPr>
                                <w:rFonts w:ascii="Comic Sans MS" w:hAnsi="Comic Sans MS" w:cs="Arial"/>
                              </w:rPr>
                              <w:t xml:space="preserve"> Ευδοξία</w:t>
                            </w:r>
                          </w:p>
                          <w:p w:rsidR="007633D8" w:rsidRPr="007633D8" w:rsidRDefault="007633D8" w:rsidP="007633D8">
                            <w:pPr>
                              <w:tabs>
                                <w:tab w:val="left" w:pos="1701"/>
                              </w:tabs>
                              <w:spacing w:after="100" w:afterAutospacing="1" w:line="20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633D8" w:rsidRDefault="007633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-20.25pt;width:336pt;height:2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" fillcolor="white [3212]" strokecolor="white [3212]">
                <v:textbox>
                  <w:txbxContent>
                    <w:p w:rsidR="007633D8" w:rsidRPr="00F35630" w:rsidRDefault="007633D8" w:rsidP="00947E5D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</w:rPr>
                      </w:pPr>
                      <w:r w:rsidRPr="00F35630">
                        <w:t xml:space="preserve">         </w:t>
                      </w:r>
                      <w:r w:rsidRPr="007633D8">
                        <w:t xml:space="preserve">                      </w:t>
                      </w:r>
                      <w:r w:rsidRPr="00F35630">
                        <w:t xml:space="preserve">   </w:t>
                      </w:r>
                      <w:r w:rsidR="00F03501">
                        <w:t xml:space="preserve">      </w:t>
                      </w:r>
                      <w:r w:rsidRPr="00CD4B25">
                        <w:rPr>
                          <w:rFonts w:ascii="Arial" w:hAnsi="Arial" w:cs="Arial"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533400" cy="428625"/>
                            <wp:effectExtent l="19050" t="0" r="0" b="0"/>
                            <wp:docPr id="1" name="Εικόνα 1" descr="C:\Users\teacher\Desktop\εθνοσημο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Desktop\εθνοσημο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94" cy="430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33D8" w:rsidRPr="00947E5D" w:rsidRDefault="007633D8" w:rsidP="00947E5D">
                      <w:pPr>
                        <w:spacing w:after="100" w:afterAutospacing="1" w:line="240" w:lineRule="auto"/>
                        <w:contextualSpacing/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</w:pPr>
                      <w:r w:rsidRPr="007633D8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:rsidR="007633D8" w:rsidRPr="00947E5D" w:rsidRDefault="007633D8" w:rsidP="00947E5D">
                      <w:pPr>
                        <w:spacing w:after="100" w:afterAutospacing="1" w:line="240" w:lineRule="auto"/>
                        <w:contextualSpacing/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</w:pP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>ΥΠΟΥΡΓΕΙΟ ΠΑΙΔΕΙΑΣ, ΕΡΕΥΝΑΣ ΚΑΙ ΘΡΗΣΚΕΥΜΑΤΩΝ</w:t>
                      </w:r>
                    </w:p>
                    <w:p w:rsidR="007633D8" w:rsidRPr="00947E5D" w:rsidRDefault="007633D8" w:rsidP="00947E5D">
                      <w:pPr>
                        <w:tabs>
                          <w:tab w:val="left" w:pos="1701"/>
                        </w:tabs>
                        <w:spacing w:after="100" w:afterAutospacing="1" w:line="240" w:lineRule="auto"/>
                        <w:contextualSpacing/>
                        <w:jc w:val="both"/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</w:pP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>ΠΕΡΙΦΕΡΕΙΑΚΗ ΔΙΕΥΘΥΝΣΗ  ΠΡΩΤ/ΘΜΙΑΣ ΚΑΙ ΔΕΥΤ/ΘΜΙΑΣ</w:t>
                      </w:r>
                    </w:p>
                    <w:p w:rsidR="007633D8" w:rsidRPr="00947E5D" w:rsidRDefault="007633D8" w:rsidP="00947E5D">
                      <w:pPr>
                        <w:tabs>
                          <w:tab w:val="left" w:pos="1701"/>
                        </w:tabs>
                        <w:spacing w:after="100" w:afterAutospacing="1" w:line="240" w:lineRule="auto"/>
                        <w:contextualSpacing/>
                        <w:jc w:val="both"/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</w:pP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 xml:space="preserve">             ΕΚΠΑΙΔΕΥΣΗΣ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  <w:t xml:space="preserve"> 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>ΚΕΝΤΡΙΚΗΣ ΜΑΚΕΔΟΝΙΑΣ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sz w:val="24"/>
                          <w:szCs w:val="24"/>
                        </w:rPr>
                        <w:tab/>
                        <w:t xml:space="preserve">                              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>ΔΙΕΥ/ΝΣΗ ΔΕΥΤ/ΘΜΙΑΣ ΕΚΠ/ΣΗΣ ΔΥΤΙΚΗΣ ΘΕΣΣΑΛΟΝΙΚΗΣ</w:t>
                      </w:r>
                    </w:p>
                    <w:p w:rsidR="007633D8" w:rsidRPr="00947E5D" w:rsidRDefault="007633D8" w:rsidP="00947E5D">
                      <w:pPr>
                        <w:tabs>
                          <w:tab w:val="left" w:pos="1701"/>
                        </w:tabs>
                        <w:spacing w:after="100" w:afterAutospacing="1" w:line="240" w:lineRule="auto"/>
                        <w:jc w:val="both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 xml:space="preserve">                    4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947E5D">
                        <w:rPr>
                          <w:rFonts w:ascii="Arial Narrow" w:eastAsia="Arial Unicode MS" w:hAnsi="Arial Narrow" w:cs="Arial Unicode MS"/>
                          <w:b/>
                          <w:sz w:val="24"/>
                          <w:szCs w:val="24"/>
                        </w:rPr>
                        <w:t xml:space="preserve"> ΓΥΜΝΑΣΙΟ ΕΥΟΣΜΟΥ</w:t>
                      </w:r>
                    </w:p>
                    <w:p w:rsidR="007633D8" w:rsidRPr="007633D8" w:rsidRDefault="007633D8" w:rsidP="007633D8">
                      <w:pPr>
                        <w:spacing w:line="240" w:lineRule="auto"/>
                        <w:contextualSpacing/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</w:rPr>
                        <w:t>Ταχ. Δ/νση</w:t>
                      </w:r>
                      <w:r w:rsidRPr="007633D8">
                        <w:rPr>
                          <w:rFonts w:ascii="Comic Sans MS" w:hAnsi="Comic Sans MS" w:cs="Arial"/>
                        </w:rPr>
                        <w:tab/>
                        <w:t xml:space="preserve"> : Χαριλάου Τρικούπη 26</w:t>
                      </w:r>
                    </w:p>
                    <w:p w:rsidR="007633D8" w:rsidRPr="007633D8" w:rsidRDefault="007633D8" w:rsidP="007633D8">
                      <w:pPr>
                        <w:spacing w:line="240" w:lineRule="auto"/>
                        <w:contextualSpacing/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</w:rPr>
                        <w:t xml:space="preserve">Ταχ. Κωδ. </w:t>
                      </w:r>
                      <w:r w:rsidRPr="007633D8">
                        <w:rPr>
                          <w:rFonts w:ascii="Comic Sans MS" w:hAnsi="Comic Sans MS" w:cs="Arial"/>
                        </w:rPr>
                        <w:tab/>
                        <w:t xml:space="preserve"> : 56431</w:t>
                      </w:r>
                    </w:p>
                    <w:p w:rsidR="007633D8" w:rsidRPr="007633D8" w:rsidRDefault="007633D8" w:rsidP="007633D8">
                      <w:pPr>
                        <w:spacing w:line="240" w:lineRule="auto"/>
                        <w:contextualSpacing/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</w:rPr>
                        <w:t>Τηλέφωνο</w:t>
                      </w:r>
                      <w:r w:rsidRPr="007633D8">
                        <w:rPr>
                          <w:rFonts w:ascii="Comic Sans MS" w:hAnsi="Comic Sans MS" w:cs="Arial"/>
                        </w:rPr>
                        <w:tab/>
                        <w:t xml:space="preserve"> : 2310666443</w:t>
                      </w:r>
                    </w:p>
                    <w:p w:rsidR="007633D8" w:rsidRPr="007633D8" w:rsidRDefault="007633D8" w:rsidP="007633D8">
                      <w:pPr>
                        <w:spacing w:line="240" w:lineRule="auto"/>
                        <w:contextualSpacing/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  <w:lang w:val="en-US"/>
                        </w:rPr>
                        <w:t>FAX</w:t>
                      </w:r>
                      <w:r w:rsidRPr="007633D8">
                        <w:rPr>
                          <w:rFonts w:ascii="Comic Sans MS" w:hAnsi="Comic Sans MS" w:cs="Arial"/>
                        </w:rPr>
                        <w:t xml:space="preserve">         </w:t>
                      </w:r>
                      <w:r w:rsidRPr="007633D8">
                        <w:rPr>
                          <w:rFonts w:ascii="Comic Sans MS" w:hAnsi="Comic Sans MS" w:cs="Arial"/>
                        </w:rPr>
                        <w:tab/>
                        <w:t xml:space="preserve"> : 2310666443</w:t>
                      </w:r>
                    </w:p>
                    <w:p w:rsidR="007633D8" w:rsidRPr="007633D8" w:rsidRDefault="007633D8" w:rsidP="007633D8">
                      <w:pPr>
                        <w:spacing w:line="240" w:lineRule="auto"/>
                        <w:contextualSpacing/>
                        <w:rPr>
                          <w:rFonts w:ascii="Comic Sans MS" w:hAnsi="Comic Sans MS" w:cs="Arial"/>
                          <w:lang w:val="en-US"/>
                        </w:rPr>
                      </w:pPr>
                      <w:r w:rsidRPr="007633D8">
                        <w:rPr>
                          <w:rFonts w:ascii="Comic Sans MS" w:hAnsi="Comic Sans MS" w:cs="Arial"/>
                          <w:lang w:val="en-US"/>
                        </w:rPr>
                        <w:t xml:space="preserve">e-mail        </w:t>
                      </w:r>
                      <w:r w:rsidRPr="007633D8">
                        <w:rPr>
                          <w:rFonts w:ascii="Comic Sans MS" w:hAnsi="Comic Sans MS" w:cs="Arial"/>
                          <w:lang w:val="en-US"/>
                        </w:rPr>
                        <w:tab/>
                        <w:t xml:space="preserve">: </w:t>
                      </w:r>
                      <w:hyperlink r:id="rId9" w:history="1">
                        <w:r w:rsidRPr="007633D8">
                          <w:rPr>
                            <w:rStyle w:val="-"/>
                            <w:rFonts w:ascii="Comic Sans MS" w:hAnsi="Comic Sans MS" w:cs="Arial"/>
                            <w:lang w:val="en-US"/>
                          </w:rPr>
                          <w:t>mail@4gym-evosm.thess.sch.gr</w:t>
                        </w:r>
                      </w:hyperlink>
                    </w:p>
                    <w:p w:rsidR="007633D8" w:rsidRPr="007633D8" w:rsidRDefault="007633D8" w:rsidP="007633D8">
                      <w:pPr>
                        <w:spacing w:line="240" w:lineRule="auto"/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</w:rPr>
                        <w:t>Πληροφορίες</w:t>
                      </w:r>
                      <w:r w:rsidRPr="007633D8">
                        <w:rPr>
                          <w:rFonts w:ascii="Comic Sans MS" w:hAnsi="Comic Sans MS" w:cs="Arial"/>
                        </w:rPr>
                        <w:tab/>
                        <w:t xml:space="preserve"> : κ. Μαζηρίδου Ευδοξία</w:t>
                      </w:r>
                    </w:p>
                    <w:p w:rsidR="007633D8" w:rsidRPr="007633D8" w:rsidRDefault="007633D8" w:rsidP="007633D8">
                      <w:pPr>
                        <w:tabs>
                          <w:tab w:val="left" w:pos="1701"/>
                        </w:tabs>
                        <w:spacing w:after="100" w:afterAutospacing="1" w:line="20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7633D8" w:rsidRDefault="007633D8"/>
                  </w:txbxContent>
                </v:textbox>
              </v:shape>
            </w:pict>
          </mc:Fallback>
        </mc:AlternateContent>
      </w:r>
    </w:p>
    <w:p w:rsidR="007633D8" w:rsidRDefault="007633D8" w:rsidP="007633D8">
      <w:pPr>
        <w:jc w:val="both"/>
      </w:pPr>
    </w:p>
    <w:p w:rsidR="007633D8" w:rsidRDefault="00A86599" w:rsidP="007633D8">
      <w:pPr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163195</wp:posOffset>
                </wp:positionV>
                <wp:extent cx="2571750" cy="2009775"/>
                <wp:effectExtent l="9525" t="10795" r="952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3D8" w:rsidRPr="00947E5D" w:rsidRDefault="007633D8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  <w:b/>
                                <w:u w:val="single"/>
                              </w:rPr>
                              <w:t>Ημερομηνία: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947E5D">
                              <w:rPr>
                                <w:rFonts w:ascii="Comic Sans MS" w:hAnsi="Comic Sans MS" w:cs="Arial"/>
                              </w:rPr>
                              <w:t xml:space="preserve">    </w:t>
                            </w:r>
                            <w:r w:rsidRPr="007633D8">
                              <w:rPr>
                                <w:rFonts w:ascii="Comic Sans MS" w:hAnsi="Comic Sans MS" w:cs="Arial"/>
                              </w:rPr>
                              <w:t>10/2/2017</w:t>
                            </w:r>
                          </w:p>
                          <w:p w:rsidR="007633D8" w:rsidRPr="000E1E24" w:rsidRDefault="007633D8">
                            <w:pPr>
                              <w:rPr>
                                <w:rFonts w:ascii="Comic Sans MS" w:hAnsi="Comic Sans MS" w:cs="Arial"/>
                                <w:b/>
                                <w:noProof/>
                                <w:u w:val="single"/>
                                <w:lang w:val="en-US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  <w:b/>
                                <w:noProof/>
                                <w:u w:val="single"/>
                              </w:rPr>
                              <w:t>Αρ. Πρωτ.</w:t>
                            </w:r>
                            <w:r w:rsidRPr="000E1E24">
                              <w:rPr>
                                <w:rFonts w:ascii="Comic Sans MS" w:hAnsi="Comic Sans MS" w:cs="Arial"/>
                                <w:b/>
                                <w:noProof/>
                              </w:rPr>
                              <w:t>:</w:t>
                            </w:r>
                            <w:r w:rsidR="000E1E24" w:rsidRPr="000E1E24">
                              <w:rPr>
                                <w:rFonts w:ascii="Comic Sans MS" w:hAnsi="Comic Sans MS" w:cs="Arial"/>
                                <w:b/>
                                <w:noProof/>
                                <w:lang w:val="en-US"/>
                              </w:rPr>
                              <w:t xml:space="preserve"> 602</w:t>
                            </w:r>
                          </w:p>
                          <w:p w:rsidR="007633D8" w:rsidRPr="00947E5D" w:rsidRDefault="007633D8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Προς: </w:t>
                            </w:r>
                          </w:p>
                          <w:p w:rsidR="007633D8" w:rsidRPr="007633D8" w:rsidRDefault="007633D8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7633D8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Διεύθυνση Δε</w:t>
                            </w:r>
                            <w:bookmarkStart w:id="0" w:name="_GoBack"/>
                            <w:bookmarkEnd w:id="0"/>
                            <w:r w:rsidRPr="007633D8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υτεροβάθμιας Εκπαίδευσης Δυτικής Θεσσαλονίκης</w:t>
                            </w:r>
                          </w:p>
                          <w:p w:rsidR="007633D8" w:rsidRPr="007633D8" w:rsidRDefault="007633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2.25pt;margin-top:12.85pt;width:202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" strokecolor="white [3212]">
                <v:textbox>
                  <w:txbxContent>
                    <w:p w:rsidR="007633D8" w:rsidRPr="00947E5D" w:rsidRDefault="007633D8">
                      <w:pPr>
                        <w:rPr>
                          <w:rFonts w:ascii="Comic Sans MS" w:hAnsi="Comic Sans MS" w:cs="Arial"/>
                        </w:rPr>
                      </w:pPr>
                      <w:r w:rsidRPr="007633D8">
                        <w:rPr>
                          <w:rFonts w:ascii="Comic Sans MS" w:hAnsi="Comic Sans MS" w:cs="Arial"/>
                          <w:b/>
                          <w:u w:val="single"/>
                        </w:rPr>
                        <w:t>Ημερομηνία:</w:t>
                      </w:r>
                      <w:r w:rsidRPr="007633D8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947E5D">
                        <w:rPr>
                          <w:rFonts w:ascii="Comic Sans MS" w:hAnsi="Comic Sans MS" w:cs="Arial"/>
                        </w:rPr>
                        <w:t xml:space="preserve">    </w:t>
                      </w:r>
                      <w:r w:rsidRPr="007633D8">
                        <w:rPr>
                          <w:rFonts w:ascii="Comic Sans MS" w:hAnsi="Comic Sans MS" w:cs="Arial"/>
                        </w:rPr>
                        <w:t>10/2/2017</w:t>
                      </w:r>
                    </w:p>
                    <w:p w:rsidR="007633D8" w:rsidRPr="000E1E24" w:rsidRDefault="007633D8">
                      <w:pPr>
                        <w:rPr>
                          <w:rFonts w:ascii="Comic Sans MS" w:hAnsi="Comic Sans MS" w:cs="Arial"/>
                          <w:b/>
                          <w:noProof/>
                          <w:u w:val="single"/>
                          <w:lang w:val="en-US"/>
                        </w:rPr>
                      </w:pPr>
                      <w:r w:rsidRPr="007633D8">
                        <w:rPr>
                          <w:rFonts w:ascii="Comic Sans MS" w:hAnsi="Comic Sans MS" w:cs="Arial"/>
                          <w:b/>
                          <w:noProof/>
                          <w:u w:val="single"/>
                        </w:rPr>
                        <w:t>Αρ. Πρωτ.</w:t>
                      </w:r>
                      <w:r w:rsidRPr="000E1E24">
                        <w:rPr>
                          <w:rFonts w:ascii="Comic Sans MS" w:hAnsi="Comic Sans MS" w:cs="Arial"/>
                          <w:b/>
                          <w:noProof/>
                        </w:rPr>
                        <w:t>:</w:t>
                      </w:r>
                      <w:r w:rsidR="000E1E24" w:rsidRPr="000E1E24">
                        <w:rPr>
                          <w:rFonts w:ascii="Comic Sans MS" w:hAnsi="Comic Sans MS" w:cs="Arial"/>
                          <w:b/>
                          <w:noProof/>
                          <w:lang w:val="en-US"/>
                        </w:rPr>
                        <w:t xml:space="preserve"> 602</w:t>
                      </w:r>
                    </w:p>
                    <w:p w:rsidR="007633D8" w:rsidRPr="00947E5D" w:rsidRDefault="007633D8">
                      <w:pP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633D8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u w:val="single"/>
                        </w:rPr>
                        <w:t xml:space="preserve">Προς: </w:t>
                      </w:r>
                    </w:p>
                    <w:p w:rsidR="007633D8" w:rsidRPr="007633D8" w:rsidRDefault="007633D8">
                      <w:pP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7633D8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Διεύθυνση Δε</w:t>
                      </w:r>
                      <w:bookmarkStart w:id="1" w:name="_GoBack"/>
                      <w:bookmarkEnd w:id="1"/>
                      <w:r w:rsidRPr="007633D8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υτεροβάθμιας Εκπαίδευσης Δυτικής Θεσσαλονίκης</w:t>
                      </w:r>
                    </w:p>
                    <w:p w:rsidR="007633D8" w:rsidRPr="007633D8" w:rsidRDefault="007633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F03501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 xml:space="preserve">«ΠΡΟΣΚΛΗΣΗ ΕΚΔΗΛΩΣΗΣ ΕΝΔΙΑΦΕΡΟΝΤΟΣ ΓΙΑ ΥΠΟΒΟΛΗ ΟΙΚΟΝΟΜΙΚΩΝ </w:t>
      </w:r>
      <w:r w:rsidR="00F03501">
        <w:rPr>
          <w:rFonts w:ascii="Comic Sans MS" w:hAnsi="Comic Sans MS"/>
          <w:b/>
        </w:rPr>
        <w:tab/>
      </w:r>
      <w:r w:rsidR="00F03501">
        <w:rPr>
          <w:rFonts w:ascii="Comic Sans MS" w:hAnsi="Comic Sans MS"/>
          <w:b/>
        </w:rPr>
        <w:tab/>
        <w:t xml:space="preserve">   </w:t>
      </w:r>
      <w:r w:rsidRPr="00F03501">
        <w:rPr>
          <w:rFonts w:ascii="Comic Sans MS" w:hAnsi="Comic Sans MS"/>
          <w:b/>
        </w:rPr>
        <w:t>ΠΡΟΣΦΟΡΩΝ ΣΧΟΛΙΚΗΣ ΕΚΔΡΟΜΗΣ»</w:t>
      </w:r>
    </w:p>
    <w:p w:rsidR="007633D8" w:rsidRPr="00C26548" w:rsidRDefault="007633D8" w:rsidP="00C26548">
      <w:pPr>
        <w:ind w:firstLine="720"/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>Σύμφωνα με την υπ΄αριθμ.12987/Γ2//10-11-2011 Υ.Α. του ΥΠΔΒΜΘ (ΦΕΚ 2769/τ.Β΄02-12-2011), προκηρύσσεται διαγωνισμός για τη διοργάνωση σχολικής εκδρομής μαθητών της Γ΄ Γυμνασίου στο Ναύπλιο- Αθήνα. Δικαίωμα συμμετοχής έχουν, σύμφωνα με το νόμο, μόνον ταξιδιωτικά γραφεία που διαθέτουν ισχύουσα άδεια λειτουργίας από τον Ε</w:t>
      </w:r>
      <w:r w:rsidR="00C26548" w:rsidRPr="00C26548">
        <w:rPr>
          <w:rFonts w:ascii="Comic Sans MS" w:hAnsi="Comic Sans MS"/>
        </w:rPr>
        <w:t>.</w:t>
      </w:r>
      <w:r w:rsidRPr="007633D8">
        <w:rPr>
          <w:rFonts w:ascii="Comic Sans MS" w:hAnsi="Comic Sans MS"/>
        </w:rPr>
        <w:t>Ο</w:t>
      </w:r>
      <w:r w:rsidR="00C26548" w:rsidRPr="00C26548">
        <w:rPr>
          <w:rFonts w:ascii="Comic Sans MS" w:hAnsi="Comic Sans MS"/>
        </w:rPr>
        <w:t>.</w:t>
      </w:r>
      <w:r w:rsidRPr="007633D8">
        <w:rPr>
          <w:rFonts w:ascii="Comic Sans MS" w:hAnsi="Comic Sans MS"/>
        </w:rPr>
        <w:t>Τ .</w:t>
      </w:r>
      <w:r w:rsidR="00C26548" w:rsidRPr="00C26548">
        <w:rPr>
          <w:rFonts w:ascii="Comic Sans MS" w:hAnsi="Comic Sans MS"/>
        </w:rPr>
        <w:t>.</w:t>
      </w:r>
    </w:p>
    <w:p w:rsidR="007633D8" w:rsidRPr="007633D8" w:rsidRDefault="007633D8" w:rsidP="007633D8">
      <w:pPr>
        <w:spacing w:line="240" w:lineRule="auto"/>
        <w:jc w:val="both"/>
        <w:rPr>
          <w:rFonts w:ascii="Comic Sans MS" w:hAnsi="Comic Sans MS"/>
          <w:b/>
          <w:u w:val="single"/>
        </w:rPr>
      </w:pPr>
      <w:r w:rsidRPr="007633D8">
        <w:rPr>
          <w:rFonts w:ascii="Comic Sans MS" w:hAnsi="Comic Sans MS"/>
          <w:b/>
          <w:u w:val="single"/>
        </w:rPr>
        <w:t>ΣΤΟΙΧΕΙΑ ΕΚΔΡΟΜΗΣ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Τόπος:</w:t>
      </w:r>
      <w:r w:rsidRPr="007633D8">
        <w:rPr>
          <w:rFonts w:ascii="Comic Sans MS" w:hAnsi="Comic Sans MS"/>
        </w:rPr>
        <w:t xml:space="preserve"> Ναύπλιο- Αθήνα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Χρόνος:</w:t>
      </w:r>
      <w:r w:rsidRPr="007633D8">
        <w:rPr>
          <w:rFonts w:ascii="Comic Sans MS" w:hAnsi="Comic Sans MS"/>
        </w:rPr>
        <w:t xml:space="preserve"> 27 Απριλίου 2017-30  Απριλίου 2017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Διάρκεια:</w:t>
      </w:r>
      <w:r w:rsidR="00C26548">
        <w:rPr>
          <w:rFonts w:ascii="Comic Sans MS" w:hAnsi="Comic Sans MS"/>
        </w:rPr>
        <w:t xml:space="preserve"> Τέσσερις (4) ημέρες</w:t>
      </w:r>
      <w:r w:rsidR="00C26548" w:rsidRPr="00C26548">
        <w:rPr>
          <w:rFonts w:ascii="Comic Sans MS" w:hAnsi="Comic Sans MS"/>
        </w:rPr>
        <w:t xml:space="preserve"> </w:t>
      </w:r>
      <w:r w:rsidR="00C26548">
        <w:rPr>
          <w:rFonts w:ascii="Comic Sans MS" w:hAnsi="Comic Sans MS"/>
        </w:rPr>
        <w:t>-</w:t>
      </w:r>
      <w:r w:rsidR="00C26548" w:rsidRPr="00C26548">
        <w:rPr>
          <w:rFonts w:ascii="Comic Sans MS" w:hAnsi="Comic Sans MS"/>
        </w:rPr>
        <w:t xml:space="preserve"> </w:t>
      </w:r>
      <w:r w:rsidRPr="007633D8">
        <w:rPr>
          <w:rFonts w:ascii="Comic Sans MS" w:hAnsi="Comic Sans MS"/>
        </w:rPr>
        <w:t xml:space="preserve">Τρεις (3) διανυκτερεύσεις (2 διανυκτερεύσεις στο Ναύπλιο, </w:t>
      </w:r>
      <w:r w:rsidR="00BF536C">
        <w:rPr>
          <w:rFonts w:ascii="Comic Sans MS" w:hAnsi="Comic Sans MS"/>
        </w:rPr>
        <w:t xml:space="preserve">                     </w:t>
      </w:r>
      <w:r w:rsidRPr="007633D8">
        <w:rPr>
          <w:rFonts w:ascii="Comic Sans MS" w:hAnsi="Comic Sans MS"/>
        </w:rPr>
        <w:t>1 διανυκτέρευση στην Αθήνα)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Συμμετέχοντες</w:t>
      </w:r>
      <w:r w:rsidRPr="007633D8">
        <w:rPr>
          <w:rFonts w:ascii="Comic Sans MS" w:hAnsi="Comic Sans MS"/>
        </w:rPr>
        <w:t>: περίπου 65-70  μαθητές και 4 συνοδοί καθηγητές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Μέσον:</w:t>
      </w:r>
      <w:r w:rsidRPr="007633D8">
        <w:rPr>
          <w:rFonts w:ascii="Comic Sans MS" w:hAnsi="Comic Sans MS"/>
        </w:rPr>
        <w:t xml:space="preserve"> Λεωφορείο στις μετακινήσεις εντός και εκτός πόλης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Κατηγορία ξενοδοχείου:</w:t>
      </w:r>
      <w:r w:rsidRPr="007633D8">
        <w:rPr>
          <w:rFonts w:ascii="Comic Sans MS" w:hAnsi="Comic Sans MS"/>
        </w:rPr>
        <w:t xml:space="preserve">  Γ΄ Κατηγορίας τουλάχιστον</w:t>
      </w:r>
      <w:r w:rsidR="00DC7E96" w:rsidRPr="00DC7E96">
        <w:rPr>
          <w:rFonts w:ascii="Comic Sans MS" w:hAnsi="Comic Sans MS"/>
        </w:rPr>
        <w:t>.</w:t>
      </w:r>
    </w:p>
    <w:p w:rsidR="007633D8" w:rsidRPr="00DC7E96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Δωμάτια:</w:t>
      </w:r>
      <w:r w:rsidRPr="007633D8">
        <w:rPr>
          <w:rFonts w:ascii="Comic Sans MS" w:hAnsi="Comic Sans MS"/>
        </w:rPr>
        <w:t xml:space="preserve"> Δίκλινα ή τρίκλινα (όχι τετράκλινα) για τους μαθητές - μονόκλινα για τους καθηγητές</w:t>
      </w:r>
      <w:r w:rsidR="00DC7E96" w:rsidRPr="00DC7E96">
        <w:rPr>
          <w:rFonts w:ascii="Comic Sans MS" w:hAnsi="Comic Sans MS"/>
        </w:rPr>
        <w:t>.</w:t>
      </w:r>
    </w:p>
    <w:p w:rsidR="007633D8" w:rsidRPr="000E1E24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Διατροφή:</w:t>
      </w:r>
      <w:r w:rsidRPr="007633D8">
        <w:rPr>
          <w:rFonts w:ascii="Comic Sans MS" w:hAnsi="Comic Sans MS"/>
        </w:rPr>
        <w:t xml:space="preserve"> Πρωινό</w:t>
      </w:r>
      <w:r w:rsidR="00DC7E96" w:rsidRPr="000E1E24">
        <w:rPr>
          <w:rFonts w:ascii="Comic Sans MS" w:hAnsi="Comic Sans MS"/>
        </w:rPr>
        <w:t>.</w:t>
      </w:r>
    </w:p>
    <w:p w:rsidR="007633D8" w:rsidRPr="007633D8" w:rsidRDefault="007633D8" w:rsidP="00BF536C">
      <w:pPr>
        <w:contextualSpacing/>
        <w:jc w:val="both"/>
        <w:rPr>
          <w:rFonts w:ascii="Comic Sans MS" w:hAnsi="Comic Sans MS"/>
        </w:rPr>
      </w:pPr>
      <w:r w:rsidRPr="00BF536C">
        <w:rPr>
          <w:rFonts w:ascii="Comic Sans MS" w:hAnsi="Comic Sans MS"/>
          <w:b/>
        </w:rPr>
        <w:t>Πρόγραμμα επισκέψεων:</w:t>
      </w:r>
      <w:r w:rsidRPr="007633D8">
        <w:rPr>
          <w:rFonts w:ascii="Comic Sans MS" w:hAnsi="Comic Sans MS"/>
        </w:rPr>
        <w:t xml:space="preserve"> Ναύπλιο, Μυκήνες, Επίδαυρος, Σπέτσες, Αθήνα, Μουσείο Ακρόπολης, Ακρόπολη.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</w:p>
    <w:p w:rsidR="007633D8" w:rsidRPr="00BF536C" w:rsidRDefault="007633D8" w:rsidP="007633D8">
      <w:pPr>
        <w:contextualSpacing/>
        <w:jc w:val="both"/>
        <w:rPr>
          <w:rFonts w:ascii="Comic Sans MS" w:hAnsi="Comic Sans MS"/>
          <w:b/>
          <w:u w:val="single"/>
        </w:rPr>
      </w:pPr>
      <w:r w:rsidRPr="00BF536C">
        <w:rPr>
          <w:rFonts w:ascii="Comic Sans MS" w:hAnsi="Comic Sans MS"/>
          <w:b/>
          <w:u w:val="single"/>
        </w:rPr>
        <w:t xml:space="preserve">Απαραίτητοι Όροι: </w:t>
      </w:r>
    </w:p>
    <w:p w:rsidR="007633D8" w:rsidRPr="00DC7E96" w:rsidRDefault="007633D8" w:rsidP="00DC7E96">
      <w:pPr>
        <w:pStyle w:val="a5"/>
        <w:numPr>
          <w:ilvl w:val="0"/>
          <w:numId w:val="4"/>
        </w:numPr>
        <w:spacing w:line="240" w:lineRule="auto"/>
        <w:ind w:left="414" w:hanging="357"/>
        <w:jc w:val="both"/>
        <w:rPr>
          <w:rFonts w:ascii="Comic Sans MS" w:hAnsi="Comic Sans MS"/>
        </w:rPr>
      </w:pPr>
      <w:r w:rsidRPr="00DC7E96">
        <w:rPr>
          <w:rFonts w:ascii="Comic Sans MS" w:hAnsi="Comic Sans MS"/>
        </w:rP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7633D8" w:rsidRPr="00DC7E96" w:rsidRDefault="007633D8" w:rsidP="00DC7E96">
      <w:pPr>
        <w:pStyle w:val="a5"/>
        <w:numPr>
          <w:ilvl w:val="0"/>
          <w:numId w:val="4"/>
        </w:numPr>
        <w:ind w:left="414" w:hanging="357"/>
        <w:jc w:val="both"/>
        <w:rPr>
          <w:rFonts w:ascii="Comic Sans MS" w:hAnsi="Comic Sans MS"/>
        </w:rPr>
      </w:pPr>
      <w:r w:rsidRPr="00DC7E96">
        <w:rPr>
          <w:rFonts w:ascii="Comic Sans MS" w:hAnsi="Comic Sans MS"/>
        </w:rP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7633D8" w:rsidRPr="00DC7E96" w:rsidRDefault="007633D8" w:rsidP="00DC7E96">
      <w:pPr>
        <w:pStyle w:val="a5"/>
        <w:numPr>
          <w:ilvl w:val="0"/>
          <w:numId w:val="4"/>
        </w:numPr>
        <w:ind w:left="414" w:hanging="357"/>
        <w:jc w:val="both"/>
        <w:rPr>
          <w:rFonts w:ascii="Comic Sans MS" w:hAnsi="Comic Sans MS"/>
        </w:rPr>
      </w:pPr>
      <w:r w:rsidRPr="00DC7E96">
        <w:rPr>
          <w:rFonts w:ascii="Comic Sans MS" w:hAnsi="Comic Sans MS"/>
        </w:rPr>
        <w:t>Συνοδός εκπρόσωπος του πρακτορείου καθ’ όλη τη διάρκεια της εκδρομής.</w:t>
      </w:r>
    </w:p>
    <w:p w:rsidR="00BF536C" w:rsidRDefault="00BF536C" w:rsidP="007633D8">
      <w:pPr>
        <w:jc w:val="both"/>
        <w:rPr>
          <w:rFonts w:ascii="Comic Sans MS" w:hAnsi="Comic Sans MS"/>
        </w:rPr>
      </w:pPr>
    </w:p>
    <w:p w:rsidR="007633D8" w:rsidRPr="00BF536C" w:rsidRDefault="007633D8" w:rsidP="007633D8">
      <w:pPr>
        <w:jc w:val="both"/>
        <w:rPr>
          <w:rFonts w:ascii="Comic Sans MS" w:hAnsi="Comic Sans MS"/>
          <w:b/>
          <w:u w:val="single"/>
        </w:rPr>
      </w:pPr>
      <w:r w:rsidRPr="00BF536C">
        <w:rPr>
          <w:rFonts w:ascii="Comic Sans MS" w:hAnsi="Comic Sans MS"/>
          <w:b/>
          <w:u w:val="single"/>
        </w:rPr>
        <w:lastRenderedPageBreak/>
        <w:t>Οι οικονομικές προσφορές θα πρέπει:</w:t>
      </w:r>
    </w:p>
    <w:p w:rsidR="007633D8" w:rsidRPr="007633D8" w:rsidRDefault="007633D8" w:rsidP="00C26548">
      <w:pPr>
        <w:pStyle w:val="a5"/>
        <w:numPr>
          <w:ilvl w:val="0"/>
          <w:numId w:val="2"/>
        </w:numPr>
        <w:ind w:left="357" w:hanging="357"/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7633D8" w:rsidRPr="00C26548" w:rsidRDefault="007633D8" w:rsidP="00C26548">
      <w:pPr>
        <w:pStyle w:val="a5"/>
        <w:numPr>
          <w:ilvl w:val="0"/>
          <w:numId w:val="2"/>
        </w:numPr>
        <w:ind w:left="357" w:hanging="357"/>
        <w:jc w:val="both"/>
        <w:rPr>
          <w:rFonts w:ascii="Comic Sans MS" w:hAnsi="Comic Sans MS"/>
        </w:rPr>
      </w:pPr>
      <w:r w:rsidRPr="00C26548">
        <w:rPr>
          <w:rFonts w:ascii="Comic Sans MS" w:hAnsi="Comic Sans MS"/>
        </w:rPr>
        <w:t>Να κατατεθούν σε κλειστούς φακέλους στο Γραφείο της Διεύθυνσης του 4</w:t>
      </w:r>
      <w:r w:rsidRPr="00C26548">
        <w:rPr>
          <w:rFonts w:ascii="Comic Sans MS" w:hAnsi="Comic Sans MS"/>
          <w:vertAlign w:val="superscript"/>
        </w:rPr>
        <w:t>ου</w:t>
      </w:r>
      <w:r w:rsidRPr="00C26548">
        <w:rPr>
          <w:rFonts w:ascii="Comic Sans MS" w:hAnsi="Comic Sans MS"/>
        </w:rPr>
        <w:t xml:space="preserve"> Γυμνασίου Ευόσμου.</w:t>
      </w:r>
    </w:p>
    <w:p w:rsidR="007633D8" w:rsidRPr="00C26548" w:rsidRDefault="007633D8" w:rsidP="00C26548">
      <w:pPr>
        <w:pStyle w:val="a5"/>
        <w:numPr>
          <w:ilvl w:val="0"/>
          <w:numId w:val="2"/>
        </w:numPr>
        <w:ind w:left="357" w:hanging="357"/>
        <w:jc w:val="both"/>
        <w:rPr>
          <w:rFonts w:ascii="Comic Sans MS" w:hAnsi="Comic Sans MS"/>
        </w:rPr>
      </w:pPr>
      <w:r w:rsidRPr="00C26548">
        <w:rPr>
          <w:rFonts w:ascii="Comic Sans MS" w:hAnsi="Comic Sans MS"/>
        </w:rPr>
        <w:t>Να συνοδεύονται από υπεύθυνη Δήλωση ότι το πρακτορείο διαθέτει ειδικό σήμα λειτουργίας σε ισχύ.</w:t>
      </w:r>
    </w:p>
    <w:p w:rsidR="007633D8" w:rsidRPr="00F03501" w:rsidRDefault="00F03501" w:rsidP="00F03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7633D8" w:rsidRPr="00F03501">
        <w:rPr>
          <w:rFonts w:ascii="Comic Sans MS" w:hAnsi="Comic Sans MS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7633D8" w:rsidRPr="007633D8" w:rsidRDefault="007633D8" w:rsidP="007633D8">
      <w:pPr>
        <w:pStyle w:val="a5"/>
        <w:ind w:hanging="436"/>
        <w:jc w:val="both"/>
        <w:rPr>
          <w:rFonts w:ascii="Comic Sans MS" w:hAnsi="Comic Sans MS"/>
        </w:rPr>
      </w:pPr>
    </w:p>
    <w:p w:rsidR="007633D8" w:rsidRPr="00F03501" w:rsidRDefault="007633D8" w:rsidP="00F03501">
      <w:pPr>
        <w:jc w:val="both"/>
        <w:rPr>
          <w:rFonts w:ascii="Comic Sans MS" w:hAnsi="Comic Sans MS"/>
        </w:rPr>
      </w:pPr>
      <w:r w:rsidRPr="00F03501">
        <w:rPr>
          <w:rFonts w:ascii="Comic Sans MS" w:hAnsi="Comic Sans MS"/>
          <w:b/>
          <w:u w:val="single"/>
        </w:rPr>
        <w:t>Καταληκτική ημερομηνία κατάθεσης προσφορών:</w:t>
      </w:r>
      <w:r w:rsidRPr="00F03501">
        <w:rPr>
          <w:rFonts w:ascii="Comic Sans MS" w:hAnsi="Comic Sans MS"/>
        </w:rPr>
        <w:t xml:space="preserve"> </w:t>
      </w:r>
      <w:r w:rsidR="00F03501" w:rsidRPr="00F03501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 xml:space="preserve">Τετάρτη 22 Φεβρουαρίου 2017, ώρα: 12:30 </w:t>
      </w:r>
      <w:proofErr w:type="spellStart"/>
      <w:r w:rsidRPr="00F03501">
        <w:rPr>
          <w:rFonts w:ascii="Comic Sans MS" w:hAnsi="Comic Sans MS"/>
          <w:b/>
        </w:rPr>
        <w:t>μ.μ</w:t>
      </w:r>
      <w:proofErr w:type="spellEnd"/>
      <w:r w:rsidRPr="00F03501">
        <w:rPr>
          <w:rFonts w:ascii="Comic Sans MS" w:hAnsi="Comic Sans MS"/>
          <w:b/>
        </w:rPr>
        <w:t>.</w:t>
      </w:r>
      <w:r w:rsidRPr="00F03501">
        <w:rPr>
          <w:rFonts w:ascii="Comic Sans MS" w:hAnsi="Comic Sans MS"/>
        </w:rPr>
        <w:t xml:space="preserve"> </w:t>
      </w:r>
    </w:p>
    <w:p w:rsidR="007633D8" w:rsidRPr="007633D8" w:rsidRDefault="007633D8" w:rsidP="007633D8">
      <w:pPr>
        <w:pStyle w:val="a5"/>
        <w:ind w:hanging="436"/>
        <w:jc w:val="both"/>
        <w:rPr>
          <w:rFonts w:ascii="Comic Sans MS" w:hAnsi="Comic Sans MS"/>
        </w:rPr>
      </w:pPr>
    </w:p>
    <w:p w:rsidR="007633D8" w:rsidRPr="007633D8" w:rsidRDefault="007633D8" w:rsidP="007633D8">
      <w:pPr>
        <w:pStyle w:val="a5"/>
        <w:ind w:hanging="436"/>
        <w:jc w:val="both"/>
        <w:rPr>
          <w:rFonts w:ascii="Comic Sans MS" w:hAnsi="Comic Sans MS"/>
        </w:rPr>
      </w:pPr>
    </w:p>
    <w:p w:rsidR="007633D8" w:rsidRPr="007633D8" w:rsidRDefault="007633D8" w:rsidP="007633D8">
      <w:pPr>
        <w:pStyle w:val="a5"/>
        <w:ind w:hanging="436"/>
        <w:jc w:val="both"/>
        <w:rPr>
          <w:rFonts w:ascii="Comic Sans MS" w:hAnsi="Comic Sans MS"/>
        </w:rPr>
      </w:pP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D8"/>
    <w:rsid w:val="00046C02"/>
    <w:rsid w:val="000550B0"/>
    <w:rsid w:val="000E1E24"/>
    <w:rsid w:val="001237E4"/>
    <w:rsid w:val="00130DE7"/>
    <w:rsid w:val="00260EC0"/>
    <w:rsid w:val="002E5CCF"/>
    <w:rsid w:val="00341119"/>
    <w:rsid w:val="00343439"/>
    <w:rsid w:val="00577EFD"/>
    <w:rsid w:val="00596567"/>
    <w:rsid w:val="005B77F3"/>
    <w:rsid w:val="005D55BF"/>
    <w:rsid w:val="00601313"/>
    <w:rsid w:val="007633D8"/>
    <w:rsid w:val="00826560"/>
    <w:rsid w:val="008C09D0"/>
    <w:rsid w:val="008D4996"/>
    <w:rsid w:val="0094446B"/>
    <w:rsid w:val="00947E5D"/>
    <w:rsid w:val="00A86599"/>
    <w:rsid w:val="00B25CA1"/>
    <w:rsid w:val="00B60BFE"/>
    <w:rsid w:val="00BF536C"/>
    <w:rsid w:val="00C26548"/>
    <w:rsid w:val="00C821E2"/>
    <w:rsid w:val="00C84939"/>
    <w:rsid w:val="00CB4986"/>
    <w:rsid w:val="00DC7E96"/>
    <w:rsid w:val="00E0643F"/>
    <w:rsid w:val="00E24168"/>
    <w:rsid w:val="00E87CD4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4gym-evosm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user</cp:lastModifiedBy>
  <cp:revision>3</cp:revision>
  <dcterms:created xsi:type="dcterms:W3CDTF">2017-02-09T08:08:00Z</dcterms:created>
  <dcterms:modified xsi:type="dcterms:W3CDTF">2017-02-09T08:14:00Z</dcterms:modified>
</cp:coreProperties>
</file>