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</w:t>
      </w:r>
      <w:r w:rsidR="006747A4" w:rsidRPr="009C2A21">
        <w:rPr>
          <w:b/>
          <w:color w:val="000000"/>
        </w:rPr>
        <w:t xml:space="preserve">               </w:t>
      </w:r>
      <w:r w:rsidRPr="006B1B79">
        <w:rPr>
          <w:b/>
          <w:color w:val="000000"/>
        </w:rPr>
        <w:t xml:space="preserve">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075ACB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 w:rsidR="0009738D">
        <w:rPr>
          <w:b/>
          <w:sz w:val="22"/>
          <w:szCs w:val="22"/>
        </w:rPr>
        <w:t xml:space="preserve">   Νέα Απολλωνία  </w:t>
      </w:r>
      <w:r w:rsidR="0075604E">
        <w:rPr>
          <w:b/>
          <w:sz w:val="22"/>
          <w:szCs w:val="22"/>
        </w:rPr>
        <w:t>8/3/2017</w:t>
      </w:r>
    </w:p>
    <w:p w:rsidR="006D50BE" w:rsidRPr="009C2A21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Πρωτ. : </w:t>
      </w:r>
      <w:r w:rsidR="00EE1C02" w:rsidRPr="009C2A21">
        <w:rPr>
          <w:b/>
          <w:sz w:val="22"/>
          <w:szCs w:val="22"/>
        </w:rPr>
        <w:t>21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Δ/νση: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Pr="006747A4" w:rsidRDefault="006D50BE" w:rsidP="006D50BE">
      <w:pPr>
        <w:tabs>
          <w:tab w:val="left" w:pos="851"/>
        </w:tabs>
        <w:ind w:right="141"/>
      </w:pPr>
      <w:r w:rsidRPr="00652FC1">
        <w:rPr>
          <w:b/>
        </w:rPr>
        <w:t xml:space="preserve">Τηλ: 23930-41215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45432D">
        <w:rPr>
          <w:rFonts w:ascii="Arial" w:hAnsi="Arial" w:cs="Arial"/>
          <w:b/>
        </w:rPr>
        <w:t>εκπαιδευτική</w:t>
      </w:r>
      <w:r w:rsidR="00445664">
        <w:rPr>
          <w:rFonts w:ascii="Arial" w:hAnsi="Arial" w:cs="Arial"/>
          <w:b/>
        </w:rPr>
        <w:t>ς</w:t>
      </w:r>
      <w:r w:rsidRPr="006E19DE">
        <w:rPr>
          <w:rFonts w:ascii="Tahoma" w:hAnsi="Tahoma" w:cs="Tahoma"/>
          <w:b/>
        </w:rPr>
        <w:t xml:space="preserve"> </w:t>
      </w:r>
      <w:r w:rsidR="0045432D">
        <w:rPr>
          <w:rFonts w:ascii="Arial" w:hAnsi="Arial" w:cs="Arial"/>
          <w:b/>
        </w:rPr>
        <w:t>εκδρομή</w:t>
      </w:r>
      <w:r w:rsidR="00445664">
        <w:rPr>
          <w:rFonts w:ascii="Arial" w:hAnsi="Arial" w:cs="Arial"/>
          <w:b/>
        </w:rPr>
        <w:t>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Σύμφωνα με την υπ’ αριθ. </w:t>
      </w:r>
      <w:r w:rsidR="0075604E">
        <w:rPr>
          <w:rFonts w:ascii="Tahoma" w:hAnsi="Tahoma" w:cs="Tahoma"/>
          <w:sz w:val="24"/>
        </w:rPr>
        <w:t>33120/ΓΔ4/28-02-2017</w:t>
      </w:r>
      <w:r w:rsidR="00E3653C">
        <w:rPr>
          <w:rFonts w:ascii="Tahoma" w:hAnsi="Tahoma" w:cs="Tahoma"/>
          <w:sz w:val="24"/>
        </w:rPr>
        <w:t xml:space="preserve"> Υ.Α.</w:t>
      </w:r>
      <w:r w:rsidR="00E3653C" w:rsidRPr="00E3653C">
        <w:rPr>
          <w:rFonts w:ascii="Tahoma" w:hAnsi="Tahoma" w:cs="Tahoma"/>
          <w:sz w:val="24"/>
        </w:rPr>
        <w:t xml:space="preserve"> </w:t>
      </w:r>
      <w:r w:rsidR="00165AEA">
        <w:rPr>
          <w:rFonts w:ascii="Tahoma" w:hAnsi="Tahoma" w:cs="Tahoma"/>
          <w:sz w:val="24"/>
        </w:rPr>
        <w:t>του ΥΠΔΒΜΘ</w:t>
      </w:r>
      <w:r w:rsidRPr="00561B86">
        <w:rPr>
          <w:rFonts w:ascii="Tahoma" w:hAnsi="Tahoma" w:cs="Tahoma"/>
          <w:sz w:val="24"/>
        </w:rPr>
        <w:t xml:space="preserve">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075ACB">
        <w:rPr>
          <w:rFonts w:ascii="Tahoma" w:hAnsi="Tahoma" w:cs="Tahoma"/>
          <w:sz w:val="24"/>
        </w:rPr>
        <w:t>εκπαιδευτικής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09738D">
        <w:rPr>
          <w:rFonts w:ascii="Tahoma" w:hAnsi="Tahoma" w:cs="Tahoma"/>
          <w:b/>
          <w:sz w:val="24"/>
        </w:rPr>
        <w:t xml:space="preserve"> </w:t>
      </w:r>
      <w:r w:rsidR="00422655">
        <w:rPr>
          <w:rFonts w:ascii="Tahoma" w:hAnsi="Tahoma" w:cs="Tahoma"/>
          <w:b/>
          <w:sz w:val="24"/>
        </w:rPr>
        <w:t xml:space="preserve"> </w:t>
      </w:r>
      <w:r w:rsidR="0075604E">
        <w:rPr>
          <w:rFonts w:ascii="Tahoma" w:hAnsi="Tahoma" w:cs="Tahoma"/>
          <w:b/>
          <w:sz w:val="24"/>
        </w:rPr>
        <w:t>ΑΜΕΡΙΚΑΝΙΚΗ ΓΕΩΡΓΙΚΗ ΣΧΟΛΗ</w:t>
      </w:r>
      <w:r w:rsidR="00422655">
        <w:rPr>
          <w:rFonts w:ascii="Tahoma" w:hAnsi="Tahoma" w:cs="Tahoma"/>
          <w:b/>
          <w:sz w:val="24"/>
        </w:rPr>
        <w:t xml:space="preserve"> </w:t>
      </w:r>
      <w:r w:rsidR="006D50BE">
        <w:rPr>
          <w:rFonts w:ascii="Tahoma" w:hAnsi="Tahoma" w:cs="Tahoma"/>
          <w:b/>
          <w:sz w:val="24"/>
        </w:rPr>
        <w:t xml:space="preserve">ΘΕΣΣΑΛΟΝΙΚΗ 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165AEA">
        <w:rPr>
          <w:rFonts w:ascii="Tahoma" w:hAnsi="Tahoma" w:cs="Tahoma"/>
          <w:b/>
          <w:sz w:val="24"/>
        </w:rPr>
        <w:t>6</w:t>
      </w:r>
      <w:r w:rsidR="0009738D">
        <w:rPr>
          <w:rFonts w:ascii="Tahoma" w:hAnsi="Tahoma" w:cs="Tahoma"/>
          <w:b/>
          <w:sz w:val="24"/>
        </w:rPr>
        <w:t>-4</w:t>
      </w:r>
      <w:r w:rsidR="006D50BE">
        <w:rPr>
          <w:rFonts w:ascii="Tahoma" w:hAnsi="Tahoma" w:cs="Tahoma"/>
          <w:b/>
          <w:sz w:val="24"/>
        </w:rPr>
        <w:t>-</w:t>
      </w:r>
      <w:r w:rsidR="00165AEA">
        <w:rPr>
          <w:rFonts w:ascii="Tahoma" w:hAnsi="Tahoma" w:cs="Tahoma"/>
          <w:b/>
          <w:sz w:val="24"/>
        </w:rPr>
        <w:t>2017</w:t>
      </w:r>
      <w:r w:rsidR="00C159B8">
        <w:rPr>
          <w:rFonts w:ascii="Tahoma" w:hAnsi="Tahoma" w:cs="Tahoma"/>
          <w:b/>
          <w:sz w:val="24"/>
        </w:rPr>
        <w:t xml:space="preserve"> ΗΜΕΡΑ </w:t>
      </w:r>
      <w:r w:rsidR="00165AEA">
        <w:rPr>
          <w:rFonts w:ascii="Tahoma" w:hAnsi="Tahoma" w:cs="Tahoma"/>
          <w:b/>
          <w:sz w:val="24"/>
        </w:rPr>
        <w:t>ΠΕΜΠΤΗ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r w:rsidR="005B5EF6">
        <w:rPr>
          <w:rFonts w:ascii="Tahoma" w:hAnsi="Tahoma" w:cs="Tahoma"/>
          <w:b/>
          <w:sz w:val="24"/>
        </w:rPr>
        <w:t>π.μ</w:t>
      </w:r>
    </w:p>
    <w:p w:rsidR="005B5EF6" w:rsidRPr="00561B86" w:rsidRDefault="00165AEA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επιστροφής:14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r w:rsidR="005B5EF6">
        <w:rPr>
          <w:rFonts w:ascii="Tahoma" w:hAnsi="Tahoma" w:cs="Tahoma"/>
          <w:b/>
          <w:sz w:val="24"/>
        </w:rPr>
        <w:t>μ.μ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6747A4" w:rsidRPr="006747A4">
        <w:rPr>
          <w:rFonts w:ascii="Tahoma" w:hAnsi="Tahoma" w:cs="Tahoma"/>
          <w:b/>
          <w:sz w:val="24"/>
        </w:rPr>
        <w:t>4</w:t>
      </w:r>
      <w:r w:rsidR="006747A4">
        <w:rPr>
          <w:rFonts w:ascii="Tahoma" w:hAnsi="Tahoma" w:cs="Tahoma"/>
          <w:b/>
          <w:sz w:val="24"/>
        </w:rPr>
        <w:t>7</w:t>
      </w:r>
      <w:r w:rsidR="00E3653C" w:rsidRPr="006747A4">
        <w:rPr>
          <w:rFonts w:ascii="Tahoma" w:hAnsi="Tahoma" w:cs="Tahoma"/>
          <w:b/>
          <w:sz w:val="24"/>
        </w:rPr>
        <w:t xml:space="preserve"> </w:t>
      </w:r>
      <w:r w:rsidR="006747A4">
        <w:rPr>
          <w:rFonts w:ascii="Tahoma" w:hAnsi="Tahoma" w:cs="Tahoma"/>
          <w:b/>
          <w:sz w:val="24"/>
        </w:rPr>
        <w:t>± 2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45432D">
        <w:rPr>
          <w:rFonts w:ascii="Tahoma" w:hAnsi="Tahoma" w:cs="Tahoma"/>
          <w:b/>
          <w:sz w:val="24"/>
        </w:rPr>
        <w:t>3</w:t>
      </w:r>
      <w:r w:rsidR="00445664"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4D066D">
        <w:rPr>
          <w:rFonts w:ascii="Tahoma" w:hAnsi="Tahoma" w:cs="Tahoma"/>
          <w:b/>
          <w:sz w:val="24"/>
        </w:rPr>
        <w:t xml:space="preserve">ΝΙΑ ΚΑΤΑΘΕΣΗΣ ΠΡΟΣΦΟΡΩΝ  </w:t>
      </w:r>
      <w:r w:rsidR="00EE1C02">
        <w:rPr>
          <w:rFonts w:ascii="Tahoma" w:hAnsi="Tahoma" w:cs="Tahoma"/>
          <w:b/>
          <w:sz w:val="24"/>
        </w:rPr>
        <w:t xml:space="preserve">ΠΑΡΑΣΚΕΥΗ </w:t>
      </w:r>
      <w:r w:rsidR="009C2A21">
        <w:rPr>
          <w:rFonts w:ascii="Tahoma" w:hAnsi="Tahoma" w:cs="Tahoma"/>
          <w:b/>
          <w:sz w:val="24"/>
        </w:rPr>
        <w:t>21</w:t>
      </w:r>
      <w:r w:rsidR="004D066D">
        <w:rPr>
          <w:rFonts w:ascii="Tahoma" w:hAnsi="Tahoma" w:cs="Tahoma"/>
          <w:b/>
          <w:sz w:val="24"/>
        </w:rPr>
        <w:t>/</w:t>
      </w:r>
      <w:r w:rsidR="009C2A21" w:rsidRPr="009C2A21">
        <w:rPr>
          <w:rFonts w:ascii="Tahoma" w:hAnsi="Tahoma" w:cs="Tahoma"/>
          <w:b/>
          <w:sz w:val="24"/>
        </w:rPr>
        <w:t>3</w:t>
      </w:r>
      <w:r w:rsidR="006747A4">
        <w:rPr>
          <w:rFonts w:ascii="Tahoma" w:hAnsi="Tahoma" w:cs="Tahoma"/>
          <w:b/>
          <w:sz w:val="24"/>
        </w:rPr>
        <w:t>/2017</w:t>
      </w:r>
      <w:r w:rsidRPr="00561B86">
        <w:rPr>
          <w:rFonts w:ascii="Tahoma" w:hAnsi="Tahoma" w:cs="Tahoma"/>
          <w:b/>
          <w:sz w:val="24"/>
        </w:rPr>
        <w:t xml:space="preserve">  ΩΡΑ 12:00 </w:t>
      </w:r>
    </w:p>
    <w:p w:rsidR="006747A4" w:rsidRDefault="009A01C9" w:rsidP="00FB0C9C">
      <w:pPr>
        <w:ind w:right="141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</w:t>
      </w:r>
    </w:p>
    <w:p w:rsidR="006B1B79" w:rsidRDefault="00143114" w:rsidP="006747A4">
      <w:pPr>
        <w:ind w:left="3600"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4"/>
        </w:rPr>
        <w:t xml:space="preserve"> </w:t>
      </w:r>
      <w:r w:rsidR="006747A4">
        <w:rPr>
          <w:rFonts w:ascii="Tahoma" w:hAnsi="Tahoma" w:cs="Tahoma"/>
          <w:sz w:val="24"/>
        </w:rPr>
        <w:t xml:space="preserve">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6747A4">
      <w:pPr>
        <w:ind w:left="2880" w:right="141" w:firstLine="720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>Μαργαρίτης Φίλιππος</w:t>
      </w:r>
    </w:p>
    <w:p w:rsidR="006D50BE" w:rsidRDefault="006747A4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  <w:lang w:val="en-US"/>
        </w:rPr>
        <w:t>MSc</w:t>
      </w:r>
      <w:r w:rsidR="006D50BE">
        <w:rPr>
          <w:rFonts w:ascii="Tahoma" w:hAnsi="Tahoma" w:cs="Tahoma"/>
          <w:sz w:val="28"/>
          <w:szCs w:val="22"/>
        </w:rPr>
        <w:t xml:space="preserve">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1B79"/>
    <w:rsid w:val="00075ACB"/>
    <w:rsid w:val="0009738D"/>
    <w:rsid w:val="00143114"/>
    <w:rsid w:val="00165AEA"/>
    <w:rsid w:val="001E768C"/>
    <w:rsid w:val="001F7515"/>
    <w:rsid w:val="00285798"/>
    <w:rsid w:val="003C2CA1"/>
    <w:rsid w:val="003D0CB6"/>
    <w:rsid w:val="00422655"/>
    <w:rsid w:val="00445664"/>
    <w:rsid w:val="0045432D"/>
    <w:rsid w:val="004D066D"/>
    <w:rsid w:val="005205DE"/>
    <w:rsid w:val="00561B86"/>
    <w:rsid w:val="005B5EF6"/>
    <w:rsid w:val="005F1A87"/>
    <w:rsid w:val="0060010F"/>
    <w:rsid w:val="006747A4"/>
    <w:rsid w:val="00683A64"/>
    <w:rsid w:val="006B1B79"/>
    <w:rsid w:val="006D50BE"/>
    <w:rsid w:val="00714A00"/>
    <w:rsid w:val="0075604E"/>
    <w:rsid w:val="007A1310"/>
    <w:rsid w:val="00920BAB"/>
    <w:rsid w:val="00971062"/>
    <w:rsid w:val="009A01C9"/>
    <w:rsid w:val="009C2A21"/>
    <w:rsid w:val="009E4F4D"/>
    <w:rsid w:val="009F789A"/>
    <w:rsid w:val="00A22E1C"/>
    <w:rsid w:val="00A311FA"/>
    <w:rsid w:val="00BC223C"/>
    <w:rsid w:val="00C159B8"/>
    <w:rsid w:val="00DE62B6"/>
    <w:rsid w:val="00DE7CF0"/>
    <w:rsid w:val="00E3653C"/>
    <w:rsid w:val="00E413B9"/>
    <w:rsid w:val="00EE1C02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15</cp:revision>
  <cp:lastPrinted>2015-12-03T08:35:00Z</cp:lastPrinted>
  <dcterms:created xsi:type="dcterms:W3CDTF">2016-04-05T07:52:00Z</dcterms:created>
  <dcterms:modified xsi:type="dcterms:W3CDTF">2017-03-15T08:05:00Z</dcterms:modified>
</cp:coreProperties>
</file>