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61" w:rsidRDefault="00AE0E45" w:rsidP="00B64D61">
      <w:pPr>
        <w:jc w:val="center"/>
        <w:rPr>
          <w:lang w:val="en-US"/>
        </w:rPr>
      </w:pPr>
      <w:r>
        <w:rPr>
          <w:lang w:val="en-US"/>
        </w:rPr>
        <w:t xml:space="preserve"> </w:t>
      </w:r>
      <w:r w:rsidR="006F49CF">
        <w:rPr>
          <w:lang w:val="en-US"/>
        </w:rPr>
        <w:t xml:space="preserve">   </w:t>
      </w:r>
      <w:r w:rsidR="0018156C">
        <w:rPr>
          <w:lang w:val="en-US"/>
        </w:rPr>
        <w:t xml:space="preserve"> </w:t>
      </w:r>
    </w:p>
    <w:tbl>
      <w:tblPr>
        <w:tblW w:w="0" w:type="auto"/>
        <w:tblLook w:val="04A0"/>
      </w:tblPr>
      <w:tblGrid>
        <w:gridCol w:w="4786"/>
        <w:gridCol w:w="3736"/>
      </w:tblGrid>
      <w:tr w:rsidR="00B64D61" w:rsidTr="00391699">
        <w:trPr>
          <w:trHeight w:val="4101"/>
        </w:trPr>
        <w:tc>
          <w:tcPr>
            <w:tcW w:w="4786" w:type="dxa"/>
          </w:tcPr>
          <w:p w:rsidR="005731D2" w:rsidRDefault="005731D2" w:rsidP="00391699">
            <w:pPr>
              <w:pStyle w:val="2"/>
              <w:spacing w:line="360" w:lineRule="auto"/>
              <w:rPr>
                <w:szCs w:val="18"/>
              </w:rPr>
            </w:pPr>
            <w:r w:rsidRPr="005731D2">
              <w:rPr>
                <w:noProof/>
                <w:szCs w:val="18"/>
              </w:rPr>
              <w:drawing>
                <wp:inline distT="0" distB="0" distL="0" distR="0">
                  <wp:extent cx="419548" cy="419548"/>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897" cy="418897"/>
                          </a:xfrm>
                          <a:prstGeom prst="rect">
                            <a:avLst/>
                          </a:prstGeom>
                          <a:noFill/>
                          <a:ln>
                            <a:noFill/>
                          </a:ln>
                        </pic:spPr>
                      </pic:pic>
                    </a:graphicData>
                  </a:graphic>
                </wp:inline>
              </w:drawing>
            </w:r>
          </w:p>
          <w:p w:rsidR="00B64D61" w:rsidRPr="005731D2" w:rsidRDefault="00B64D61" w:rsidP="00391699">
            <w:pPr>
              <w:pStyle w:val="2"/>
              <w:spacing w:line="360" w:lineRule="auto"/>
              <w:rPr>
                <w:szCs w:val="18"/>
              </w:rPr>
            </w:pPr>
            <w:r w:rsidRPr="005731D2">
              <w:rPr>
                <w:szCs w:val="18"/>
              </w:rPr>
              <w:t>ΕΛΛΗΝΙΚΗ ΔΗΜΟΚΡΑΤΙΑ</w:t>
            </w:r>
          </w:p>
          <w:p w:rsidR="00B64D61" w:rsidRPr="005731D2" w:rsidRDefault="00B64D61" w:rsidP="00391699">
            <w:pPr>
              <w:tabs>
                <w:tab w:val="left" w:pos="1560"/>
                <w:tab w:val="left" w:pos="2085"/>
              </w:tabs>
              <w:spacing w:line="360" w:lineRule="auto"/>
              <w:jc w:val="center"/>
              <w:rPr>
                <w:b/>
                <w:sz w:val="18"/>
                <w:szCs w:val="18"/>
              </w:rPr>
            </w:pPr>
            <w:r w:rsidRPr="005731D2">
              <w:rPr>
                <w:b/>
                <w:sz w:val="18"/>
                <w:szCs w:val="18"/>
                <w:lang w:val="en-US"/>
              </w:rPr>
              <w:t>Y</w:t>
            </w:r>
            <w:r w:rsidRPr="005731D2">
              <w:rPr>
                <w:b/>
                <w:sz w:val="18"/>
                <w:szCs w:val="18"/>
              </w:rPr>
              <w:t>ΠΟΥΡΓΕΙΟ ΠΑΙΔΕΙΑΣ, ΕΡΕΥΝΑΣ ΚΑΙ ΘΡΗΣΚΕΥΜΑΤΩΝ</w:t>
            </w:r>
          </w:p>
          <w:p w:rsidR="00B64D61" w:rsidRPr="005731D2" w:rsidRDefault="00B64D61" w:rsidP="008F3919">
            <w:pPr>
              <w:tabs>
                <w:tab w:val="left" w:pos="1560"/>
                <w:tab w:val="left" w:pos="2085"/>
              </w:tabs>
              <w:spacing w:line="360" w:lineRule="auto"/>
              <w:jc w:val="center"/>
              <w:rPr>
                <w:b/>
                <w:sz w:val="18"/>
                <w:szCs w:val="18"/>
              </w:rPr>
            </w:pPr>
            <w:r w:rsidRPr="005731D2">
              <w:rPr>
                <w:b/>
                <w:sz w:val="18"/>
                <w:szCs w:val="18"/>
              </w:rPr>
              <w:t>ΠΕΡΙΦ</w:t>
            </w:r>
            <w:r w:rsidR="008F3919">
              <w:rPr>
                <w:b/>
                <w:sz w:val="18"/>
                <w:szCs w:val="18"/>
              </w:rPr>
              <w:t xml:space="preserve">. </w:t>
            </w:r>
            <w:r w:rsidRPr="005731D2">
              <w:rPr>
                <w:b/>
                <w:sz w:val="18"/>
                <w:szCs w:val="18"/>
              </w:rPr>
              <w:t>Δ/ΝΣΗ Π/ΘΜΙΑΣ &amp; Δ/ΘΜΙΑΣ ΕΚΠ/ΣΗΣ</w:t>
            </w:r>
            <w:r w:rsidR="008F3919">
              <w:rPr>
                <w:b/>
                <w:sz w:val="18"/>
                <w:szCs w:val="18"/>
              </w:rPr>
              <w:t xml:space="preserve"> </w:t>
            </w:r>
            <w:r w:rsidRPr="005731D2">
              <w:rPr>
                <w:b/>
                <w:sz w:val="18"/>
                <w:szCs w:val="18"/>
              </w:rPr>
              <w:t>ΚΕΝΤΡΙΚΗΣ ΜΑΚΕΔΟΝΙΑΣ</w:t>
            </w:r>
          </w:p>
          <w:p w:rsidR="00B64D61" w:rsidRPr="005731D2" w:rsidRDefault="00B64D61" w:rsidP="00391699">
            <w:pPr>
              <w:spacing w:line="360" w:lineRule="auto"/>
              <w:jc w:val="center"/>
              <w:rPr>
                <w:sz w:val="18"/>
                <w:szCs w:val="18"/>
              </w:rPr>
            </w:pPr>
            <w:r w:rsidRPr="005731D2">
              <w:rPr>
                <w:b/>
                <w:sz w:val="18"/>
                <w:szCs w:val="18"/>
              </w:rPr>
              <w:t>Δ</w:t>
            </w:r>
            <w:r w:rsidR="008F3919">
              <w:rPr>
                <w:b/>
                <w:sz w:val="18"/>
                <w:szCs w:val="18"/>
              </w:rPr>
              <w:t>/</w:t>
            </w:r>
            <w:r w:rsidRPr="005731D2">
              <w:rPr>
                <w:b/>
                <w:sz w:val="18"/>
                <w:szCs w:val="18"/>
              </w:rPr>
              <w:t>ΝΣΗ ΔΕΥΤΕΡΟΒΑΘΜΙΑΣ ΕΚΠΑΙΔΕΥΣΗΣ ΔΥΤΙΚΗΣ ΘΕΣΣΑΛΟΝΙΚΗΣ</w:t>
            </w:r>
          </w:p>
          <w:p w:rsidR="00B64D61" w:rsidRPr="008F3919" w:rsidRDefault="00B64D61" w:rsidP="00391699">
            <w:pPr>
              <w:spacing w:line="360" w:lineRule="auto"/>
            </w:pPr>
            <w:r w:rsidRPr="005731D2">
              <w:rPr>
                <w:b/>
              </w:rPr>
              <w:t xml:space="preserve">               </w:t>
            </w:r>
            <w:r w:rsidRPr="008F3919">
              <w:rPr>
                <w:b/>
              </w:rPr>
              <w:t>1</w:t>
            </w:r>
            <w:r w:rsidRPr="008F3919">
              <w:rPr>
                <w:b/>
                <w:vertAlign w:val="superscript"/>
              </w:rPr>
              <w:t>ο</w:t>
            </w:r>
            <w:r w:rsidRPr="008F3919">
              <w:rPr>
                <w:b/>
              </w:rPr>
              <w:t xml:space="preserve"> ΓΥΜΝΑΣΙΟ ΝΕΑΠΟΛΗΣ</w:t>
            </w:r>
            <w:r w:rsidRPr="008F3919">
              <w:t xml:space="preserve">              </w:t>
            </w:r>
          </w:p>
          <w:p w:rsidR="00B64D61" w:rsidRPr="005731D2" w:rsidRDefault="00B64D61" w:rsidP="00391699">
            <w:pPr>
              <w:tabs>
                <w:tab w:val="left" w:pos="6900"/>
              </w:tabs>
            </w:pPr>
            <w:proofErr w:type="spellStart"/>
            <w:r w:rsidRPr="005731D2">
              <w:rPr>
                <w:sz w:val="22"/>
                <w:szCs w:val="22"/>
              </w:rPr>
              <w:t>Ταχ.Δ</w:t>
            </w:r>
            <w:proofErr w:type="spellEnd"/>
            <w:r w:rsidRPr="005731D2">
              <w:rPr>
                <w:sz w:val="22"/>
                <w:szCs w:val="22"/>
              </w:rPr>
              <w:t>/</w:t>
            </w:r>
            <w:proofErr w:type="spellStart"/>
            <w:r w:rsidRPr="005731D2">
              <w:rPr>
                <w:sz w:val="22"/>
                <w:szCs w:val="22"/>
              </w:rPr>
              <w:t>νση</w:t>
            </w:r>
            <w:proofErr w:type="spellEnd"/>
            <w:r w:rsidR="005731D2" w:rsidRPr="00C66C55">
              <w:rPr>
                <w:sz w:val="22"/>
                <w:szCs w:val="22"/>
              </w:rPr>
              <w:t xml:space="preserve"> </w:t>
            </w:r>
            <w:r w:rsidRPr="005731D2">
              <w:rPr>
                <w:sz w:val="22"/>
                <w:szCs w:val="22"/>
              </w:rPr>
              <w:t>:</w:t>
            </w:r>
            <w:r w:rsidR="005731D2">
              <w:rPr>
                <w:sz w:val="22"/>
                <w:szCs w:val="22"/>
              </w:rPr>
              <w:t xml:space="preserve">             </w:t>
            </w:r>
            <w:r w:rsidRPr="005731D2">
              <w:rPr>
                <w:sz w:val="22"/>
                <w:szCs w:val="22"/>
              </w:rPr>
              <w:t xml:space="preserve">Στρατ. </w:t>
            </w:r>
            <w:proofErr w:type="spellStart"/>
            <w:r w:rsidRPr="005731D2">
              <w:rPr>
                <w:sz w:val="22"/>
                <w:szCs w:val="22"/>
              </w:rPr>
              <w:t>Στρεμπενιώτη</w:t>
            </w:r>
            <w:proofErr w:type="spellEnd"/>
            <w:r w:rsidRPr="005731D2">
              <w:rPr>
                <w:sz w:val="22"/>
                <w:szCs w:val="22"/>
              </w:rPr>
              <w:tab/>
            </w:r>
          </w:p>
          <w:p w:rsidR="00B64D61" w:rsidRPr="005731D2" w:rsidRDefault="00B64D61" w:rsidP="00391699">
            <w:pPr>
              <w:tabs>
                <w:tab w:val="left" w:pos="6698"/>
              </w:tabs>
            </w:pPr>
            <w:proofErr w:type="spellStart"/>
            <w:r w:rsidRPr="005731D2">
              <w:rPr>
                <w:sz w:val="22"/>
                <w:szCs w:val="22"/>
              </w:rPr>
              <w:t>Ταχ.Κώδικας</w:t>
            </w:r>
            <w:proofErr w:type="spellEnd"/>
            <w:r w:rsidRPr="005731D2">
              <w:rPr>
                <w:sz w:val="22"/>
                <w:szCs w:val="22"/>
              </w:rPr>
              <w:t>:</w:t>
            </w:r>
            <w:r w:rsidR="005731D2">
              <w:rPr>
                <w:sz w:val="22"/>
                <w:szCs w:val="22"/>
              </w:rPr>
              <w:t xml:space="preserve">          </w:t>
            </w:r>
            <w:r w:rsidRPr="005731D2">
              <w:rPr>
                <w:sz w:val="22"/>
                <w:szCs w:val="22"/>
              </w:rPr>
              <w:t>567</w:t>
            </w:r>
            <w:r w:rsidR="005731D2">
              <w:rPr>
                <w:sz w:val="22"/>
                <w:szCs w:val="22"/>
              </w:rPr>
              <w:t xml:space="preserve"> </w:t>
            </w:r>
            <w:r w:rsidRPr="005731D2">
              <w:rPr>
                <w:sz w:val="22"/>
                <w:szCs w:val="22"/>
              </w:rPr>
              <w:t>0</w:t>
            </w:r>
            <w:r w:rsidR="005731D2">
              <w:rPr>
                <w:sz w:val="22"/>
                <w:szCs w:val="22"/>
              </w:rPr>
              <w:t>1</w:t>
            </w:r>
          </w:p>
          <w:p w:rsidR="00B64D61" w:rsidRPr="005731D2" w:rsidRDefault="00B64D61" w:rsidP="00391699">
            <w:pPr>
              <w:tabs>
                <w:tab w:val="left" w:pos="6698"/>
              </w:tabs>
            </w:pPr>
            <w:r w:rsidRPr="005731D2">
              <w:rPr>
                <w:sz w:val="22"/>
                <w:szCs w:val="22"/>
              </w:rPr>
              <w:t>Τηλέφωνο</w:t>
            </w:r>
            <w:r w:rsidR="005731D2">
              <w:rPr>
                <w:sz w:val="22"/>
                <w:szCs w:val="22"/>
              </w:rPr>
              <w:t xml:space="preserve"> &amp; </w:t>
            </w:r>
            <w:r w:rsidR="005731D2">
              <w:rPr>
                <w:sz w:val="22"/>
                <w:szCs w:val="22"/>
                <w:lang w:val="en-US"/>
              </w:rPr>
              <w:t>FAX</w:t>
            </w:r>
            <w:r w:rsidR="005731D2" w:rsidRPr="005731D2">
              <w:rPr>
                <w:sz w:val="22"/>
                <w:szCs w:val="22"/>
              </w:rPr>
              <w:t xml:space="preserve"> </w:t>
            </w:r>
            <w:r w:rsidRPr="005731D2">
              <w:rPr>
                <w:sz w:val="22"/>
                <w:szCs w:val="22"/>
              </w:rPr>
              <w:t>:2310</w:t>
            </w:r>
            <w:r w:rsidR="00D10701">
              <w:rPr>
                <w:sz w:val="22"/>
                <w:szCs w:val="22"/>
              </w:rPr>
              <w:t xml:space="preserve"> </w:t>
            </w:r>
            <w:r w:rsidRPr="005731D2">
              <w:rPr>
                <w:sz w:val="22"/>
                <w:szCs w:val="22"/>
              </w:rPr>
              <w:t xml:space="preserve">622809 </w:t>
            </w:r>
          </w:p>
          <w:p w:rsidR="005731D2" w:rsidRPr="005731D2" w:rsidRDefault="005731D2" w:rsidP="00391699">
            <w:pPr>
              <w:tabs>
                <w:tab w:val="left" w:pos="6698"/>
              </w:tabs>
            </w:pPr>
            <w:r w:rsidRPr="005731D2">
              <w:rPr>
                <w:sz w:val="22"/>
                <w:szCs w:val="22"/>
              </w:rPr>
              <w:t xml:space="preserve">Πληροφορίες: </w:t>
            </w:r>
            <w:r>
              <w:rPr>
                <w:sz w:val="22"/>
                <w:szCs w:val="22"/>
              </w:rPr>
              <w:t xml:space="preserve">         Ιωάννης </w:t>
            </w:r>
            <w:proofErr w:type="spellStart"/>
            <w:r>
              <w:rPr>
                <w:sz w:val="22"/>
                <w:szCs w:val="22"/>
              </w:rPr>
              <w:t>Κουκίδης</w:t>
            </w:r>
            <w:proofErr w:type="spellEnd"/>
          </w:p>
          <w:p w:rsidR="00B64D61" w:rsidRPr="005731D2" w:rsidRDefault="005731D2" w:rsidP="00391699">
            <w:pPr>
              <w:tabs>
                <w:tab w:val="left" w:pos="6698"/>
              </w:tabs>
            </w:pPr>
            <w:r>
              <w:rPr>
                <w:sz w:val="22"/>
                <w:lang w:val="de-DE"/>
              </w:rPr>
              <w:t>e</w:t>
            </w:r>
            <w:r w:rsidRPr="005731D2">
              <w:rPr>
                <w:sz w:val="22"/>
              </w:rPr>
              <w:t>-</w:t>
            </w:r>
            <w:proofErr w:type="spellStart"/>
            <w:r>
              <w:rPr>
                <w:sz w:val="22"/>
                <w:lang w:val="de-DE"/>
              </w:rPr>
              <w:t>mail</w:t>
            </w:r>
            <w:proofErr w:type="spellEnd"/>
            <w:r w:rsidRPr="005731D2">
              <w:t xml:space="preserve"> </w:t>
            </w:r>
            <w:r>
              <w:t xml:space="preserve">: </w:t>
            </w:r>
            <w:hyperlink r:id="rId6" w:history="1">
              <w:r w:rsidR="00B64D61" w:rsidRPr="005731D2">
                <w:rPr>
                  <w:rStyle w:val="-"/>
                  <w:sz w:val="22"/>
                  <w:szCs w:val="22"/>
                  <w:lang w:val="en-US"/>
                </w:rPr>
                <w:t>mail</w:t>
              </w:r>
              <w:r w:rsidR="00B64D61" w:rsidRPr="005731D2">
                <w:rPr>
                  <w:rStyle w:val="-"/>
                  <w:sz w:val="22"/>
                  <w:szCs w:val="22"/>
                </w:rPr>
                <w:t>@1</w:t>
              </w:r>
              <w:r w:rsidR="00B64D61" w:rsidRPr="005731D2">
                <w:rPr>
                  <w:rStyle w:val="-"/>
                  <w:sz w:val="22"/>
                  <w:szCs w:val="22"/>
                  <w:lang w:val="en-US"/>
                </w:rPr>
                <w:t>gym</w:t>
              </w:r>
              <w:r w:rsidR="00B64D61" w:rsidRPr="005731D2">
                <w:rPr>
                  <w:rStyle w:val="-"/>
                  <w:sz w:val="22"/>
                  <w:szCs w:val="22"/>
                </w:rPr>
                <w:t>-</w:t>
              </w:r>
              <w:proofErr w:type="spellStart"/>
              <w:r w:rsidR="00B64D61" w:rsidRPr="005731D2">
                <w:rPr>
                  <w:rStyle w:val="-"/>
                  <w:sz w:val="22"/>
                  <w:szCs w:val="22"/>
                  <w:lang w:val="en-US"/>
                </w:rPr>
                <w:t>neapol</w:t>
              </w:r>
              <w:proofErr w:type="spellEnd"/>
              <w:r w:rsidR="00B64D61" w:rsidRPr="005731D2">
                <w:rPr>
                  <w:rStyle w:val="-"/>
                  <w:sz w:val="22"/>
                  <w:szCs w:val="22"/>
                </w:rPr>
                <w:t>.</w:t>
              </w:r>
              <w:proofErr w:type="spellStart"/>
              <w:r w:rsidR="00B64D61" w:rsidRPr="005731D2">
                <w:rPr>
                  <w:rStyle w:val="-"/>
                  <w:sz w:val="22"/>
                  <w:szCs w:val="22"/>
                  <w:lang w:val="en-US"/>
                </w:rPr>
                <w:t>thess</w:t>
              </w:r>
              <w:proofErr w:type="spellEnd"/>
              <w:r w:rsidR="00B64D61" w:rsidRPr="005731D2">
                <w:rPr>
                  <w:rStyle w:val="-"/>
                  <w:sz w:val="22"/>
                  <w:szCs w:val="22"/>
                </w:rPr>
                <w:t>.</w:t>
              </w:r>
              <w:proofErr w:type="spellStart"/>
              <w:r w:rsidR="00B64D61" w:rsidRPr="005731D2">
                <w:rPr>
                  <w:rStyle w:val="-"/>
                  <w:sz w:val="22"/>
                  <w:szCs w:val="22"/>
                  <w:lang w:val="en-US"/>
                </w:rPr>
                <w:t>sch</w:t>
              </w:r>
              <w:proofErr w:type="spellEnd"/>
              <w:r w:rsidR="00B64D61" w:rsidRPr="005731D2">
                <w:rPr>
                  <w:rStyle w:val="-"/>
                  <w:sz w:val="22"/>
                  <w:szCs w:val="22"/>
                </w:rPr>
                <w:t>.</w:t>
              </w:r>
              <w:proofErr w:type="spellStart"/>
              <w:r w:rsidR="00B64D61" w:rsidRPr="005731D2">
                <w:rPr>
                  <w:rStyle w:val="-"/>
                  <w:sz w:val="22"/>
                  <w:szCs w:val="22"/>
                  <w:lang w:val="en-US"/>
                </w:rPr>
                <w:t>gr</w:t>
              </w:r>
              <w:proofErr w:type="spellEnd"/>
            </w:hyperlink>
          </w:p>
          <w:p w:rsidR="00B64D61" w:rsidRDefault="00B64D61" w:rsidP="005731D2">
            <w:pPr>
              <w:tabs>
                <w:tab w:val="left" w:pos="6698"/>
              </w:tabs>
            </w:pPr>
          </w:p>
        </w:tc>
        <w:tc>
          <w:tcPr>
            <w:tcW w:w="3736" w:type="dxa"/>
          </w:tcPr>
          <w:p w:rsidR="005731D2" w:rsidRDefault="005731D2" w:rsidP="00391699">
            <w:pPr>
              <w:tabs>
                <w:tab w:val="center" w:pos="1760"/>
              </w:tabs>
            </w:pPr>
          </w:p>
          <w:p w:rsidR="00B64D61" w:rsidRPr="008F3919" w:rsidRDefault="005731D2" w:rsidP="00391699">
            <w:pPr>
              <w:tabs>
                <w:tab w:val="center" w:pos="1760"/>
              </w:tabs>
              <w:rPr>
                <w:b/>
              </w:rPr>
            </w:pPr>
            <w:r w:rsidRPr="008F3919">
              <w:t xml:space="preserve">          </w:t>
            </w:r>
            <w:r w:rsidR="00B64D61" w:rsidRPr="008F3919">
              <w:t xml:space="preserve">   </w:t>
            </w:r>
            <w:r w:rsidR="00B64D61" w:rsidRPr="008F3919">
              <w:rPr>
                <w:sz w:val="22"/>
                <w:szCs w:val="22"/>
              </w:rPr>
              <w:t xml:space="preserve">  </w:t>
            </w:r>
            <w:proofErr w:type="spellStart"/>
            <w:r w:rsidR="00B64D61" w:rsidRPr="008F3919">
              <w:rPr>
                <w:b/>
                <w:sz w:val="22"/>
                <w:szCs w:val="22"/>
              </w:rPr>
              <w:t>Θεσ</w:t>
            </w:r>
            <w:proofErr w:type="spellEnd"/>
            <w:r w:rsidR="00B64D61" w:rsidRPr="008F3919">
              <w:rPr>
                <w:b/>
                <w:sz w:val="22"/>
                <w:szCs w:val="22"/>
              </w:rPr>
              <w:t xml:space="preserve">/νίκη, </w:t>
            </w:r>
            <w:r w:rsidR="00823B8E" w:rsidRPr="008F3919">
              <w:rPr>
                <w:b/>
                <w:sz w:val="22"/>
                <w:szCs w:val="22"/>
              </w:rPr>
              <w:t xml:space="preserve"> </w:t>
            </w:r>
            <w:r w:rsidR="007375C5" w:rsidRPr="00AE0E45">
              <w:rPr>
                <w:b/>
                <w:sz w:val="22"/>
                <w:szCs w:val="22"/>
              </w:rPr>
              <w:t>0</w:t>
            </w:r>
            <w:r w:rsidR="00DD6DFB">
              <w:rPr>
                <w:b/>
                <w:sz w:val="22"/>
                <w:szCs w:val="22"/>
                <w:lang w:val="en-US"/>
              </w:rPr>
              <w:t>8</w:t>
            </w:r>
            <w:r w:rsidR="00823B8E" w:rsidRPr="008F3919">
              <w:rPr>
                <w:b/>
                <w:sz w:val="22"/>
                <w:szCs w:val="22"/>
              </w:rPr>
              <w:t>/</w:t>
            </w:r>
            <w:r w:rsidR="007375C5" w:rsidRPr="00AE0E45">
              <w:rPr>
                <w:b/>
                <w:sz w:val="22"/>
                <w:szCs w:val="22"/>
              </w:rPr>
              <w:t>11</w:t>
            </w:r>
            <w:r w:rsidR="00B64D61" w:rsidRPr="008F3919">
              <w:rPr>
                <w:b/>
                <w:sz w:val="22"/>
                <w:szCs w:val="22"/>
              </w:rPr>
              <w:t>/201</w:t>
            </w:r>
            <w:r w:rsidR="000621D5">
              <w:rPr>
                <w:b/>
                <w:sz w:val="22"/>
                <w:szCs w:val="22"/>
              </w:rPr>
              <w:t>8</w:t>
            </w:r>
          </w:p>
          <w:p w:rsidR="005731D2" w:rsidRDefault="00B64D61" w:rsidP="00391699">
            <w:pPr>
              <w:rPr>
                <w:rFonts w:ascii="Arial" w:hAnsi="Arial" w:cs="Arial"/>
              </w:rPr>
            </w:pPr>
            <w:r w:rsidRPr="008F3919">
              <w:rPr>
                <w:b/>
                <w:sz w:val="22"/>
                <w:szCs w:val="22"/>
              </w:rPr>
              <w:t xml:space="preserve">              </w:t>
            </w:r>
            <w:r w:rsidR="008F3919">
              <w:rPr>
                <w:b/>
                <w:sz w:val="22"/>
                <w:szCs w:val="22"/>
              </w:rPr>
              <w:t xml:space="preserve"> </w:t>
            </w:r>
            <w:r w:rsidRPr="008F3919">
              <w:rPr>
                <w:b/>
                <w:sz w:val="22"/>
                <w:szCs w:val="22"/>
              </w:rPr>
              <w:t xml:space="preserve"> </w:t>
            </w:r>
            <w:proofErr w:type="spellStart"/>
            <w:r w:rsidRPr="008F3919">
              <w:rPr>
                <w:b/>
                <w:sz w:val="22"/>
                <w:szCs w:val="22"/>
              </w:rPr>
              <w:t>Αριθ.πρωτ</w:t>
            </w:r>
            <w:proofErr w:type="spellEnd"/>
            <w:r w:rsidRPr="008F3919">
              <w:rPr>
                <w:b/>
                <w:sz w:val="22"/>
                <w:szCs w:val="22"/>
              </w:rPr>
              <w:t>.:</w:t>
            </w:r>
            <w:r w:rsidR="009E68D4">
              <w:rPr>
                <w:b/>
                <w:sz w:val="22"/>
                <w:szCs w:val="22"/>
              </w:rPr>
              <w:t xml:space="preserve"> </w:t>
            </w:r>
            <w:r w:rsidR="007375C5" w:rsidRPr="00AE0E45">
              <w:rPr>
                <w:b/>
                <w:sz w:val="22"/>
                <w:szCs w:val="22"/>
              </w:rPr>
              <w:t>4</w:t>
            </w:r>
            <w:r w:rsidR="00DD6DFB">
              <w:rPr>
                <w:b/>
                <w:sz w:val="22"/>
                <w:szCs w:val="22"/>
                <w:lang w:val="en-US"/>
              </w:rPr>
              <w:t>36</w:t>
            </w:r>
            <w:r>
              <w:rPr>
                <w:rFonts w:ascii="Arial" w:hAnsi="Arial" w:cs="Arial"/>
                <w:sz w:val="22"/>
                <w:szCs w:val="22"/>
              </w:rPr>
              <w:br/>
            </w:r>
            <w:r>
              <w:rPr>
                <w:rFonts w:ascii="Arial" w:hAnsi="Arial" w:cs="Arial"/>
                <w:sz w:val="22"/>
                <w:szCs w:val="22"/>
              </w:rPr>
              <w:br/>
              <w:t xml:space="preserve">              </w:t>
            </w:r>
          </w:p>
          <w:p w:rsidR="005731D2" w:rsidRDefault="005731D2" w:rsidP="005731D2">
            <w:pPr>
              <w:rPr>
                <w:rFonts w:ascii="Arial" w:hAnsi="Arial" w:cs="Arial"/>
              </w:rPr>
            </w:pPr>
            <w:r w:rsidRPr="005731D2">
              <w:rPr>
                <w:b/>
              </w:rPr>
              <w:t>ΠΡΟΣ :</w:t>
            </w:r>
            <w:r>
              <w:rPr>
                <w:rFonts w:ascii="Arial" w:hAnsi="Arial" w:cs="Arial"/>
                <w:sz w:val="22"/>
                <w:szCs w:val="22"/>
              </w:rPr>
              <w:t xml:space="preserve">   </w:t>
            </w:r>
            <w:r w:rsidR="00B64D61">
              <w:rPr>
                <w:rFonts w:ascii="Arial" w:hAnsi="Arial" w:cs="Arial"/>
                <w:sz w:val="22"/>
                <w:szCs w:val="22"/>
              </w:rPr>
              <w:t xml:space="preserve"> </w:t>
            </w:r>
          </w:p>
          <w:p w:rsidR="005731D2" w:rsidRPr="005731D2" w:rsidRDefault="005731D2" w:rsidP="005731D2">
            <w:pPr>
              <w:jc w:val="center"/>
              <w:rPr>
                <w:b/>
              </w:rPr>
            </w:pPr>
            <w:r w:rsidRPr="005731D2">
              <w:rPr>
                <w:b/>
              </w:rPr>
              <w:t xml:space="preserve">Διεύθυνση      </w:t>
            </w:r>
          </w:p>
          <w:p w:rsidR="00B64D61" w:rsidRPr="005731D2" w:rsidRDefault="00B64D61" w:rsidP="005731D2">
            <w:pPr>
              <w:jc w:val="center"/>
            </w:pPr>
            <w:r w:rsidRPr="005731D2">
              <w:rPr>
                <w:b/>
              </w:rPr>
              <w:t xml:space="preserve"> Δευτεροβάθμιας </w:t>
            </w:r>
            <w:r w:rsidR="005731D2" w:rsidRPr="005731D2">
              <w:rPr>
                <w:b/>
              </w:rPr>
              <w:t xml:space="preserve">Εκπαίδευσης </w:t>
            </w:r>
            <w:r w:rsidRPr="005731D2">
              <w:rPr>
                <w:b/>
              </w:rPr>
              <w:t>Δ</w:t>
            </w:r>
            <w:r w:rsidR="005731D2" w:rsidRPr="005731D2">
              <w:rPr>
                <w:b/>
              </w:rPr>
              <w:t>υτικής Θεσσαλονίκης</w:t>
            </w:r>
            <w:r w:rsidRPr="005731D2">
              <w:t xml:space="preserve">         </w:t>
            </w:r>
            <w:r w:rsidRPr="005731D2">
              <w:br/>
            </w:r>
          </w:p>
          <w:p w:rsidR="00B64D61" w:rsidRPr="005731D2" w:rsidRDefault="005731D2" w:rsidP="005731D2">
            <w:pPr>
              <w:jc w:val="center"/>
              <w:rPr>
                <w:b/>
              </w:rPr>
            </w:pPr>
            <w:r w:rsidRPr="005731D2">
              <w:rPr>
                <w:b/>
              </w:rPr>
              <w:t>(Για ανάρτηση στην ιστοσελίδα)</w:t>
            </w:r>
          </w:p>
          <w:p w:rsidR="00B64D61" w:rsidRPr="00065008" w:rsidRDefault="00B64D61" w:rsidP="00391699">
            <w:pPr>
              <w:rPr>
                <w:rFonts w:ascii="Arial" w:hAnsi="Arial" w:cs="Arial"/>
              </w:rPr>
            </w:pPr>
          </w:p>
          <w:p w:rsidR="00B64D61" w:rsidRPr="00432E9C" w:rsidRDefault="00B64D61" w:rsidP="00391699"/>
          <w:p w:rsidR="00B64D61" w:rsidRPr="00432E9C" w:rsidRDefault="00B64D61" w:rsidP="00391699"/>
          <w:p w:rsidR="00B64D61" w:rsidRDefault="00B64D61" w:rsidP="00391699"/>
          <w:p w:rsidR="00B64D61" w:rsidRPr="00432E9C" w:rsidRDefault="00B64D61" w:rsidP="00391699">
            <w:pPr>
              <w:jc w:val="center"/>
            </w:pPr>
          </w:p>
        </w:tc>
      </w:tr>
    </w:tbl>
    <w:p w:rsidR="00B64D61" w:rsidRDefault="00B64D61" w:rsidP="00B64D61">
      <w:pPr>
        <w:ind w:left="-720"/>
        <w:rPr>
          <w:rFonts w:ascii="Calibri" w:hAnsi="Calibri"/>
          <w:sz w:val="22"/>
          <w:szCs w:val="22"/>
        </w:rPr>
      </w:pPr>
    </w:p>
    <w:p w:rsidR="00B64D61" w:rsidRPr="00E3232D" w:rsidRDefault="00B64D61" w:rsidP="00B64D61">
      <w:pPr>
        <w:ind w:left="-720"/>
        <w:rPr>
          <w:rFonts w:ascii="Calibri" w:hAnsi="Calibri"/>
          <w:sz w:val="22"/>
          <w:szCs w:val="22"/>
        </w:rPr>
      </w:pPr>
    </w:p>
    <w:p w:rsidR="00B64D61" w:rsidRPr="001B21E7" w:rsidRDefault="00B64D61" w:rsidP="007317C2">
      <w:pPr>
        <w:tabs>
          <w:tab w:val="left" w:pos="851"/>
        </w:tabs>
        <w:ind w:right="-58"/>
        <w:jc w:val="both"/>
        <w:rPr>
          <w:b/>
        </w:rPr>
      </w:pPr>
      <w:bookmarkStart w:id="0" w:name="bookmark1"/>
      <w:r w:rsidRPr="001B21E7">
        <w:rPr>
          <w:b/>
        </w:rPr>
        <w:t>ΘΕΜΑ:</w:t>
      </w:r>
      <w:r w:rsidR="007317C2">
        <w:rPr>
          <w:b/>
        </w:rPr>
        <w:t xml:space="preserve"> </w:t>
      </w:r>
      <w:r w:rsidRPr="001B21E7">
        <w:rPr>
          <w:b/>
        </w:rPr>
        <w:t xml:space="preserve">«Πρόσκληση εκδήλωσης ενδιαφέροντος για υποβολή οικονομικών  προσφορών </w:t>
      </w:r>
      <w:r w:rsidRPr="00F5111E">
        <w:rPr>
          <w:b/>
        </w:rPr>
        <w:t>εκπαιδευτικής</w:t>
      </w:r>
      <w:r w:rsidRPr="001B21E7">
        <w:rPr>
          <w:b/>
        </w:rPr>
        <w:t xml:space="preserve"> ε</w:t>
      </w:r>
      <w:r w:rsidR="001B784B">
        <w:rPr>
          <w:b/>
        </w:rPr>
        <w:t>πίσκεψης</w:t>
      </w:r>
      <w:r w:rsidRPr="001B21E7">
        <w:rPr>
          <w:b/>
        </w:rPr>
        <w:t xml:space="preserve"> </w:t>
      </w:r>
      <w:r w:rsidR="00394045" w:rsidRPr="001B21E7">
        <w:rPr>
          <w:b/>
        </w:rPr>
        <w:t xml:space="preserve">της Γ΄ τάξης </w:t>
      </w:r>
      <w:r w:rsidRPr="001B21E7">
        <w:rPr>
          <w:b/>
        </w:rPr>
        <w:t>του 1</w:t>
      </w:r>
      <w:r w:rsidRPr="001B21E7">
        <w:rPr>
          <w:b/>
          <w:vertAlign w:val="superscript"/>
        </w:rPr>
        <w:t>ου</w:t>
      </w:r>
      <w:r w:rsidRPr="001B21E7">
        <w:rPr>
          <w:b/>
        </w:rPr>
        <w:t xml:space="preserve"> Γυμνασίου Νεάπολης»</w:t>
      </w:r>
      <w:r w:rsidR="007317C2">
        <w:rPr>
          <w:b/>
        </w:rPr>
        <w:t>.</w:t>
      </w:r>
    </w:p>
    <w:p w:rsidR="00B64D61" w:rsidRPr="001B21E7" w:rsidRDefault="00B64D61" w:rsidP="007317C2">
      <w:pPr>
        <w:tabs>
          <w:tab w:val="left" w:pos="851"/>
        </w:tabs>
        <w:ind w:right="-58"/>
        <w:jc w:val="both"/>
        <w:rPr>
          <w:b/>
        </w:rPr>
      </w:pPr>
    </w:p>
    <w:p w:rsidR="00B64D61" w:rsidRPr="001B21E7" w:rsidRDefault="00B64D61" w:rsidP="007317C2">
      <w:pPr>
        <w:tabs>
          <w:tab w:val="left" w:pos="851"/>
        </w:tabs>
        <w:ind w:right="-58"/>
        <w:jc w:val="both"/>
      </w:pPr>
      <w:r w:rsidRPr="001B21E7">
        <w:t>Το 1</w:t>
      </w:r>
      <w:r w:rsidRPr="001B21E7">
        <w:rPr>
          <w:vertAlign w:val="superscript"/>
        </w:rPr>
        <w:t>ο</w:t>
      </w:r>
      <w:r w:rsidRPr="001B21E7">
        <w:t xml:space="preserve"> Γυμνάσιο Νεάπολης </w:t>
      </w:r>
      <w:r w:rsidR="00E0365F" w:rsidRPr="001B21E7">
        <w:t>σ</w:t>
      </w:r>
      <w:r w:rsidR="008F3919">
        <w:t xml:space="preserve">ύμφωνα με την Υ.Α. </w:t>
      </w:r>
      <w:r w:rsidR="00E0365F" w:rsidRPr="001B21E7">
        <w:t xml:space="preserve">33120/ΓΔ4/28-02-2017 του Υπουργείου Παιδείας, Έρευνας &amp; Θρησκευμάτων (ΦΕΚ 681/τ. Β’/06-03-2017), </w:t>
      </w:r>
    </w:p>
    <w:p w:rsidR="00E0365F" w:rsidRPr="001B21E7" w:rsidRDefault="00E0365F" w:rsidP="007317C2">
      <w:pPr>
        <w:tabs>
          <w:tab w:val="left" w:pos="851"/>
        </w:tabs>
        <w:ind w:right="-58"/>
        <w:jc w:val="both"/>
      </w:pPr>
    </w:p>
    <w:p w:rsidR="00B64D61" w:rsidRPr="001B21E7" w:rsidRDefault="00B64D61" w:rsidP="007317C2">
      <w:pPr>
        <w:tabs>
          <w:tab w:val="left" w:pos="851"/>
        </w:tabs>
        <w:ind w:right="-58"/>
        <w:jc w:val="center"/>
        <w:rPr>
          <w:b/>
        </w:rPr>
      </w:pPr>
      <w:r w:rsidRPr="001B21E7">
        <w:rPr>
          <w:b/>
        </w:rPr>
        <w:t>Προσκαλεί</w:t>
      </w:r>
    </w:p>
    <w:p w:rsidR="00B64D61" w:rsidRPr="001B21E7" w:rsidRDefault="00B64D61" w:rsidP="007317C2">
      <w:pPr>
        <w:tabs>
          <w:tab w:val="left" w:pos="851"/>
        </w:tabs>
        <w:ind w:right="-58"/>
        <w:jc w:val="center"/>
        <w:rPr>
          <w:b/>
        </w:rPr>
      </w:pPr>
    </w:p>
    <w:p w:rsidR="00B64D61" w:rsidRPr="001B21E7" w:rsidRDefault="00B64D61" w:rsidP="007317C2">
      <w:pPr>
        <w:tabs>
          <w:tab w:val="left" w:pos="851"/>
        </w:tabs>
        <w:ind w:right="-58"/>
        <w:jc w:val="both"/>
      </w:pPr>
      <w:r w:rsidRPr="001B21E7">
        <w:t xml:space="preserve">Τα ενδιαφερόμενα Γραφεία Γενικού Τουρισμού, με ειδικό σήμα και άδεια λειτουργίας από τον ΕΟΤ σε ισχύ, που πληρούν τις προβλεπόμενες από το νόμο προϋποθέσεις λειτουργίας, να καταθέσουν σε σφραγισμένο φάκελο και με εξουσιοδοτημένο εκπρόσωπό τους, </w:t>
      </w:r>
      <w:r w:rsidR="00394045" w:rsidRPr="001B21E7">
        <w:t xml:space="preserve">ταξιδιωτική προσφορά για </w:t>
      </w:r>
      <w:proofErr w:type="spellStart"/>
      <w:r w:rsidR="000621D5">
        <w:t>τρ</w:t>
      </w:r>
      <w:r w:rsidRPr="001B21E7">
        <w:t>ήμερη</w:t>
      </w:r>
      <w:proofErr w:type="spellEnd"/>
      <w:r w:rsidRPr="001B21E7">
        <w:t xml:space="preserve"> οδική </w:t>
      </w:r>
      <w:r w:rsidR="001B784B">
        <w:t>εκπαιδευτική επίσκεψη</w:t>
      </w:r>
      <w:r w:rsidR="00394045" w:rsidRPr="001B21E7">
        <w:t xml:space="preserve"> του σχολείου στην Κ</w:t>
      </w:r>
      <w:r w:rsidR="000621D5">
        <w:t>έρκυρα</w:t>
      </w:r>
      <w:r w:rsidRPr="001B21E7">
        <w:t>, με βάση τις εξής προδιαγραφές:</w:t>
      </w:r>
    </w:p>
    <w:p w:rsidR="00B64D61" w:rsidRPr="001B21E7" w:rsidRDefault="00B64D61" w:rsidP="00B64D61">
      <w:pPr>
        <w:tabs>
          <w:tab w:val="left" w:pos="851"/>
        </w:tabs>
        <w:ind w:right="1038"/>
        <w:jc w:val="both"/>
      </w:pPr>
    </w:p>
    <w:p w:rsidR="00E0365F" w:rsidRPr="001B21E7" w:rsidRDefault="00E0365F" w:rsidP="00E0365F">
      <w:pPr>
        <w:rPr>
          <w:b/>
          <w:u w:val="single"/>
        </w:rPr>
      </w:pPr>
    </w:p>
    <w:tbl>
      <w:tblPr>
        <w:tblStyle w:val="1-11"/>
        <w:tblW w:w="0" w:type="auto"/>
        <w:tblLook w:val="04A0"/>
      </w:tblPr>
      <w:tblGrid>
        <w:gridCol w:w="3113"/>
        <w:gridCol w:w="5409"/>
      </w:tblGrid>
      <w:tr w:rsidR="00E0365F" w:rsidRPr="001B21E7" w:rsidTr="007317C2">
        <w:trPr>
          <w:cnfStyle w:val="100000000000"/>
          <w:trHeight w:val="433"/>
        </w:trPr>
        <w:tc>
          <w:tcPr>
            <w:cnfStyle w:val="001000000000"/>
            <w:tcW w:w="3178" w:type="dxa"/>
          </w:tcPr>
          <w:p w:rsidR="00E0365F" w:rsidRPr="001B21E7" w:rsidRDefault="00E0365F" w:rsidP="005731D2">
            <w:pPr>
              <w:jc w:val="center"/>
              <w:rPr>
                <w:b w:val="0"/>
                <w:sz w:val="24"/>
                <w:szCs w:val="24"/>
              </w:rPr>
            </w:pPr>
            <w:r w:rsidRPr="001B21E7">
              <w:rPr>
                <w:sz w:val="24"/>
                <w:szCs w:val="24"/>
              </w:rPr>
              <w:t>Προορισμός</w:t>
            </w:r>
          </w:p>
        </w:tc>
        <w:tc>
          <w:tcPr>
            <w:tcW w:w="5587" w:type="dxa"/>
          </w:tcPr>
          <w:p w:rsidR="00E0365F" w:rsidRPr="001B21E7" w:rsidRDefault="000D56B0" w:rsidP="000621D5">
            <w:pPr>
              <w:jc w:val="center"/>
              <w:cnfStyle w:val="100000000000"/>
              <w:rPr>
                <w:b w:val="0"/>
                <w:sz w:val="24"/>
                <w:szCs w:val="24"/>
              </w:rPr>
            </w:pPr>
            <w:r>
              <w:rPr>
                <w:sz w:val="24"/>
                <w:szCs w:val="24"/>
              </w:rPr>
              <w:t>ΔΡΑΜΑ</w:t>
            </w:r>
          </w:p>
        </w:tc>
      </w:tr>
      <w:tr w:rsidR="00E0365F" w:rsidRPr="001B21E7" w:rsidTr="007317C2">
        <w:trPr>
          <w:cnfStyle w:val="000000100000"/>
          <w:trHeight w:val="411"/>
        </w:trPr>
        <w:tc>
          <w:tcPr>
            <w:cnfStyle w:val="001000000000"/>
            <w:tcW w:w="3178" w:type="dxa"/>
          </w:tcPr>
          <w:p w:rsidR="00E0365F" w:rsidRPr="001B21E7" w:rsidRDefault="00E0365F" w:rsidP="005731D2">
            <w:pPr>
              <w:jc w:val="center"/>
              <w:rPr>
                <w:sz w:val="24"/>
                <w:szCs w:val="24"/>
              </w:rPr>
            </w:pPr>
            <w:r w:rsidRPr="001B21E7">
              <w:rPr>
                <w:sz w:val="24"/>
                <w:szCs w:val="24"/>
              </w:rPr>
              <w:t>Χρονική περίοδος</w:t>
            </w:r>
          </w:p>
        </w:tc>
        <w:tc>
          <w:tcPr>
            <w:tcW w:w="5587" w:type="dxa"/>
          </w:tcPr>
          <w:p w:rsidR="00E0365F" w:rsidRPr="001B21E7" w:rsidRDefault="000D56B0" w:rsidP="000D56B0">
            <w:pPr>
              <w:jc w:val="center"/>
              <w:cnfStyle w:val="000000100000"/>
              <w:rPr>
                <w:sz w:val="24"/>
                <w:szCs w:val="24"/>
              </w:rPr>
            </w:pPr>
            <w:r>
              <w:rPr>
                <w:sz w:val="24"/>
                <w:szCs w:val="24"/>
              </w:rPr>
              <w:t>3 – 4 Δεκεμβρίου</w:t>
            </w:r>
            <w:r w:rsidR="00E0365F" w:rsidRPr="001B21E7">
              <w:rPr>
                <w:sz w:val="24"/>
                <w:szCs w:val="24"/>
              </w:rPr>
              <w:t xml:space="preserve"> 201</w:t>
            </w:r>
            <w:r w:rsidR="000621D5">
              <w:rPr>
                <w:sz w:val="24"/>
                <w:szCs w:val="24"/>
              </w:rPr>
              <w:t xml:space="preserve">8 </w:t>
            </w:r>
          </w:p>
        </w:tc>
      </w:tr>
      <w:tr w:rsidR="009D6EB1" w:rsidRPr="001B21E7" w:rsidTr="007317C2">
        <w:trPr>
          <w:cnfStyle w:val="000000010000"/>
          <w:trHeight w:val="417"/>
        </w:trPr>
        <w:tc>
          <w:tcPr>
            <w:cnfStyle w:val="001000000000"/>
            <w:tcW w:w="3178" w:type="dxa"/>
          </w:tcPr>
          <w:p w:rsidR="009D6EB1" w:rsidRPr="005731D2" w:rsidRDefault="009D6EB1" w:rsidP="005731D2">
            <w:pPr>
              <w:jc w:val="center"/>
              <w:rPr>
                <w:sz w:val="24"/>
                <w:szCs w:val="24"/>
              </w:rPr>
            </w:pPr>
            <w:r w:rsidRPr="005731D2">
              <w:rPr>
                <w:sz w:val="24"/>
                <w:szCs w:val="24"/>
              </w:rPr>
              <w:t>Ώρα</w:t>
            </w:r>
            <w:r w:rsidR="005731D2">
              <w:rPr>
                <w:sz w:val="24"/>
                <w:szCs w:val="24"/>
              </w:rPr>
              <w:t xml:space="preserve"> </w:t>
            </w:r>
            <w:r w:rsidRPr="005731D2">
              <w:rPr>
                <w:sz w:val="24"/>
                <w:szCs w:val="24"/>
              </w:rPr>
              <w:t>αναχώρησης - επιστροφής</w:t>
            </w:r>
          </w:p>
        </w:tc>
        <w:tc>
          <w:tcPr>
            <w:tcW w:w="5587" w:type="dxa"/>
          </w:tcPr>
          <w:p w:rsidR="009D6EB1" w:rsidRPr="001B21E7" w:rsidRDefault="009D6EB1" w:rsidP="00DD6DFB">
            <w:pPr>
              <w:jc w:val="center"/>
              <w:cnfStyle w:val="000000010000"/>
              <w:rPr>
                <w:sz w:val="24"/>
                <w:szCs w:val="24"/>
              </w:rPr>
            </w:pPr>
            <w:r w:rsidRPr="001B21E7">
              <w:rPr>
                <w:sz w:val="24"/>
                <w:szCs w:val="24"/>
              </w:rPr>
              <w:t>Αναχώρηση 07:</w:t>
            </w:r>
            <w:r w:rsidR="00DD6DFB" w:rsidRPr="00DD6DFB">
              <w:rPr>
                <w:sz w:val="24"/>
                <w:szCs w:val="24"/>
              </w:rPr>
              <w:t>3</w:t>
            </w:r>
            <w:r w:rsidRPr="001B21E7">
              <w:rPr>
                <w:sz w:val="24"/>
                <w:szCs w:val="24"/>
              </w:rPr>
              <w:t xml:space="preserve">0 </w:t>
            </w:r>
            <w:proofErr w:type="spellStart"/>
            <w:r w:rsidRPr="001B21E7">
              <w:rPr>
                <w:sz w:val="24"/>
                <w:szCs w:val="24"/>
              </w:rPr>
              <w:t>π.μ</w:t>
            </w:r>
            <w:proofErr w:type="spellEnd"/>
            <w:r w:rsidRPr="001B21E7">
              <w:rPr>
                <w:sz w:val="24"/>
                <w:szCs w:val="24"/>
              </w:rPr>
              <w:t xml:space="preserve">. επιστροφή 21:00 </w:t>
            </w:r>
            <w:proofErr w:type="spellStart"/>
            <w:r w:rsidRPr="001B21E7">
              <w:rPr>
                <w:sz w:val="24"/>
                <w:szCs w:val="24"/>
              </w:rPr>
              <w:t>μ.μ</w:t>
            </w:r>
            <w:proofErr w:type="spellEnd"/>
            <w:r w:rsidRPr="001B21E7">
              <w:rPr>
                <w:sz w:val="24"/>
                <w:szCs w:val="24"/>
              </w:rPr>
              <w:t>. στο χώρο του Σχολείου</w:t>
            </w:r>
          </w:p>
        </w:tc>
      </w:tr>
      <w:tr w:rsidR="00E0365F" w:rsidRPr="001B21E7" w:rsidTr="007317C2">
        <w:trPr>
          <w:cnfStyle w:val="000000100000"/>
          <w:trHeight w:val="417"/>
        </w:trPr>
        <w:tc>
          <w:tcPr>
            <w:cnfStyle w:val="001000000000"/>
            <w:tcW w:w="3178" w:type="dxa"/>
          </w:tcPr>
          <w:p w:rsidR="00E0365F" w:rsidRPr="001B21E7" w:rsidRDefault="00E0365F" w:rsidP="005731D2">
            <w:pPr>
              <w:jc w:val="center"/>
              <w:rPr>
                <w:sz w:val="24"/>
                <w:szCs w:val="24"/>
              </w:rPr>
            </w:pPr>
            <w:r w:rsidRPr="001B21E7">
              <w:rPr>
                <w:sz w:val="24"/>
                <w:szCs w:val="24"/>
              </w:rPr>
              <w:t>Διάρκεια</w:t>
            </w:r>
          </w:p>
        </w:tc>
        <w:tc>
          <w:tcPr>
            <w:tcW w:w="5587" w:type="dxa"/>
          </w:tcPr>
          <w:p w:rsidR="00E0365F" w:rsidRPr="001B21E7" w:rsidRDefault="000D56B0" w:rsidP="00935F04">
            <w:pPr>
              <w:jc w:val="center"/>
              <w:cnfStyle w:val="000000100000"/>
              <w:rPr>
                <w:sz w:val="24"/>
                <w:szCs w:val="24"/>
              </w:rPr>
            </w:pPr>
            <w:r>
              <w:rPr>
                <w:sz w:val="24"/>
                <w:szCs w:val="24"/>
              </w:rPr>
              <w:t xml:space="preserve">Δύο </w:t>
            </w:r>
            <w:r w:rsidR="00E0365F" w:rsidRPr="001B21E7">
              <w:rPr>
                <w:sz w:val="24"/>
                <w:szCs w:val="24"/>
              </w:rPr>
              <w:t xml:space="preserve"> (</w:t>
            </w:r>
            <w:r>
              <w:rPr>
                <w:sz w:val="24"/>
                <w:szCs w:val="24"/>
              </w:rPr>
              <w:t>2</w:t>
            </w:r>
            <w:r w:rsidR="00E0365F" w:rsidRPr="001B21E7">
              <w:rPr>
                <w:sz w:val="24"/>
                <w:szCs w:val="24"/>
              </w:rPr>
              <w:t xml:space="preserve">) ημέρες – </w:t>
            </w:r>
            <w:r>
              <w:rPr>
                <w:sz w:val="24"/>
                <w:szCs w:val="24"/>
              </w:rPr>
              <w:t>μία</w:t>
            </w:r>
            <w:r w:rsidR="00E0365F" w:rsidRPr="001B21E7">
              <w:rPr>
                <w:sz w:val="24"/>
                <w:szCs w:val="24"/>
              </w:rPr>
              <w:t xml:space="preserve"> (</w:t>
            </w:r>
            <w:r w:rsidR="00935F04">
              <w:rPr>
                <w:sz w:val="24"/>
                <w:szCs w:val="24"/>
              </w:rPr>
              <w:t>1</w:t>
            </w:r>
            <w:r w:rsidR="00E0365F" w:rsidRPr="001B21E7">
              <w:rPr>
                <w:sz w:val="24"/>
                <w:szCs w:val="24"/>
              </w:rPr>
              <w:t>) διανυκτ</w:t>
            </w:r>
            <w:r>
              <w:rPr>
                <w:sz w:val="24"/>
                <w:szCs w:val="24"/>
              </w:rPr>
              <w:t>έρευση</w:t>
            </w:r>
          </w:p>
        </w:tc>
      </w:tr>
      <w:tr w:rsidR="00E0365F" w:rsidRPr="001B21E7" w:rsidTr="007317C2">
        <w:trPr>
          <w:cnfStyle w:val="000000010000"/>
          <w:trHeight w:val="422"/>
        </w:trPr>
        <w:tc>
          <w:tcPr>
            <w:cnfStyle w:val="001000000000"/>
            <w:tcW w:w="3178" w:type="dxa"/>
          </w:tcPr>
          <w:p w:rsidR="00E0365F" w:rsidRPr="001B21E7" w:rsidRDefault="00E0365F" w:rsidP="005731D2">
            <w:pPr>
              <w:jc w:val="center"/>
              <w:rPr>
                <w:sz w:val="24"/>
                <w:szCs w:val="24"/>
              </w:rPr>
            </w:pPr>
            <w:r w:rsidRPr="001B21E7">
              <w:rPr>
                <w:sz w:val="24"/>
                <w:szCs w:val="24"/>
              </w:rPr>
              <w:t>Συμμετέχοντες</w:t>
            </w:r>
          </w:p>
        </w:tc>
        <w:tc>
          <w:tcPr>
            <w:tcW w:w="5587" w:type="dxa"/>
          </w:tcPr>
          <w:p w:rsidR="00E0365F" w:rsidRPr="001B21E7" w:rsidRDefault="00935F04" w:rsidP="00935F04">
            <w:pPr>
              <w:jc w:val="center"/>
              <w:cnfStyle w:val="000000010000"/>
              <w:rPr>
                <w:sz w:val="24"/>
                <w:szCs w:val="24"/>
              </w:rPr>
            </w:pPr>
            <w:r>
              <w:rPr>
                <w:sz w:val="24"/>
                <w:szCs w:val="24"/>
              </w:rPr>
              <w:t>3</w:t>
            </w:r>
            <w:r w:rsidR="00F5111E">
              <w:rPr>
                <w:sz w:val="24"/>
                <w:szCs w:val="24"/>
                <w:lang w:val="en-US"/>
              </w:rPr>
              <w:t>8</w:t>
            </w:r>
            <w:r w:rsidR="000621D5">
              <w:rPr>
                <w:sz w:val="24"/>
                <w:szCs w:val="24"/>
              </w:rPr>
              <w:t xml:space="preserve"> – </w:t>
            </w:r>
            <w:r>
              <w:rPr>
                <w:sz w:val="24"/>
                <w:szCs w:val="24"/>
              </w:rPr>
              <w:t>4</w:t>
            </w:r>
            <w:r w:rsidR="00E0365F" w:rsidRPr="001B21E7">
              <w:rPr>
                <w:sz w:val="24"/>
                <w:szCs w:val="24"/>
              </w:rPr>
              <w:t xml:space="preserve">0 μαθητές και </w:t>
            </w:r>
            <w:r w:rsidR="000621D5">
              <w:rPr>
                <w:sz w:val="24"/>
                <w:szCs w:val="24"/>
              </w:rPr>
              <w:t>3</w:t>
            </w:r>
            <w:r w:rsidR="00E0365F" w:rsidRPr="001B21E7">
              <w:rPr>
                <w:sz w:val="24"/>
                <w:szCs w:val="24"/>
              </w:rPr>
              <w:t xml:space="preserve"> συνοδοί καθηγητές</w:t>
            </w:r>
          </w:p>
        </w:tc>
      </w:tr>
      <w:tr w:rsidR="00E0365F" w:rsidRPr="001B21E7" w:rsidTr="007317C2">
        <w:trPr>
          <w:cnfStyle w:val="000000100000"/>
          <w:trHeight w:val="415"/>
        </w:trPr>
        <w:tc>
          <w:tcPr>
            <w:cnfStyle w:val="001000000000"/>
            <w:tcW w:w="3178" w:type="dxa"/>
          </w:tcPr>
          <w:p w:rsidR="009E68D4" w:rsidRDefault="009E68D4" w:rsidP="005731D2">
            <w:pPr>
              <w:jc w:val="center"/>
              <w:rPr>
                <w:sz w:val="24"/>
                <w:szCs w:val="24"/>
              </w:rPr>
            </w:pPr>
          </w:p>
          <w:p w:rsidR="00E0365F" w:rsidRPr="001B21E7" w:rsidRDefault="00E0365F" w:rsidP="005731D2">
            <w:pPr>
              <w:jc w:val="center"/>
              <w:rPr>
                <w:sz w:val="24"/>
                <w:szCs w:val="24"/>
              </w:rPr>
            </w:pPr>
            <w:r w:rsidRPr="001B21E7">
              <w:rPr>
                <w:sz w:val="24"/>
                <w:szCs w:val="24"/>
              </w:rPr>
              <w:t>Μεταφορικό μέσο</w:t>
            </w:r>
          </w:p>
        </w:tc>
        <w:tc>
          <w:tcPr>
            <w:tcW w:w="5587" w:type="dxa"/>
          </w:tcPr>
          <w:p w:rsidR="00E0365F" w:rsidRPr="001B21E7" w:rsidRDefault="009D6EB1" w:rsidP="000621D5">
            <w:pPr>
              <w:tabs>
                <w:tab w:val="left" w:pos="851"/>
              </w:tabs>
              <w:ind w:right="63"/>
              <w:jc w:val="center"/>
              <w:cnfStyle w:val="000000100000"/>
              <w:rPr>
                <w:sz w:val="24"/>
                <w:szCs w:val="24"/>
              </w:rPr>
            </w:pPr>
            <w:r w:rsidRPr="001B21E7">
              <w:rPr>
                <w:sz w:val="24"/>
                <w:szCs w:val="24"/>
              </w:rPr>
              <w:t>Λεωφορείο, όχι διώροφο, διαθέσιμο επί 24ώρου βάσεως το οποίο να πληροί τις προϋποθέσεις της κείμενης νομοθεσίας για την ασφάλεια των μαθητών.</w:t>
            </w:r>
          </w:p>
        </w:tc>
      </w:tr>
      <w:tr w:rsidR="00E0365F" w:rsidRPr="001B21E7" w:rsidTr="007317C2">
        <w:trPr>
          <w:cnfStyle w:val="000000010000"/>
          <w:trHeight w:val="421"/>
        </w:trPr>
        <w:tc>
          <w:tcPr>
            <w:cnfStyle w:val="001000000000"/>
            <w:tcW w:w="3178" w:type="dxa"/>
          </w:tcPr>
          <w:p w:rsidR="005731D2" w:rsidRDefault="00907CF0" w:rsidP="005731D2">
            <w:pPr>
              <w:jc w:val="center"/>
              <w:rPr>
                <w:sz w:val="24"/>
                <w:szCs w:val="24"/>
              </w:rPr>
            </w:pPr>
            <w:r>
              <w:rPr>
                <w:sz w:val="24"/>
                <w:szCs w:val="24"/>
              </w:rPr>
              <w:t xml:space="preserve"> </w:t>
            </w:r>
          </w:p>
          <w:p w:rsidR="009D6EB1" w:rsidRPr="005731D2" w:rsidRDefault="009D6EB1" w:rsidP="005731D2">
            <w:pPr>
              <w:jc w:val="center"/>
              <w:rPr>
                <w:sz w:val="24"/>
                <w:szCs w:val="24"/>
              </w:rPr>
            </w:pPr>
            <w:r w:rsidRPr="005731D2">
              <w:rPr>
                <w:sz w:val="24"/>
                <w:szCs w:val="24"/>
              </w:rPr>
              <w:t>Ξ</w:t>
            </w:r>
            <w:r w:rsidR="00E0365F" w:rsidRPr="005731D2">
              <w:rPr>
                <w:sz w:val="24"/>
                <w:szCs w:val="24"/>
              </w:rPr>
              <w:t>ενοδοχείο</w:t>
            </w:r>
          </w:p>
          <w:p w:rsidR="00E0365F" w:rsidRPr="001B21E7" w:rsidRDefault="009D6EB1" w:rsidP="005731D2">
            <w:pPr>
              <w:jc w:val="center"/>
              <w:rPr>
                <w:sz w:val="24"/>
                <w:szCs w:val="24"/>
              </w:rPr>
            </w:pPr>
            <w:r w:rsidRPr="005731D2">
              <w:rPr>
                <w:sz w:val="24"/>
                <w:szCs w:val="24"/>
              </w:rPr>
              <w:t>Διαμονή - Διατροφή</w:t>
            </w:r>
          </w:p>
        </w:tc>
        <w:tc>
          <w:tcPr>
            <w:tcW w:w="5587" w:type="dxa"/>
          </w:tcPr>
          <w:p w:rsidR="00E0365F" w:rsidRPr="001B21E7" w:rsidRDefault="009D6EB1" w:rsidP="00E97575">
            <w:pPr>
              <w:jc w:val="center"/>
              <w:cnfStyle w:val="000000010000"/>
              <w:rPr>
                <w:sz w:val="24"/>
                <w:szCs w:val="24"/>
              </w:rPr>
            </w:pPr>
            <w:r w:rsidRPr="001B21E7">
              <w:rPr>
                <w:sz w:val="24"/>
                <w:szCs w:val="24"/>
              </w:rPr>
              <w:t xml:space="preserve">Κατάθεση εναλλακτικών προσφορών για ξενοδοχεία, τα οποία θα πρέπει να βρίσκονται στην πόλη της </w:t>
            </w:r>
            <w:r w:rsidR="00935F04">
              <w:rPr>
                <w:sz w:val="24"/>
                <w:szCs w:val="24"/>
              </w:rPr>
              <w:t>Δράμας</w:t>
            </w:r>
            <w:r w:rsidR="000621D5">
              <w:rPr>
                <w:sz w:val="24"/>
                <w:szCs w:val="24"/>
              </w:rPr>
              <w:t xml:space="preserve"> </w:t>
            </w:r>
            <w:r w:rsidR="00935F04">
              <w:rPr>
                <w:sz w:val="24"/>
                <w:szCs w:val="24"/>
              </w:rPr>
              <w:t xml:space="preserve">3 ή </w:t>
            </w:r>
            <w:r w:rsidRPr="001B21E7">
              <w:rPr>
                <w:sz w:val="24"/>
                <w:szCs w:val="24"/>
              </w:rPr>
              <w:t xml:space="preserve">4* αστέρων με τις ονομασίες τους, με </w:t>
            </w:r>
            <w:r w:rsidRPr="001B21E7">
              <w:rPr>
                <w:sz w:val="24"/>
                <w:szCs w:val="24"/>
              </w:rPr>
              <w:lastRenderedPageBreak/>
              <w:t>πρωινό, ξεχωριστό κόστος ημιδιατροφής</w:t>
            </w:r>
            <w:r w:rsidR="001B21E7">
              <w:t>.</w:t>
            </w:r>
          </w:p>
        </w:tc>
      </w:tr>
      <w:tr w:rsidR="00E0365F" w:rsidRPr="001B21E7" w:rsidTr="007317C2">
        <w:trPr>
          <w:cnfStyle w:val="000000100000"/>
          <w:trHeight w:val="399"/>
        </w:trPr>
        <w:tc>
          <w:tcPr>
            <w:cnfStyle w:val="001000000000"/>
            <w:tcW w:w="3178" w:type="dxa"/>
          </w:tcPr>
          <w:p w:rsidR="009E68D4" w:rsidRDefault="009E68D4" w:rsidP="005731D2">
            <w:pPr>
              <w:jc w:val="center"/>
              <w:rPr>
                <w:sz w:val="24"/>
                <w:szCs w:val="24"/>
              </w:rPr>
            </w:pPr>
          </w:p>
          <w:p w:rsidR="00E0365F" w:rsidRPr="001B21E7" w:rsidRDefault="00E0365F" w:rsidP="005731D2">
            <w:pPr>
              <w:jc w:val="center"/>
              <w:rPr>
                <w:sz w:val="24"/>
                <w:szCs w:val="24"/>
              </w:rPr>
            </w:pPr>
            <w:r w:rsidRPr="001B21E7">
              <w:rPr>
                <w:sz w:val="24"/>
                <w:szCs w:val="24"/>
              </w:rPr>
              <w:t>Δωμάτια</w:t>
            </w:r>
          </w:p>
        </w:tc>
        <w:tc>
          <w:tcPr>
            <w:tcW w:w="5587" w:type="dxa"/>
          </w:tcPr>
          <w:p w:rsidR="00E0365F" w:rsidRPr="001B21E7" w:rsidRDefault="009D6EB1" w:rsidP="000621D5">
            <w:pPr>
              <w:jc w:val="center"/>
              <w:cnfStyle w:val="000000100000"/>
              <w:rPr>
                <w:sz w:val="24"/>
                <w:szCs w:val="24"/>
              </w:rPr>
            </w:pPr>
            <w:r w:rsidRPr="001B21E7">
              <w:rPr>
                <w:sz w:val="24"/>
                <w:szCs w:val="24"/>
              </w:rPr>
              <w:t>Τα δωμάτια να είναι δίκλινα ή τρίκλινα για τους μαθητές (κανονικά κρεβάτια),  μονόκλινα για τους συνοδούς.</w:t>
            </w:r>
          </w:p>
        </w:tc>
      </w:tr>
      <w:tr w:rsidR="00E0365F" w:rsidRPr="001B21E7" w:rsidTr="007317C2">
        <w:trPr>
          <w:cnfStyle w:val="000000010000"/>
          <w:trHeight w:val="425"/>
        </w:trPr>
        <w:tc>
          <w:tcPr>
            <w:cnfStyle w:val="001000000000"/>
            <w:tcW w:w="3178" w:type="dxa"/>
          </w:tcPr>
          <w:p w:rsidR="005731D2" w:rsidRDefault="005731D2" w:rsidP="005731D2">
            <w:pPr>
              <w:jc w:val="center"/>
              <w:rPr>
                <w:sz w:val="24"/>
                <w:szCs w:val="24"/>
              </w:rPr>
            </w:pPr>
          </w:p>
          <w:p w:rsidR="00E0365F" w:rsidRPr="001B21E7" w:rsidRDefault="00E0365F" w:rsidP="005731D2">
            <w:pPr>
              <w:jc w:val="center"/>
              <w:rPr>
                <w:sz w:val="24"/>
                <w:szCs w:val="24"/>
              </w:rPr>
            </w:pPr>
            <w:r w:rsidRPr="001B21E7">
              <w:rPr>
                <w:sz w:val="24"/>
                <w:szCs w:val="24"/>
              </w:rPr>
              <w:t xml:space="preserve">Πρόγραμμα </w:t>
            </w:r>
            <w:r w:rsidR="009D6EB1" w:rsidRPr="005731D2">
              <w:rPr>
                <w:sz w:val="24"/>
                <w:szCs w:val="24"/>
              </w:rPr>
              <w:t>εκδρομής</w:t>
            </w:r>
          </w:p>
        </w:tc>
        <w:tc>
          <w:tcPr>
            <w:tcW w:w="5587" w:type="dxa"/>
          </w:tcPr>
          <w:p w:rsidR="00E0365F" w:rsidRPr="001B21E7" w:rsidRDefault="009D6EB1" w:rsidP="00935F04">
            <w:pPr>
              <w:jc w:val="center"/>
              <w:cnfStyle w:val="000000010000"/>
              <w:rPr>
                <w:sz w:val="24"/>
                <w:szCs w:val="24"/>
              </w:rPr>
            </w:pPr>
            <w:r w:rsidRPr="001B21E7">
              <w:rPr>
                <w:sz w:val="24"/>
                <w:szCs w:val="24"/>
              </w:rPr>
              <w:t>Πρόγραμμα εκδρομής, που θα διαμορφωθεί τελικά με τη σύμφωνη γνώμη των καθηγητών</w:t>
            </w:r>
            <w:r w:rsidR="00935F04">
              <w:rPr>
                <w:sz w:val="24"/>
                <w:szCs w:val="24"/>
              </w:rPr>
              <w:t xml:space="preserve"> – </w:t>
            </w:r>
            <w:r w:rsidRPr="001B21E7">
              <w:rPr>
                <w:sz w:val="24"/>
                <w:szCs w:val="24"/>
              </w:rPr>
              <w:t>συνοδών. Συνοδός-ξεναγός  του πρακτορείου σε όλη τη διάρκεια της διαδρομής.</w:t>
            </w:r>
          </w:p>
        </w:tc>
      </w:tr>
    </w:tbl>
    <w:p w:rsidR="00846CDD" w:rsidRPr="001B21E7" w:rsidRDefault="00846CDD" w:rsidP="00B64D61">
      <w:pPr>
        <w:tabs>
          <w:tab w:val="left" w:pos="851"/>
        </w:tabs>
        <w:ind w:right="1038"/>
        <w:jc w:val="both"/>
      </w:pPr>
    </w:p>
    <w:p w:rsidR="00846CDD" w:rsidRPr="001B21E7" w:rsidRDefault="00846CDD" w:rsidP="00846CDD">
      <w:pPr>
        <w:spacing w:line="276" w:lineRule="auto"/>
      </w:pPr>
      <w:r w:rsidRPr="001B21E7">
        <w:rPr>
          <w:b/>
          <w:u w:val="single"/>
        </w:rPr>
        <w:t>Απαραίτητοι Όροι</w:t>
      </w:r>
    </w:p>
    <w:p w:rsidR="00B64D61" w:rsidRPr="001B21E7" w:rsidRDefault="00B64D61" w:rsidP="00B64D61">
      <w:pPr>
        <w:tabs>
          <w:tab w:val="left" w:pos="851"/>
        </w:tabs>
        <w:ind w:right="1038"/>
        <w:jc w:val="both"/>
      </w:pPr>
      <w:r w:rsidRPr="001B21E7">
        <w:t xml:space="preserve"> </w:t>
      </w:r>
    </w:p>
    <w:p w:rsidR="00B64D61" w:rsidRPr="001B21E7" w:rsidRDefault="00B64D61" w:rsidP="00846CDD">
      <w:pPr>
        <w:pStyle w:val="a4"/>
        <w:numPr>
          <w:ilvl w:val="0"/>
          <w:numId w:val="1"/>
        </w:numPr>
        <w:tabs>
          <w:tab w:val="left" w:pos="851"/>
        </w:tabs>
        <w:ind w:right="-58"/>
        <w:jc w:val="both"/>
      </w:pPr>
      <w:r w:rsidRPr="001B21E7">
        <w:t>Ασφάλεια ευθύνης διοργανωτή, ασφάλειας αστικής-επαγγελματικής ευθύνης σύμφωνα με την κείμενη νομοθεσία  και ασφάλεια ιατροφαρμακευτικής και νοσοκομειακής περίθαλψης. Επίσης, ασφάλιση που να καλύπτει τα έξοδα αερομεταφοράς σε περίπτωση ατυχήματος ή ασθένειας μαθητή ή συνοδού καθηγητή για την επιστροφή με τα σχετικά αποδεικτικά έγγραφα για όλα τα  παραπάνω.</w:t>
      </w:r>
    </w:p>
    <w:p w:rsidR="00B64D61" w:rsidRPr="001B21E7" w:rsidRDefault="00B64D61" w:rsidP="00B64D61">
      <w:pPr>
        <w:tabs>
          <w:tab w:val="left" w:pos="851"/>
        </w:tabs>
        <w:ind w:right="1038"/>
        <w:jc w:val="both"/>
      </w:pPr>
    </w:p>
    <w:p w:rsidR="00B64D61" w:rsidRPr="001B21E7" w:rsidRDefault="00B64D61" w:rsidP="00846CDD">
      <w:pPr>
        <w:pStyle w:val="a4"/>
        <w:numPr>
          <w:ilvl w:val="0"/>
          <w:numId w:val="1"/>
        </w:numPr>
        <w:tabs>
          <w:tab w:val="left" w:pos="851"/>
        </w:tabs>
        <w:ind w:right="-58"/>
        <w:jc w:val="both"/>
      </w:pPr>
      <w:r w:rsidRPr="001B21E7">
        <w:t>Κατάθεση αντιγράφου ειδικού σήματος λειτουργίας χορηγημένο από τον Ε.Ο.Τ ή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Ε.Ο.Τ. το οποίο είναι σε ισχύ.</w:t>
      </w:r>
    </w:p>
    <w:p w:rsidR="00B64D61" w:rsidRPr="001B21E7" w:rsidRDefault="00B64D61" w:rsidP="00846CDD">
      <w:pPr>
        <w:tabs>
          <w:tab w:val="left" w:pos="851"/>
        </w:tabs>
        <w:ind w:right="-58"/>
        <w:jc w:val="both"/>
      </w:pPr>
    </w:p>
    <w:p w:rsidR="00846CDD" w:rsidRPr="001B21E7" w:rsidRDefault="00B64D61" w:rsidP="00846CDD">
      <w:pPr>
        <w:pStyle w:val="a4"/>
        <w:numPr>
          <w:ilvl w:val="0"/>
          <w:numId w:val="1"/>
        </w:numPr>
        <w:spacing w:line="276" w:lineRule="auto"/>
        <w:ind w:right="-58"/>
        <w:jc w:val="both"/>
      </w:pPr>
      <w:r w:rsidRPr="001B21E7">
        <w:t>Στην προσφορά να καταγράφονται ρητά η συνολική τιμή του ταξιδιού και η επιβάρυνση ανά μαθητή, με ΦΠΑ</w:t>
      </w:r>
      <w:r w:rsidR="00935F04">
        <w:t xml:space="preserve"> και οποιοδήποτε άλλο τέλος ή φόρο</w:t>
      </w:r>
      <w:r w:rsidRPr="001B21E7">
        <w:t>.</w:t>
      </w:r>
      <w:r w:rsidR="00846CDD" w:rsidRPr="001B21E7">
        <w:t xml:space="preserve"> Δωρεάν συμμετοχή των συνοδών καθηγητών.</w:t>
      </w:r>
    </w:p>
    <w:p w:rsidR="00B64D61" w:rsidRPr="001B21E7" w:rsidRDefault="00B64D61" w:rsidP="00B64D61">
      <w:pPr>
        <w:tabs>
          <w:tab w:val="left" w:pos="851"/>
        </w:tabs>
        <w:ind w:right="1038"/>
        <w:jc w:val="both"/>
      </w:pPr>
    </w:p>
    <w:p w:rsidR="00B64D61" w:rsidRPr="001B21E7" w:rsidRDefault="00B64D61" w:rsidP="00846CDD">
      <w:pPr>
        <w:pStyle w:val="a4"/>
        <w:numPr>
          <w:ilvl w:val="0"/>
          <w:numId w:val="1"/>
        </w:numPr>
        <w:tabs>
          <w:tab w:val="left" w:pos="851"/>
        </w:tabs>
        <w:ind w:right="-58"/>
        <w:jc w:val="both"/>
      </w:pPr>
      <w:r w:rsidRPr="001B21E7">
        <w:t xml:space="preserve">Το πλήρες πρόγραμμα και οι όροι της εκδρομής θα συμπεριληφθούν σε Ιδιωτικό Συμφωνητικό που θα υπογραφεί με το Ταξιδιωτικό Γραφείο που θα επιλεγεί. </w:t>
      </w:r>
    </w:p>
    <w:p w:rsidR="00846CDD" w:rsidRPr="001B21E7" w:rsidRDefault="00846CDD" w:rsidP="00846CDD">
      <w:pPr>
        <w:pStyle w:val="a4"/>
      </w:pPr>
    </w:p>
    <w:p w:rsidR="00B64D61" w:rsidRPr="001B21E7" w:rsidRDefault="00B64D61" w:rsidP="00846CDD">
      <w:pPr>
        <w:pStyle w:val="a4"/>
        <w:numPr>
          <w:ilvl w:val="0"/>
          <w:numId w:val="1"/>
        </w:numPr>
        <w:tabs>
          <w:tab w:val="left" w:pos="851"/>
        </w:tabs>
        <w:ind w:right="-58"/>
        <w:jc w:val="both"/>
      </w:pPr>
      <w:r w:rsidRPr="001B21E7">
        <w:t>Μετά την ολοκλήρωση της εκδρομής θα πρέπει να δοθεί απόδειξη ανά μαθητή στο όνομα του κηδεμόνα σχετική με το ποσό πληρωμής.</w:t>
      </w:r>
    </w:p>
    <w:p w:rsidR="00B64D61" w:rsidRPr="001B21E7" w:rsidRDefault="00B64D61" w:rsidP="00846CDD">
      <w:pPr>
        <w:tabs>
          <w:tab w:val="left" w:pos="851"/>
        </w:tabs>
        <w:ind w:right="-58"/>
        <w:jc w:val="both"/>
      </w:pPr>
    </w:p>
    <w:p w:rsidR="00B64D61" w:rsidRPr="001B21E7" w:rsidRDefault="00B64D61" w:rsidP="00846CDD">
      <w:pPr>
        <w:pStyle w:val="a4"/>
        <w:numPr>
          <w:ilvl w:val="0"/>
          <w:numId w:val="1"/>
        </w:numPr>
        <w:tabs>
          <w:tab w:val="left" w:pos="851"/>
        </w:tabs>
        <w:ind w:right="-58"/>
        <w:jc w:val="both"/>
      </w:pPr>
      <w:r w:rsidRPr="001B21E7">
        <w:t>Ως εγγύηση θα κρατηθεί στο σχολείο το 1/5 των χρημάτων του συνολικού ποσού, το οποίο θα αποδοθεί στο πρακτορείο μετά το πέρας της εκδρομής.</w:t>
      </w:r>
    </w:p>
    <w:p w:rsidR="00B64D61" w:rsidRPr="001B21E7" w:rsidRDefault="00B64D61" w:rsidP="00B64D61">
      <w:pPr>
        <w:tabs>
          <w:tab w:val="left" w:pos="851"/>
        </w:tabs>
        <w:ind w:right="1038"/>
        <w:jc w:val="both"/>
      </w:pPr>
    </w:p>
    <w:p w:rsidR="00B64D61" w:rsidRPr="001B21E7" w:rsidRDefault="00B64D61" w:rsidP="001B21E7">
      <w:pPr>
        <w:tabs>
          <w:tab w:val="left" w:pos="851"/>
        </w:tabs>
        <w:ind w:left="284" w:right="-58"/>
        <w:jc w:val="center"/>
        <w:rPr>
          <w:b/>
        </w:rPr>
      </w:pPr>
      <w:r w:rsidRPr="001B21E7">
        <w:rPr>
          <w:b/>
        </w:rPr>
        <w:t xml:space="preserve">ΚΑΤΑΛΗΚΤΙΚΗ ΗΜΕΡΟΜΗΝΙΑ ΚΑΤΑΘΕΣΗΣ ΠΡΟΣΦΟΡΩΝ        </w:t>
      </w:r>
    </w:p>
    <w:p w:rsidR="00B64D61" w:rsidRPr="001B21E7" w:rsidRDefault="00B64D61" w:rsidP="001B21E7">
      <w:pPr>
        <w:tabs>
          <w:tab w:val="left" w:pos="851"/>
        </w:tabs>
        <w:ind w:left="284" w:right="-58"/>
        <w:jc w:val="center"/>
        <w:rPr>
          <w:b/>
        </w:rPr>
      </w:pPr>
    </w:p>
    <w:p w:rsidR="00B64D61" w:rsidRPr="001B21E7" w:rsidRDefault="00B64D61" w:rsidP="001B21E7">
      <w:pPr>
        <w:tabs>
          <w:tab w:val="left" w:pos="851"/>
        </w:tabs>
        <w:ind w:left="284" w:right="-58"/>
        <w:jc w:val="center"/>
        <w:rPr>
          <w:u w:val="single"/>
        </w:rPr>
      </w:pPr>
      <w:r w:rsidRPr="001B21E7">
        <w:rPr>
          <w:b/>
        </w:rPr>
        <w:t xml:space="preserve">     </w:t>
      </w:r>
      <w:r w:rsidR="00394045" w:rsidRPr="001B21E7">
        <w:rPr>
          <w:b/>
          <w:u w:val="single"/>
        </w:rPr>
        <w:t xml:space="preserve">  </w:t>
      </w:r>
      <w:r w:rsidR="00404D60">
        <w:rPr>
          <w:b/>
          <w:u w:val="single"/>
        </w:rPr>
        <w:t>16</w:t>
      </w:r>
      <w:r w:rsidR="00394045" w:rsidRPr="001B21E7">
        <w:rPr>
          <w:b/>
          <w:u w:val="single"/>
        </w:rPr>
        <w:t>-</w:t>
      </w:r>
      <w:r w:rsidR="00404D60">
        <w:rPr>
          <w:b/>
          <w:u w:val="single"/>
        </w:rPr>
        <w:t>11</w:t>
      </w:r>
      <w:r w:rsidRPr="001B21E7">
        <w:rPr>
          <w:b/>
          <w:u w:val="single"/>
        </w:rPr>
        <w:t>-201</w:t>
      </w:r>
      <w:r w:rsidR="000621D5">
        <w:rPr>
          <w:b/>
          <w:u w:val="single"/>
        </w:rPr>
        <w:t>8</w:t>
      </w:r>
      <w:r w:rsidRPr="001B21E7">
        <w:rPr>
          <w:b/>
          <w:u w:val="single"/>
        </w:rPr>
        <w:t xml:space="preserve">  ΩΡΑ: 13:00</w:t>
      </w:r>
      <w:r w:rsidR="008F3919">
        <w:rPr>
          <w:u w:val="single"/>
        </w:rPr>
        <w:t xml:space="preserve"> </w:t>
      </w:r>
      <w:proofErr w:type="spellStart"/>
      <w:r w:rsidR="008F3919">
        <w:rPr>
          <w:u w:val="single"/>
        </w:rPr>
        <w:t>μ.μ</w:t>
      </w:r>
      <w:proofErr w:type="spellEnd"/>
      <w:r w:rsidR="008F3919">
        <w:rPr>
          <w:u w:val="single"/>
        </w:rPr>
        <w:t>.</w:t>
      </w:r>
    </w:p>
    <w:p w:rsidR="00B64D61" w:rsidRPr="001B21E7" w:rsidRDefault="00B64D61" w:rsidP="00B64D61">
      <w:pPr>
        <w:spacing w:line="360" w:lineRule="auto"/>
        <w:ind w:right="1038"/>
        <w:jc w:val="center"/>
        <w:rPr>
          <w:b/>
        </w:rPr>
      </w:pPr>
    </w:p>
    <w:p w:rsidR="00B64D61" w:rsidRDefault="007317C2" w:rsidP="007317C2">
      <w:pPr>
        <w:spacing w:line="360" w:lineRule="auto"/>
        <w:ind w:right="1038"/>
        <w:jc w:val="center"/>
        <w:rPr>
          <w:rFonts w:ascii="Arial" w:hAnsi="Arial"/>
          <w:b/>
          <w:sz w:val="22"/>
        </w:rPr>
      </w:pPr>
      <w:r>
        <w:rPr>
          <w:rFonts w:ascii="Arial" w:hAnsi="Arial"/>
          <w:b/>
          <w:sz w:val="22"/>
        </w:rPr>
        <w:t xml:space="preserve">               </w:t>
      </w:r>
    </w:p>
    <w:p w:rsidR="00B64D61" w:rsidRDefault="007317C2" w:rsidP="007317C2">
      <w:pPr>
        <w:spacing w:line="360" w:lineRule="auto"/>
        <w:ind w:right="1038"/>
        <w:jc w:val="center"/>
        <w:rPr>
          <w:rFonts w:ascii="Arial" w:hAnsi="Arial"/>
          <w:b/>
          <w:sz w:val="22"/>
        </w:rPr>
      </w:pPr>
      <w:r>
        <w:rPr>
          <w:rFonts w:ascii="Arial" w:hAnsi="Arial"/>
          <w:b/>
          <w:sz w:val="22"/>
        </w:rPr>
        <w:t xml:space="preserve">                                                                              </w:t>
      </w:r>
      <w:r w:rsidR="004A77F0">
        <w:rPr>
          <w:rFonts w:ascii="Arial" w:hAnsi="Arial"/>
          <w:b/>
          <w:sz w:val="22"/>
        </w:rPr>
        <w:t xml:space="preserve">Ο </w:t>
      </w:r>
      <w:r w:rsidR="00B64D61">
        <w:rPr>
          <w:rFonts w:ascii="Arial" w:hAnsi="Arial"/>
          <w:b/>
          <w:sz w:val="22"/>
        </w:rPr>
        <w:t xml:space="preserve"> Διευθ</w:t>
      </w:r>
      <w:r w:rsidR="004A77F0">
        <w:rPr>
          <w:rFonts w:ascii="Arial" w:hAnsi="Arial"/>
          <w:b/>
          <w:sz w:val="22"/>
        </w:rPr>
        <w:t>υντής</w:t>
      </w:r>
    </w:p>
    <w:p w:rsidR="00B64D61" w:rsidRDefault="00B64D61" w:rsidP="00B64D61">
      <w:pPr>
        <w:spacing w:line="360" w:lineRule="auto"/>
        <w:ind w:right="1038"/>
        <w:rPr>
          <w:rFonts w:ascii="Arial" w:hAnsi="Arial"/>
          <w:b/>
          <w:sz w:val="22"/>
        </w:rPr>
      </w:pPr>
    </w:p>
    <w:p w:rsidR="00B64D61" w:rsidRDefault="00B64D61" w:rsidP="00B64D61">
      <w:pPr>
        <w:spacing w:line="360" w:lineRule="auto"/>
        <w:ind w:right="1038"/>
        <w:rPr>
          <w:rFonts w:ascii="Arial" w:hAnsi="Arial"/>
          <w:b/>
          <w:sz w:val="22"/>
        </w:rPr>
      </w:pPr>
      <w:r>
        <w:rPr>
          <w:rFonts w:ascii="Arial" w:hAnsi="Arial"/>
          <w:b/>
          <w:sz w:val="22"/>
        </w:rPr>
        <w:tab/>
      </w:r>
    </w:p>
    <w:bookmarkEnd w:id="0"/>
    <w:p w:rsidR="00B64D61" w:rsidRDefault="004A77F0" w:rsidP="007317C2">
      <w:pPr>
        <w:spacing w:line="360" w:lineRule="auto"/>
        <w:ind w:left="1440" w:right="1038" w:firstLine="720"/>
        <w:jc w:val="right"/>
        <w:rPr>
          <w:rFonts w:ascii="Arial" w:hAnsi="Arial"/>
          <w:b/>
          <w:sz w:val="22"/>
        </w:rPr>
      </w:pPr>
      <w:r>
        <w:rPr>
          <w:rFonts w:ascii="Arial" w:hAnsi="Arial"/>
          <w:b/>
          <w:sz w:val="22"/>
        </w:rPr>
        <w:t xml:space="preserve">     </w:t>
      </w:r>
      <w:r w:rsidR="00823B8E">
        <w:rPr>
          <w:rFonts w:ascii="Arial" w:hAnsi="Arial"/>
          <w:b/>
          <w:sz w:val="22"/>
        </w:rPr>
        <w:t xml:space="preserve">                      Ιωάννης </w:t>
      </w:r>
      <w:proofErr w:type="spellStart"/>
      <w:r w:rsidR="00823B8E">
        <w:rPr>
          <w:rFonts w:ascii="Arial" w:hAnsi="Arial"/>
          <w:b/>
          <w:sz w:val="22"/>
        </w:rPr>
        <w:t>Κου</w:t>
      </w:r>
      <w:r>
        <w:rPr>
          <w:rFonts w:ascii="Arial" w:hAnsi="Arial"/>
          <w:b/>
          <w:sz w:val="22"/>
        </w:rPr>
        <w:t>κίδη</w:t>
      </w:r>
      <w:r w:rsidR="007317C2">
        <w:rPr>
          <w:rFonts w:ascii="Arial" w:hAnsi="Arial"/>
          <w:b/>
          <w:sz w:val="22"/>
        </w:rPr>
        <w:t>ς</w:t>
      </w:r>
      <w:proofErr w:type="spellEnd"/>
    </w:p>
    <w:p w:rsidR="005F2F55" w:rsidRDefault="007317C2" w:rsidP="00C12F5D">
      <w:pPr>
        <w:spacing w:line="360" w:lineRule="auto"/>
        <w:ind w:left="1440" w:right="1038" w:firstLine="720"/>
        <w:jc w:val="center"/>
      </w:pPr>
      <w:r>
        <w:rPr>
          <w:rFonts w:ascii="Arial" w:hAnsi="Arial"/>
          <w:b/>
          <w:sz w:val="22"/>
        </w:rPr>
        <w:t xml:space="preserve">                                               ΠΕ0101 Θεολόγος</w:t>
      </w:r>
    </w:p>
    <w:sectPr w:rsidR="005F2F55" w:rsidSect="00273E67">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CBE"/>
    <w:multiLevelType w:val="hybridMultilevel"/>
    <w:tmpl w:val="789C93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B64D61"/>
    <w:rsid w:val="00031C08"/>
    <w:rsid w:val="000621D5"/>
    <w:rsid w:val="000D56B0"/>
    <w:rsid w:val="000E475D"/>
    <w:rsid w:val="0018156C"/>
    <w:rsid w:val="001B21E7"/>
    <w:rsid w:val="001B784B"/>
    <w:rsid w:val="00394045"/>
    <w:rsid w:val="003C72CA"/>
    <w:rsid w:val="00404D60"/>
    <w:rsid w:val="004A77F0"/>
    <w:rsid w:val="005731D2"/>
    <w:rsid w:val="005F2F55"/>
    <w:rsid w:val="006D1638"/>
    <w:rsid w:val="006F49CF"/>
    <w:rsid w:val="007317C2"/>
    <w:rsid w:val="007375C5"/>
    <w:rsid w:val="0075322E"/>
    <w:rsid w:val="00823B8E"/>
    <w:rsid w:val="00846CDD"/>
    <w:rsid w:val="008F3919"/>
    <w:rsid w:val="00907CF0"/>
    <w:rsid w:val="00935F04"/>
    <w:rsid w:val="009C5801"/>
    <w:rsid w:val="009D6EB1"/>
    <w:rsid w:val="009E68D4"/>
    <w:rsid w:val="00A61F45"/>
    <w:rsid w:val="00A826F7"/>
    <w:rsid w:val="00AE0E45"/>
    <w:rsid w:val="00B64D61"/>
    <w:rsid w:val="00BA0ABB"/>
    <w:rsid w:val="00C12F5D"/>
    <w:rsid w:val="00C66C55"/>
    <w:rsid w:val="00CD438F"/>
    <w:rsid w:val="00D10701"/>
    <w:rsid w:val="00DD6DFB"/>
    <w:rsid w:val="00E0365F"/>
    <w:rsid w:val="00E35C44"/>
    <w:rsid w:val="00E97575"/>
    <w:rsid w:val="00F5111E"/>
    <w:rsid w:val="00F849AA"/>
    <w:rsid w:val="00FE7E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61"/>
    <w:pPr>
      <w:spacing w:before="0" w:beforeAutospacing="0"/>
      <w:jc w:val="left"/>
    </w:pPr>
    <w:rPr>
      <w:rFonts w:ascii="Times New Roman" w:eastAsia="Times New Roman" w:hAnsi="Times New Roman" w:cs="Times New Roman"/>
      <w:sz w:val="24"/>
      <w:szCs w:val="24"/>
      <w:lang w:eastAsia="el-GR"/>
    </w:rPr>
  </w:style>
  <w:style w:type="paragraph" w:styleId="2">
    <w:name w:val="heading 2"/>
    <w:basedOn w:val="a"/>
    <w:next w:val="a"/>
    <w:link w:val="2Char"/>
    <w:qFormat/>
    <w:rsid w:val="00B64D61"/>
    <w:pPr>
      <w:keepNext/>
      <w:jc w:val="center"/>
      <w:outlineLvl w:val="1"/>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64D61"/>
    <w:rPr>
      <w:rFonts w:ascii="Times New Roman" w:eastAsia="Times New Roman" w:hAnsi="Times New Roman" w:cs="Times New Roman"/>
      <w:b/>
      <w:bCs/>
      <w:sz w:val="18"/>
      <w:szCs w:val="20"/>
      <w:lang w:eastAsia="el-GR"/>
    </w:rPr>
  </w:style>
  <w:style w:type="character" w:styleId="-">
    <w:name w:val="Hyperlink"/>
    <w:basedOn w:val="a0"/>
    <w:uiPriority w:val="99"/>
    <w:unhideWhenUsed/>
    <w:rsid w:val="00B64D61"/>
    <w:rPr>
      <w:color w:val="0000FF"/>
      <w:u w:val="single"/>
    </w:rPr>
  </w:style>
  <w:style w:type="table" w:styleId="a3">
    <w:name w:val="Table Grid"/>
    <w:basedOn w:val="a1"/>
    <w:rsid w:val="00E0365F"/>
    <w:pPr>
      <w:spacing w:before="0" w:beforeAutospacing="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6CDD"/>
    <w:pPr>
      <w:ind w:left="720"/>
      <w:contextualSpacing/>
    </w:pPr>
  </w:style>
  <w:style w:type="table" w:customStyle="1" w:styleId="1-11">
    <w:name w:val="Μεσαία σκίαση 1 - ΄Εμφαση 11"/>
    <w:basedOn w:val="a1"/>
    <w:uiPriority w:val="63"/>
    <w:rsid w:val="007317C2"/>
    <w:pPr>
      <w:spacing w:before="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5">
    <w:name w:val="Balloon Text"/>
    <w:basedOn w:val="a"/>
    <w:link w:val="Char"/>
    <w:uiPriority w:val="99"/>
    <w:semiHidden/>
    <w:unhideWhenUsed/>
    <w:rsid w:val="005731D2"/>
    <w:rPr>
      <w:rFonts w:ascii="Tahoma" w:hAnsi="Tahoma" w:cs="Tahoma"/>
      <w:sz w:val="16"/>
      <w:szCs w:val="16"/>
    </w:rPr>
  </w:style>
  <w:style w:type="character" w:customStyle="1" w:styleId="Char">
    <w:name w:val="Κείμενο πλαισίου Char"/>
    <w:basedOn w:val="a0"/>
    <w:link w:val="a5"/>
    <w:uiPriority w:val="99"/>
    <w:semiHidden/>
    <w:rsid w:val="005731D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gym-neapol.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595</Words>
  <Characters>3214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Acer</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Candidate</dc:creator>
  <cp:keywords/>
  <dc:description/>
  <cp:lastModifiedBy>USER2</cp:lastModifiedBy>
  <cp:revision>17</cp:revision>
  <cp:lastPrinted>2018-02-16T10:12:00Z</cp:lastPrinted>
  <dcterms:created xsi:type="dcterms:W3CDTF">2017-11-01T13:01:00Z</dcterms:created>
  <dcterms:modified xsi:type="dcterms:W3CDTF">2018-11-08T08:29:00Z</dcterms:modified>
</cp:coreProperties>
</file>