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C8" w:rsidRPr="00765204" w:rsidRDefault="002303D6"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simplePos x="0" y="0"/>
            <wp:positionH relativeFrom="column">
              <wp:posOffset>861060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7355"/>
                    </a:xfrm>
                    <a:prstGeom prst="rect">
                      <a:avLst/>
                    </a:prstGeom>
                    <a:noFill/>
                    <a:ln>
                      <a:noFill/>
                    </a:ln>
                  </pic:spPr>
                </pic:pic>
              </a:graphicData>
            </a:graphic>
          </wp:anchor>
        </w:drawing>
      </w:r>
      <w:r w:rsidR="00266610" w:rsidRPr="00266610">
        <w:rPr>
          <w:rFonts w:cs="Calibri,Bold"/>
          <w:b/>
          <w:bCs/>
          <w:noProof/>
          <w:sz w:val="24"/>
          <w:szCs w:val="2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6.2pt;margin-top:-14.3pt;width:2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r w:rsidRPr="005600C8">
                    <w:rPr>
                      <w:rFonts w:ascii="Calibri" w:hAnsi="Calibri" w:cs="Calibri"/>
                      <w:color w:val="000000"/>
                    </w:rPr>
                    <w:t xml:space="preserve">Ταχ. Δ/νση: </w:t>
                  </w:r>
                  <w:r>
                    <w:rPr>
                      <w:rFonts w:ascii="Calibri" w:hAnsi="Calibri" w:cs="Calibri"/>
                      <w:color w:val="000000"/>
                    </w:rPr>
                    <w:t xml:space="preserve">Ν. Πλαστήρα 54  </w:t>
                  </w:r>
                  <w:r w:rsidRPr="005600C8">
                    <w:rPr>
                      <w:rFonts w:ascii="Calibri" w:hAnsi="Calibri" w:cs="Calibri"/>
                      <w:color w:val="000000"/>
                    </w:rPr>
                    <w:t xml:space="preserve">Ταχ.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r w:rsidRPr="005600C8">
                    <w:rPr>
                      <w:rFonts w:ascii="Calibri" w:hAnsi="Calibri" w:cs="Calibri"/>
                      <w:color w:val="000000"/>
                    </w:rPr>
                    <w:t>Τηλ</w:t>
                  </w:r>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v:textbox>
          </v:shape>
        </w:pict>
      </w:r>
      <w:r w:rsidR="00266610" w:rsidRPr="00266610">
        <w:rPr>
          <w:rFonts w:cs="Calibri,Bold"/>
          <w:b/>
          <w:bCs/>
          <w:noProof/>
          <w:sz w:val="24"/>
          <w:szCs w:val="24"/>
          <w:lang w:eastAsia="el-GR"/>
        </w:rPr>
        <w:pict>
          <v:shape id="_x0000_s1027" type="#_x0000_t202" style="position:absolute;margin-left:295.8pt;margin-top:-28pt;width:20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" stroked="f">
            <v:textbox style="mso-fit-shape-to-text:t">
              <w:txbxContent>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CB52F5" w:rsidRPr="00F83E44">
                    <w:rPr>
                      <w:rFonts w:ascii="Calibri" w:hAnsi="Calibri" w:cs="Calibri"/>
                      <w:color w:val="000000"/>
                      <w:sz w:val="24"/>
                      <w:szCs w:val="24"/>
                    </w:rPr>
                    <w:t>14</w:t>
                  </w:r>
                  <w:r w:rsidR="00074E8A">
                    <w:rPr>
                      <w:rFonts w:ascii="Calibri" w:hAnsi="Calibri" w:cs="Calibri"/>
                      <w:color w:val="000000"/>
                      <w:sz w:val="24"/>
                      <w:szCs w:val="24"/>
                    </w:rPr>
                    <w:t>/1</w:t>
                  </w:r>
                  <w:r w:rsidR="00CB52F5" w:rsidRPr="00F83E44">
                    <w:rPr>
                      <w:rFonts w:ascii="Calibri" w:hAnsi="Calibri" w:cs="Calibri"/>
                      <w:color w:val="000000"/>
                      <w:sz w:val="24"/>
                      <w:szCs w:val="24"/>
                    </w:rPr>
                    <w:t>2</w:t>
                  </w:r>
                  <w:r w:rsidR="00074E8A">
                    <w:rPr>
                      <w:rFonts w:ascii="Calibri" w:hAnsi="Calibri" w:cs="Calibri"/>
                      <w:color w:val="000000"/>
                      <w:sz w:val="24"/>
                      <w:szCs w:val="24"/>
                    </w:rPr>
                    <w:t>/2018</w:t>
                  </w:r>
                </w:p>
                <w:p w:rsidR="005600C8" w:rsidRPr="00F83E44" w:rsidRDefault="00D93183"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Πρωτ.: </w:t>
                  </w:r>
                  <w:r w:rsidR="00CB52F5" w:rsidRPr="00F83E44">
                    <w:rPr>
                      <w:rFonts w:ascii="Calibri" w:hAnsi="Calibri" w:cs="Calibri"/>
                      <w:color w:val="000000"/>
                      <w:sz w:val="24"/>
                      <w:szCs w:val="24"/>
                    </w:rPr>
                    <w:t>039</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F93B7D" w:rsidRPr="00F93B7D" w:rsidRDefault="006A0ECB" w:rsidP="00F93B7D">
      <w:pPr>
        <w:autoSpaceDE w:val="0"/>
        <w:autoSpaceDN w:val="0"/>
        <w:adjustRightInd w:val="0"/>
        <w:spacing w:after="0" w:line="240" w:lineRule="auto"/>
        <w:rPr>
          <w:rFonts w:ascii="Calibri" w:hAnsi="Calibri" w:cs="Calibri"/>
          <w:b/>
          <w:color w:val="000000"/>
          <w:sz w:val="24"/>
          <w:szCs w:val="24"/>
        </w:rPr>
      </w:pPr>
      <w:r w:rsidRPr="00F93B7D">
        <w:rPr>
          <w:rFonts w:ascii="Arial" w:hAnsi="Arial" w:cs="Arial"/>
          <w:color w:val="000000"/>
        </w:rPr>
        <w:t xml:space="preserve"> «</w:t>
      </w:r>
      <w:r w:rsidRPr="00F93B7D">
        <w:rPr>
          <w:rFonts w:ascii="Arial" w:hAnsi="Arial" w:cs="Arial"/>
        </w:rPr>
        <w:t>Π</w:t>
      </w:r>
    </w:p>
    <w:p w:rsidR="006A0ECB" w:rsidRPr="002303D6" w:rsidRDefault="00F93B7D" w:rsidP="00D93183">
      <w:pPr>
        <w:spacing w:after="60" w:line="360" w:lineRule="auto"/>
        <w:ind w:left="709" w:right="-142" w:hanging="709"/>
        <w:rPr>
          <w:rFonts w:ascii="Arial" w:hAnsi="Arial" w:cs="Arial"/>
          <w:b/>
        </w:rPr>
      </w:pPr>
      <w:r w:rsidRPr="00F93B7D">
        <w:rPr>
          <w:rFonts w:ascii="Arial" w:hAnsi="Arial" w:cs="Arial"/>
          <w:b/>
          <w:color w:val="000000"/>
        </w:rPr>
        <w:t>Θέμα:</w:t>
      </w:r>
      <w:r w:rsidRPr="002303D6">
        <w:rPr>
          <w:rFonts w:ascii="Arial" w:hAnsi="Arial" w:cs="Arial"/>
          <w:b/>
          <w:color w:val="000000"/>
        </w:rPr>
        <w:t>Π</w:t>
      </w:r>
      <w:r w:rsidR="006A0ECB" w:rsidRPr="002303D6">
        <w:rPr>
          <w:rFonts w:ascii="Arial" w:hAnsi="Arial" w:cs="Arial"/>
          <w:b/>
        </w:rPr>
        <w:t xml:space="preserve">ρόσκληση κατάθεσης οικονομικής προσφοράς για </w:t>
      </w:r>
      <w:r w:rsidR="00CB52F5">
        <w:rPr>
          <w:rFonts w:ascii="Arial" w:hAnsi="Arial" w:cs="Arial"/>
          <w:b/>
        </w:rPr>
        <w:t>τετραή</w:t>
      </w:r>
      <w:r w:rsidR="006A0ECB" w:rsidRPr="002303D6">
        <w:rPr>
          <w:rFonts w:ascii="Arial" w:hAnsi="Arial" w:cs="Arial"/>
          <w:b/>
        </w:rPr>
        <w:t xml:space="preserve">μερη </w:t>
      </w:r>
      <w:r w:rsidR="008C42CC">
        <w:rPr>
          <w:rFonts w:ascii="Arial" w:hAnsi="Arial" w:cs="Arial"/>
          <w:b/>
        </w:rPr>
        <w:t xml:space="preserve">εκπαιδευτική </w:t>
      </w:r>
      <w:bookmarkStart w:id="0" w:name="_GoBack"/>
      <w:bookmarkEnd w:id="0"/>
      <w:r w:rsidR="006A0ECB" w:rsidRPr="002303D6">
        <w:rPr>
          <w:rFonts w:ascii="Arial" w:hAnsi="Arial" w:cs="Arial"/>
          <w:b/>
        </w:rPr>
        <w:t>εκδρομή σε</w:t>
      </w:r>
      <w:r w:rsidR="00F83E44">
        <w:rPr>
          <w:rFonts w:ascii="Arial" w:hAnsi="Arial" w:cs="Arial"/>
          <w:b/>
        </w:rPr>
        <w:t xml:space="preserve"> </w:t>
      </w:r>
      <w:r w:rsidR="00CB52F5">
        <w:rPr>
          <w:rFonts w:ascii="Arial" w:hAnsi="Arial" w:cs="Arial"/>
          <w:b/>
        </w:rPr>
        <w:t>Δελφούς, Πάτρα.</w:t>
      </w:r>
    </w:p>
    <w:p w:rsidR="006A0ECB" w:rsidRPr="002303D6" w:rsidRDefault="006A0ECB" w:rsidP="008B72DC">
      <w:pPr>
        <w:spacing w:after="60" w:line="360" w:lineRule="auto"/>
        <w:jc w:val="both"/>
        <w:rPr>
          <w:rFonts w:ascii="Arial" w:hAnsi="Arial" w:cs="Arial"/>
          <w:color w:val="000000"/>
        </w:rPr>
      </w:pPr>
      <w:r w:rsidRPr="002303D6">
        <w:rPr>
          <w:rFonts w:ascii="Arial" w:hAnsi="Arial" w:cs="Arial"/>
          <w:color w:val="000000"/>
        </w:rPr>
        <w:t>Το 2</w:t>
      </w:r>
      <w:r w:rsidRPr="002303D6">
        <w:rPr>
          <w:rFonts w:ascii="Arial" w:hAnsi="Arial" w:cs="Arial"/>
          <w:color w:val="000000"/>
          <w:vertAlign w:val="superscript"/>
        </w:rPr>
        <w:t>ο</w:t>
      </w:r>
      <w:r w:rsidRPr="002303D6">
        <w:rPr>
          <w:rFonts w:ascii="Arial" w:hAnsi="Arial" w:cs="Arial"/>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w:t>
      </w:r>
      <w:r w:rsidRPr="002303D6">
        <w:rPr>
          <w:rFonts w:ascii="Arial" w:hAnsi="Arial" w:cs="Arial"/>
          <w:b/>
          <w:color w:val="000000"/>
        </w:rPr>
        <w:t xml:space="preserve"> προσφορών από</w:t>
      </w:r>
      <w:r w:rsidRPr="002303D6">
        <w:rPr>
          <w:rFonts w:ascii="Arial" w:hAnsi="Arial" w:cs="Arial"/>
          <w:color w:val="000000"/>
        </w:rPr>
        <w:t xml:space="preserve"> ενδιαφερόμενα τουριστικά - ταξιδιωτικά γραφεία με ισχύουσα άδεια λειτουργίας από τον ΕΟΤ σχετικά με την διοργάνωση εκδρομής</w:t>
      </w:r>
      <w:r w:rsidR="00D93183">
        <w:rPr>
          <w:rFonts w:ascii="Arial" w:hAnsi="Arial" w:cs="Arial"/>
          <w:color w:val="000000"/>
        </w:rPr>
        <w:t xml:space="preserve"> της </w:t>
      </w:r>
      <w:r w:rsidR="00CB52F5">
        <w:rPr>
          <w:rFonts w:ascii="Arial" w:hAnsi="Arial" w:cs="Arial"/>
          <w:b/>
          <w:color w:val="000000"/>
        </w:rPr>
        <w:t>Α</w:t>
      </w:r>
      <w:r w:rsidR="00D93183" w:rsidRPr="003C56E9">
        <w:rPr>
          <w:rFonts w:ascii="Arial" w:hAnsi="Arial" w:cs="Arial"/>
          <w:b/>
          <w:color w:val="000000"/>
        </w:rPr>
        <w:t>΄</w:t>
      </w:r>
      <w:r w:rsidR="008B72DC" w:rsidRPr="003C56E9">
        <w:rPr>
          <w:rFonts w:ascii="Arial" w:hAnsi="Arial" w:cs="Arial"/>
          <w:b/>
          <w:color w:val="000000"/>
        </w:rPr>
        <w:t xml:space="preserve"> τάξης</w:t>
      </w:r>
      <w:r w:rsidR="008B72DC" w:rsidRPr="002303D6">
        <w:rPr>
          <w:rFonts w:ascii="Arial" w:hAnsi="Arial" w:cs="Arial"/>
          <w:color w:val="000000"/>
        </w:rPr>
        <w:t>,</w:t>
      </w:r>
      <w:r w:rsidR="00D93183">
        <w:rPr>
          <w:rFonts w:ascii="Arial" w:hAnsi="Arial" w:cs="Arial"/>
        </w:rPr>
        <w:t xml:space="preserve">με προορισμό </w:t>
      </w:r>
      <w:r w:rsidR="00CB52F5">
        <w:rPr>
          <w:rFonts w:ascii="Arial" w:hAnsi="Arial" w:cs="Arial"/>
        </w:rPr>
        <w:t>τους</w:t>
      </w:r>
      <w:r w:rsidR="00CB52F5">
        <w:rPr>
          <w:rFonts w:ascii="Arial" w:hAnsi="Arial" w:cs="Arial"/>
          <w:b/>
        </w:rPr>
        <w:t xml:space="preserve"> Δελφούς, Πάτρα</w:t>
      </w:r>
      <w:r w:rsidR="00CB52F5">
        <w:rPr>
          <w:rFonts w:ascii="Arial" w:hAnsi="Arial" w:cs="Arial"/>
        </w:rPr>
        <w:t xml:space="preserve"> από 11-04-2019 έως 14-04-2019</w:t>
      </w:r>
      <w:r w:rsidRPr="002303D6">
        <w:rPr>
          <w:rFonts w:ascii="Arial" w:hAnsi="Arial" w:cs="Arial"/>
          <w:color w:val="000000"/>
        </w:rPr>
        <w:t>.</w:t>
      </w:r>
    </w:p>
    <w:p w:rsidR="006E542F" w:rsidRPr="008B72DC" w:rsidRDefault="006E542F" w:rsidP="006E542F">
      <w:pPr>
        <w:autoSpaceDE w:val="0"/>
        <w:autoSpaceDN w:val="0"/>
        <w:adjustRightInd w:val="0"/>
        <w:spacing w:after="0" w:line="360" w:lineRule="auto"/>
        <w:rPr>
          <w:rFonts w:ascii="Arial" w:hAnsi="Arial" w:cs="Arial"/>
          <w:i/>
        </w:rPr>
      </w:pPr>
      <w:r w:rsidRPr="008B72DC">
        <w:rPr>
          <w:rFonts w:ascii="Arial" w:hAnsi="Arial" w:cs="Arial"/>
          <w:b/>
          <w:bCs/>
          <w:i/>
        </w:rPr>
        <w:t>Σχετ</w:t>
      </w:r>
      <w:r w:rsidRPr="008B72DC">
        <w:rPr>
          <w:rFonts w:ascii="Arial" w:hAnsi="Arial" w:cs="Arial"/>
          <w:i/>
        </w:rPr>
        <w:t>.: Η αριθμ.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 xml:space="preserve">Παρακαλούνται τα ενδιαφερόμενα ταξιδιωτικά γραφεία να καταθέσουν </w:t>
      </w:r>
      <w:r w:rsidRPr="00D95504">
        <w:rPr>
          <w:rFonts w:ascii="Arial" w:hAnsi="Arial" w:cs="Arial"/>
          <w:b/>
        </w:rPr>
        <w:t>οικονομική προσφορά</w:t>
      </w:r>
      <w:r w:rsidRPr="006E542F">
        <w:rPr>
          <w:rFonts w:ascii="Arial" w:hAnsi="Arial" w:cs="Arial"/>
        </w:rPr>
        <w:t xml:space="preserve"> και </w:t>
      </w:r>
      <w:r w:rsidRPr="00D95504">
        <w:rPr>
          <w:rFonts w:ascii="Arial" w:hAnsi="Arial" w:cs="Arial"/>
          <w:b/>
        </w:rPr>
        <w:t>αντίστοιχο πρόγραμμα</w:t>
      </w:r>
      <w:r w:rsidRPr="006E542F">
        <w:rPr>
          <w:rFonts w:ascii="Arial" w:hAnsi="Arial" w:cs="Arial"/>
        </w:rPr>
        <w:t xml:space="preserve"> για τη σχεδιαζόμενη εκδρομή των μαθητών μας, τηρώντας τις παρακάτω προδιαγραφές:</w:t>
      </w:r>
    </w:p>
    <w:p w:rsidR="006E542F" w:rsidRPr="008B72DC" w:rsidRDefault="006E542F" w:rsidP="008B72DC">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Προορισμός: </w:t>
      </w:r>
      <w:r w:rsidR="00CB52F5">
        <w:rPr>
          <w:rFonts w:ascii="Arial" w:hAnsi="Arial" w:cs="Arial"/>
        </w:rPr>
        <w:t>Δελφοί – Πάτρα (Ναύπακτος, Αρχαία Ολυμπία, Καλάβρυτα, Μεσολόγγι)</w:t>
      </w:r>
      <w:r w:rsidRPr="006E542F">
        <w:rPr>
          <w:rFonts w:ascii="Arial" w:hAnsi="Arial" w:cs="Arial"/>
          <w:color w:val="000000"/>
        </w:rPr>
        <w:t xml:space="preserve">. </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00D54EFC">
        <w:rPr>
          <w:rFonts w:ascii="Arial" w:hAnsi="Arial" w:cs="Arial"/>
          <w:color w:val="000000"/>
        </w:rPr>
        <w:t xml:space="preserve">Διάρκεια </w:t>
      </w:r>
      <w:r w:rsidR="00CB52F5">
        <w:rPr>
          <w:rFonts w:ascii="Arial" w:hAnsi="Arial" w:cs="Arial"/>
          <w:color w:val="000000"/>
        </w:rPr>
        <w:t>4</w:t>
      </w:r>
      <w:r w:rsidRPr="006E542F">
        <w:rPr>
          <w:rFonts w:ascii="Arial" w:hAnsi="Arial" w:cs="Arial"/>
          <w:color w:val="000000"/>
        </w:rPr>
        <w:t xml:space="preserve"> ημέρες</w:t>
      </w:r>
      <w:r w:rsidR="00BD3321">
        <w:rPr>
          <w:rFonts w:ascii="Arial" w:hAnsi="Arial" w:cs="Arial"/>
          <w:color w:val="000000"/>
        </w:rPr>
        <w:t>(τρε</w:t>
      </w:r>
      <w:r w:rsidR="00D93183">
        <w:rPr>
          <w:rFonts w:ascii="Arial" w:hAnsi="Arial" w:cs="Arial"/>
          <w:color w:val="000000"/>
        </w:rPr>
        <w:t>ις διανυκτερεύσεις</w:t>
      </w:r>
      <w:r w:rsidR="00CB52F5">
        <w:rPr>
          <w:rFonts w:ascii="Arial" w:hAnsi="Arial" w:cs="Arial"/>
          <w:color w:val="000000"/>
        </w:rPr>
        <w:t>Πάτρα</w:t>
      </w:r>
      <w:r w:rsidR="00D93183">
        <w:rPr>
          <w:rFonts w:ascii="Arial" w:hAnsi="Arial" w:cs="Arial"/>
          <w:color w:val="000000"/>
        </w:rPr>
        <w:t>).</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Αναχώρηση :</w:t>
      </w:r>
      <w:r w:rsidR="00CB52F5">
        <w:rPr>
          <w:rFonts w:ascii="Arial" w:hAnsi="Arial" w:cs="Arial"/>
        </w:rPr>
        <w:t xml:space="preserve"> 11-04-2019</w:t>
      </w:r>
      <w:r w:rsidR="00D54EFC">
        <w:rPr>
          <w:rFonts w:ascii="Arial" w:hAnsi="Arial" w:cs="Arial"/>
        </w:rPr>
        <w:t>.</w:t>
      </w:r>
    </w:p>
    <w:p w:rsidR="006E542F" w:rsidRPr="006E542F" w:rsidRDefault="003C56E9" w:rsidP="008B72DC">
      <w:pPr>
        <w:numPr>
          <w:ilvl w:val="0"/>
          <w:numId w:val="1"/>
        </w:numPr>
        <w:spacing w:after="60" w:line="298" w:lineRule="auto"/>
        <w:ind w:left="426"/>
        <w:rPr>
          <w:rFonts w:ascii="Arial" w:hAnsi="Arial" w:cs="Arial"/>
          <w:color w:val="000000"/>
        </w:rPr>
      </w:pPr>
      <w:r>
        <w:rPr>
          <w:rFonts w:ascii="Arial" w:hAnsi="Arial" w:cs="Arial"/>
          <w:b/>
          <w:bCs/>
        </w:rPr>
        <w:t xml:space="preserve"> Αριθμός συμμετεχόντων:</w:t>
      </w:r>
      <w:r w:rsidR="00F267A0">
        <w:rPr>
          <w:rFonts w:ascii="Arial" w:hAnsi="Arial" w:cs="Arial"/>
          <w:color w:val="000000"/>
        </w:rPr>
        <w:t xml:space="preserve"> 4</w:t>
      </w:r>
      <w:r w:rsidR="00A1500B">
        <w:rPr>
          <w:rFonts w:ascii="Arial" w:hAnsi="Arial" w:cs="Arial"/>
          <w:color w:val="000000"/>
        </w:rPr>
        <w:t>3</w:t>
      </w:r>
      <w:r w:rsidR="00350D2C">
        <w:rPr>
          <w:rFonts w:ascii="Arial" w:hAnsi="Arial" w:cs="Arial"/>
          <w:color w:val="000000"/>
        </w:rPr>
        <w:t>(±3</w:t>
      </w:r>
      <w:r w:rsidR="006E542F" w:rsidRPr="006E542F">
        <w:rPr>
          <w:rFonts w:ascii="Arial" w:hAnsi="Arial" w:cs="Arial"/>
          <w:color w:val="000000"/>
        </w:rPr>
        <w:t xml:space="preserve">). </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D93183">
        <w:rPr>
          <w:rFonts w:ascii="Arial" w:hAnsi="Arial" w:cs="Arial"/>
          <w:color w:val="000000"/>
        </w:rPr>
        <w:t>τρεις (</w:t>
      </w:r>
      <w:r w:rsidR="00A1500B">
        <w:rPr>
          <w:rFonts w:ascii="Arial" w:hAnsi="Arial" w:cs="Arial"/>
          <w:color w:val="000000"/>
        </w:rPr>
        <w:t>3</w:t>
      </w:r>
      <w:r w:rsidR="00A947D8" w:rsidRPr="006E542F">
        <w:rPr>
          <w:rFonts w:ascii="Arial" w:hAnsi="Arial" w:cs="Arial"/>
          <w:color w:val="000000"/>
        </w:rPr>
        <w:t>)</w:t>
      </w:r>
    </w:p>
    <w:p w:rsidR="00A947D8"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r w:rsidR="00A1500B">
        <w:rPr>
          <w:rFonts w:ascii="Arial" w:hAnsi="Arial" w:cs="Arial"/>
        </w:rPr>
        <w:t>Οδι</w:t>
      </w:r>
      <w:r w:rsidR="00350D2C">
        <w:rPr>
          <w:rFonts w:ascii="Arial" w:hAnsi="Arial" w:cs="Arial"/>
        </w:rPr>
        <w:t>κώς.</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Κατηγορία καταλύματος</w:t>
      </w:r>
      <w:r w:rsidRPr="006E542F">
        <w:rPr>
          <w:rFonts w:ascii="Arial" w:hAnsi="Arial" w:cs="Arial"/>
        </w:rPr>
        <w:t xml:space="preserve">: Ξενοδοχείο κατηγορίας </w:t>
      </w:r>
      <w:r w:rsidR="00A1500B">
        <w:rPr>
          <w:rFonts w:ascii="Arial" w:hAnsi="Arial" w:cs="Arial"/>
        </w:rPr>
        <w:t xml:space="preserve">3*- </w:t>
      </w:r>
      <w:r w:rsidRPr="006E542F">
        <w:rPr>
          <w:rFonts w:ascii="Arial" w:hAnsi="Arial" w:cs="Arial"/>
        </w:rPr>
        <w:t xml:space="preserve">4* (κατά προτίμηση) </w:t>
      </w:r>
      <w:r w:rsidR="00A947D8">
        <w:rPr>
          <w:rFonts w:ascii="Arial" w:hAnsi="Arial" w:cs="Arial"/>
        </w:rPr>
        <w:t>εντός τ</w:t>
      </w:r>
      <w:r w:rsidR="00A1500B">
        <w:rPr>
          <w:rFonts w:ascii="Arial" w:hAnsi="Arial" w:cs="Arial"/>
        </w:rPr>
        <w:t>ης</w:t>
      </w:r>
      <w:r w:rsidR="00A947D8">
        <w:rPr>
          <w:rFonts w:ascii="Arial" w:hAnsi="Arial" w:cs="Arial"/>
        </w:rPr>
        <w:t xml:space="preserve"> πόλ</w:t>
      </w:r>
      <w:r w:rsidR="00A1500B">
        <w:rPr>
          <w:rFonts w:ascii="Arial" w:hAnsi="Arial" w:cs="Arial"/>
        </w:rPr>
        <w:t>ης.</w:t>
      </w:r>
      <w:r w:rsidRPr="006E542F">
        <w:rPr>
          <w:rFonts w:ascii="Arial" w:hAnsi="Arial" w:cs="Arial"/>
        </w:rPr>
        <w:t xml:space="preserve"> Να αναφέρονται ρητώς τα ονόματα των ξενοδοχείων, η κατηγορία τους, η ιστοσελίδα τους και να υπάρχει αποδεικτικό κράτησης.</w:t>
      </w:r>
    </w:p>
    <w:p w:rsidR="006E542F" w:rsidRPr="00A947D8" w:rsidRDefault="006E542F" w:rsidP="008B72DC">
      <w:pPr>
        <w:pStyle w:val="ListParagraph"/>
        <w:numPr>
          <w:ilvl w:val="0"/>
          <w:numId w:val="1"/>
        </w:numPr>
        <w:autoSpaceDE w:val="0"/>
        <w:autoSpaceDN w:val="0"/>
        <w:adjustRightInd w:val="0"/>
        <w:spacing w:after="0" w:line="360" w:lineRule="auto"/>
        <w:ind w:left="426"/>
        <w:jc w:val="both"/>
        <w:rPr>
          <w:rFonts w:ascii="Arial" w:hAnsi="Arial" w:cs="Arial"/>
        </w:rPr>
      </w:pPr>
      <w:r w:rsidRPr="00A947D8">
        <w:rPr>
          <w:rFonts w:ascii="Arial" w:hAnsi="Arial" w:cs="Arial"/>
          <w:b/>
          <w:bCs/>
        </w:rPr>
        <w:t>Τύπος δωματίων</w:t>
      </w:r>
      <w:r w:rsidR="003B3049">
        <w:rPr>
          <w:rFonts w:ascii="Arial" w:hAnsi="Arial" w:cs="Arial"/>
        </w:rPr>
        <w:t>: Τρίκλινα</w:t>
      </w:r>
      <w:r w:rsidRPr="00A947D8">
        <w:rPr>
          <w:rFonts w:ascii="Arial" w:hAnsi="Arial" w:cs="Arial"/>
        </w:rPr>
        <w:t xml:space="preserve"> για τους μαθητές (με ξεχωριστά κρεβάτια και όχι πτυσσόμενα), σε έναν όροφο ή σε δύο συνεχόμενους ορόφους, που θα καλύπτονται αποκλειστικά από τους μαθητές </w:t>
      </w:r>
      <w:r w:rsidR="00996CD4">
        <w:rPr>
          <w:rFonts w:ascii="Arial" w:hAnsi="Arial" w:cs="Arial"/>
        </w:rPr>
        <w:t>μας. Μονόκλινα για τους συνοδούς καθηγητές</w:t>
      </w:r>
      <w:r w:rsidRPr="00A947D8">
        <w:rPr>
          <w:rFonts w:ascii="Arial" w:hAnsi="Arial" w:cs="Arial"/>
        </w:rPr>
        <w:t>. Έλεγχος δωματίων για την καταγραφή ζημιώνπριν και μετά την εγκατάσταση των μαθητών.</w:t>
      </w:r>
    </w:p>
    <w:p w:rsidR="006E542F" w:rsidRPr="006E542F" w:rsidRDefault="006E542F" w:rsidP="008B72DC">
      <w:pPr>
        <w:pStyle w:val="ListParagraph"/>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b/>
          <w:bCs/>
        </w:rPr>
        <w:t>Διατροφή</w:t>
      </w:r>
      <w:r w:rsidRPr="006E542F">
        <w:rPr>
          <w:rFonts w:ascii="Arial" w:hAnsi="Arial" w:cs="Arial"/>
        </w:rPr>
        <w:t xml:space="preserve">: Πρωινό σε μπουφέ (αμερικανικού τύπου) ή Πρωινό και Δείπνο (2 προσφορές). </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lastRenderedPageBreak/>
        <w:t>Πλήρης ταξιδιωτική ασφάλιση</w:t>
      </w:r>
    </w:p>
    <w:p w:rsidR="006E542F" w:rsidRPr="00A947D8" w:rsidRDefault="006E542F" w:rsidP="008B72DC">
      <w:pPr>
        <w:pStyle w:val="ListParagraph"/>
        <w:numPr>
          <w:ilvl w:val="0"/>
          <w:numId w:val="1"/>
        </w:numPr>
        <w:autoSpaceDE w:val="0"/>
        <w:autoSpaceDN w:val="0"/>
        <w:adjustRightInd w:val="0"/>
        <w:spacing w:after="0" w:line="360" w:lineRule="auto"/>
        <w:ind w:left="426"/>
        <w:jc w:val="both"/>
        <w:rPr>
          <w:rFonts w:ascii="Arial" w:hAnsi="Arial" w:cs="Arial"/>
        </w:rPr>
      </w:pPr>
      <w:r w:rsidRPr="008536AB">
        <w:rPr>
          <w:rFonts w:ascii="Arial" w:hAnsi="Arial" w:cs="Arial"/>
          <w:b/>
          <w:bCs/>
        </w:rPr>
        <w:t>Ξεναγήσεις</w:t>
      </w:r>
      <w:r w:rsidR="00A947D8" w:rsidRPr="00A947D8">
        <w:rPr>
          <w:rFonts w:ascii="Arial" w:hAnsi="Arial" w:cs="Arial"/>
          <w:bCs/>
        </w:rPr>
        <w:t xml:space="preserve"> σε κάθε προορισμό με έμπειρο συνοδό</w:t>
      </w:r>
      <w:r w:rsidR="008B72DC">
        <w:rPr>
          <w:rFonts w:ascii="Arial" w:hAnsi="Arial" w:cs="Arial"/>
          <w:bCs/>
        </w:rPr>
        <w:t>.</w:t>
      </w:r>
    </w:p>
    <w:p w:rsidR="00BD3321" w:rsidRPr="00BD3321" w:rsidRDefault="006E542F" w:rsidP="00BD3321">
      <w:pPr>
        <w:pStyle w:val="ListParagraph"/>
        <w:numPr>
          <w:ilvl w:val="0"/>
          <w:numId w:val="1"/>
        </w:numPr>
        <w:autoSpaceDE w:val="0"/>
        <w:autoSpaceDN w:val="0"/>
        <w:adjustRightInd w:val="0"/>
        <w:spacing w:after="0" w:line="360" w:lineRule="auto"/>
        <w:ind w:left="426"/>
        <w:rPr>
          <w:rFonts w:ascii="Arial" w:hAnsi="Arial" w:cs="Arial"/>
        </w:rPr>
      </w:pPr>
      <w:r w:rsidRPr="003B3049">
        <w:rPr>
          <w:rFonts w:ascii="Arial" w:hAnsi="Arial" w:cs="Arial"/>
          <w:b/>
          <w:bCs/>
        </w:rPr>
        <w:t>Ημερήσι</w:t>
      </w:r>
      <w:r w:rsidR="00A947D8" w:rsidRPr="003B3049">
        <w:rPr>
          <w:rFonts w:ascii="Arial" w:hAnsi="Arial" w:cs="Arial"/>
          <w:b/>
          <w:bCs/>
        </w:rPr>
        <w:t>ες</w:t>
      </w:r>
      <w:r w:rsidRPr="003B3049">
        <w:rPr>
          <w:rFonts w:ascii="Arial" w:hAnsi="Arial" w:cs="Arial"/>
          <w:b/>
          <w:bCs/>
        </w:rPr>
        <w:t xml:space="preserve"> Εκδρομ</w:t>
      </w:r>
      <w:r w:rsidR="00A947D8" w:rsidRPr="003B3049">
        <w:rPr>
          <w:rFonts w:ascii="Arial" w:hAnsi="Arial" w:cs="Arial"/>
          <w:b/>
          <w:bCs/>
        </w:rPr>
        <w:t>ές</w:t>
      </w:r>
      <w:r w:rsidRPr="003B3049">
        <w:rPr>
          <w:rFonts w:ascii="Arial" w:hAnsi="Arial" w:cs="Arial"/>
          <w:b/>
          <w:bCs/>
        </w:rPr>
        <w:t xml:space="preserve">: </w:t>
      </w:r>
      <w:r w:rsidR="00A1500B">
        <w:rPr>
          <w:rFonts w:ascii="Arial" w:hAnsi="Arial" w:cs="Arial"/>
        </w:rPr>
        <w:t>Αρχαία Ολυμπία, Καλάβρυτα – Μονή Αγίας Λαύρας</w:t>
      </w:r>
      <w:r w:rsidR="008B72DC" w:rsidRPr="003B3049">
        <w:rPr>
          <w:rFonts w:ascii="Arial" w:hAnsi="Arial" w:cs="Arial"/>
        </w:rPr>
        <w:t>.</w:t>
      </w:r>
      <w:r w:rsidR="00BD3321">
        <w:rPr>
          <w:rFonts w:ascii="Arial" w:hAnsi="Arial" w:cs="Arial"/>
        </w:rPr>
        <w:t xml:space="preserve"> (προτεινόμενο αναλυτικό πρόγραμμα)</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Υποχρεωτική ασφάλιση αστικής ευθύνης και ευθύνης διοργανωτή σύμφωνα με την κείμενη νομοθεσία.</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Ασφάλιση που θα καλύπτει τα έξοδα σε περίπτωση ατυχήματος ή ασθένειας μαθητή ή συνοδού καθηγητή.</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Το λεωφορείο να είναι προδιαγραφών euro 4 ή euro 5 για κάθε μετακίνηση των μαθητών.</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xml:space="preserve">- Μεταφορικό μέσο διαθέσιμο σε εικοσιτετράωρη βάση, για </w:t>
      </w:r>
      <w:r w:rsidR="00AC661B" w:rsidRPr="00AE2BDD">
        <w:rPr>
          <w:rFonts w:ascii="Arial" w:hAnsi="Arial" w:cs="Arial"/>
          <w:bCs/>
        </w:rPr>
        <w:t>όλη τη διάρκεια της εκδρομής ,</w:t>
      </w:r>
      <w:r w:rsidRPr="00AE2BDD">
        <w:rPr>
          <w:rFonts w:ascii="Arial" w:hAnsi="Arial" w:cs="Arial"/>
          <w:bCs/>
        </w:rPr>
        <w:t xml:space="preserve"> για</w:t>
      </w:r>
    </w:p>
    <w:p w:rsidR="006E542F" w:rsidRPr="00AE2BDD" w:rsidRDefault="00AC661B"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xml:space="preserve">    νυκτερινές εξόδους και για </w:t>
      </w:r>
      <w:r w:rsidR="006E542F" w:rsidRPr="00AE2BDD">
        <w:rPr>
          <w:rFonts w:ascii="Arial" w:hAnsi="Arial" w:cs="Arial"/>
          <w:bCs/>
        </w:rPr>
        <w:t>περίπτωση ανάγκης.</w:t>
      </w:r>
    </w:p>
    <w:p w:rsidR="006E542F" w:rsidRPr="00AE2BDD" w:rsidRDefault="006E542F" w:rsidP="00AE2BDD">
      <w:pPr>
        <w:autoSpaceDE w:val="0"/>
        <w:autoSpaceDN w:val="0"/>
        <w:adjustRightInd w:val="0"/>
        <w:spacing w:after="0" w:line="360" w:lineRule="auto"/>
        <w:ind w:left="426"/>
        <w:jc w:val="both"/>
        <w:rPr>
          <w:rFonts w:ascii="Arial" w:hAnsi="Arial" w:cs="Arial"/>
          <w:color w:val="FF0000"/>
        </w:rPr>
      </w:pPr>
      <w:r w:rsidRPr="00AE2BDD">
        <w:rPr>
          <w:rFonts w:ascii="Arial" w:hAnsi="Arial" w:cs="Arial"/>
          <w:bCs/>
        </w:rPr>
        <w:t>- Έμπειροςκαι επίσημος ξεναγός</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6E542F" w:rsidRDefault="006E542F" w:rsidP="008B72DC">
      <w:pPr>
        <w:pStyle w:val="ListParagraph"/>
        <w:numPr>
          <w:ilvl w:val="0"/>
          <w:numId w:val="1"/>
        </w:numPr>
        <w:autoSpaceDE w:val="0"/>
        <w:autoSpaceDN w:val="0"/>
        <w:adjustRightInd w:val="0"/>
        <w:spacing w:after="0" w:line="360" w:lineRule="auto"/>
        <w:ind w:left="426" w:hanging="284"/>
        <w:rPr>
          <w:rFonts w:ascii="Arial" w:hAnsi="Arial" w:cs="Arial"/>
          <w:b/>
          <w:bCs/>
        </w:rPr>
      </w:pPr>
      <w:r w:rsidRPr="006E542F">
        <w:rPr>
          <w:rFonts w:ascii="Arial" w:hAnsi="Arial" w:cs="Arial"/>
          <w:b/>
          <w:bCs/>
        </w:rPr>
        <w:t>Οικονομικός Διακανονισμός</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α) 30% με την υπογραφή του συμβολαίου</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β) 50% έως την ημέρα της αναχώρησης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Οι τιμές θα αφορούν το διάστημα πραγματοποίησης της εκδρομής και όχι το χρόνο κατάθεσης της προσφοράς.</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1. Ζητείται η τελική συνολική τιμή του οργανωμένου ταξιδιού, αλλά και η επιβάρυνση ανά μαθητή, </w:t>
      </w:r>
    </w:p>
    <w:p w:rsidR="006E542F" w:rsidRPr="00A947D8" w:rsidRDefault="00AE2BDD" w:rsidP="00A947D8">
      <w:pPr>
        <w:autoSpaceDE w:val="0"/>
        <w:autoSpaceDN w:val="0"/>
        <w:adjustRightInd w:val="0"/>
        <w:spacing w:after="0" w:line="360" w:lineRule="auto"/>
        <w:jc w:val="both"/>
        <w:rPr>
          <w:rFonts w:ascii="Arial" w:hAnsi="Arial" w:cs="Arial"/>
        </w:rPr>
      </w:pPr>
      <w:r>
        <w:rPr>
          <w:rFonts w:ascii="Arial" w:hAnsi="Arial" w:cs="Arial"/>
        </w:rPr>
        <w:t>2</w:t>
      </w:r>
      <w:r w:rsidR="006E542F" w:rsidRPr="00A947D8">
        <w:rPr>
          <w:rFonts w:ascii="Arial" w:hAnsi="Arial" w:cs="Arial"/>
        </w:rPr>
        <w:t>. Στην τελική τιμή πρέπει να περιλαμβάνονται οι επισκέψεις της Προδιαγραφής 11. Εάν υπάρχει κόστος για εισιτήρια εισόδου σε κάποια από τα μέρη αυτά, αυτό θα πρέπει να αναγραφεί ξεχωριστά στην προσφορά, ώστε, εάν δεν κατορθωθεί κάποια επίσκεψη, να αφαιρεθεί το αναλογούν ποσό από το αντίτιμο που θα πληρωθεί στο ταξιδιωτικό γραφείο.</w:t>
      </w:r>
    </w:p>
    <w:p w:rsidR="00AE2BDD" w:rsidRDefault="00AE2BDD" w:rsidP="00A947D8">
      <w:pPr>
        <w:autoSpaceDE w:val="0"/>
        <w:autoSpaceDN w:val="0"/>
        <w:adjustRightInd w:val="0"/>
        <w:spacing w:after="0" w:line="360" w:lineRule="auto"/>
        <w:jc w:val="both"/>
        <w:rPr>
          <w:rFonts w:ascii="Arial" w:hAnsi="Arial" w:cs="Arial"/>
        </w:rPr>
      </w:pP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lastRenderedPageBreak/>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Οι προσφορές θα πρέπει να έχουν κατατεθεί κλειστές σ</w:t>
      </w:r>
      <w:r w:rsidR="003B3049">
        <w:rPr>
          <w:rFonts w:ascii="Arial" w:hAnsi="Arial" w:cs="Arial"/>
        </w:rPr>
        <w:t>το σχολείο (γραφείο Διευθυντή</w:t>
      </w:r>
      <w:r w:rsidRPr="00A947D8">
        <w:rPr>
          <w:rFonts w:ascii="Arial" w:hAnsi="Arial" w:cs="Arial"/>
        </w:rPr>
        <w:t xml:space="preserve">) με την ένδειξη «Υπόψη της Επιτροπής για την αξιολόγηση των προσφορών για την εκδρομή </w:t>
      </w:r>
      <w:r w:rsidR="008B72DC">
        <w:rPr>
          <w:rFonts w:ascii="Arial" w:hAnsi="Arial" w:cs="Arial"/>
        </w:rPr>
        <w:t xml:space="preserve">της </w:t>
      </w:r>
      <w:r w:rsidR="00AE2BDD">
        <w:rPr>
          <w:rFonts w:ascii="Arial" w:hAnsi="Arial" w:cs="Arial"/>
        </w:rPr>
        <w:t>Α</w:t>
      </w:r>
      <w:r w:rsidR="008B72DC">
        <w:rPr>
          <w:rFonts w:ascii="Arial" w:hAnsi="Arial" w:cs="Arial"/>
        </w:rPr>
        <w:t xml:space="preserve">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Μπορούν να υποβληθούν με εξουσιοδοτημένο εκπρόσωπο ή ταχυδρομικά, αρκεί να έχει διασφαλιστεί ότι θα έχουν παραληφθεί από το σχολείο μέχρι τη </w:t>
      </w:r>
      <w:r w:rsidR="00AE2BDD">
        <w:rPr>
          <w:rFonts w:ascii="Arial" w:hAnsi="Arial" w:cs="Arial"/>
          <w:b/>
          <w:bCs/>
        </w:rPr>
        <w:t>Παρασκευή</w:t>
      </w:r>
      <w:r w:rsidR="003C56E9">
        <w:rPr>
          <w:rFonts w:ascii="Arial" w:hAnsi="Arial" w:cs="Arial"/>
          <w:b/>
          <w:bCs/>
        </w:rPr>
        <w:t xml:space="preserve"> 2</w:t>
      </w:r>
      <w:r w:rsidR="00AE2BDD">
        <w:rPr>
          <w:rFonts w:ascii="Arial" w:hAnsi="Arial" w:cs="Arial"/>
          <w:b/>
          <w:bCs/>
        </w:rPr>
        <w:t>1Δεκεμ</w:t>
      </w:r>
      <w:r w:rsidR="00AC661B">
        <w:rPr>
          <w:rFonts w:ascii="Arial" w:hAnsi="Arial" w:cs="Arial"/>
          <w:b/>
          <w:bCs/>
        </w:rPr>
        <w:t>βρίου 2018</w:t>
      </w:r>
      <w:r w:rsidRPr="00A947D8">
        <w:rPr>
          <w:rFonts w:ascii="Arial" w:hAnsi="Arial" w:cs="Arial"/>
        </w:rPr>
        <w:t xml:space="preserve">και ώρα </w:t>
      </w:r>
      <w:r w:rsidR="00BD3321">
        <w:rPr>
          <w:rFonts w:ascii="Arial" w:hAnsi="Arial" w:cs="Arial"/>
          <w:b/>
          <w:bCs/>
        </w:rPr>
        <w:t>12:</w:t>
      </w:r>
      <w:r w:rsidR="00AE2BDD">
        <w:rPr>
          <w:rFonts w:ascii="Arial" w:hAnsi="Arial" w:cs="Arial"/>
          <w:b/>
          <w:bCs/>
        </w:rPr>
        <w:t>0</w:t>
      </w:r>
      <w:r w:rsidRPr="00A947D8">
        <w:rPr>
          <w:rFonts w:ascii="Arial" w:hAnsi="Arial" w:cs="Arial"/>
          <w:b/>
          <w:bCs/>
        </w:rPr>
        <w:t xml:space="preserve">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r w:rsidRPr="008B72DC">
        <w:rPr>
          <w:rFonts w:ascii="Arial" w:hAnsi="Arial" w:cs="Arial"/>
        </w:rPr>
        <w:t>Γιαταγαντζίδης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20803"/>
    <w:rsid w:val="00074E8A"/>
    <w:rsid w:val="001B45AA"/>
    <w:rsid w:val="002303D6"/>
    <w:rsid w:val="00266610"/>
    <w:rsid w:val="00350D2C"/>
    <w:rsid w:val="00354F5A"/>
    <w:rsid w:val="003B3049"/>
    <w:rsid w:val="003C56E9"/>
    <w:rsid w:val="00431D2B"/>
    <w:rsid w:val="005600C8"/>
    <w:rsid w:val="005D6306"/>
    <w:rsid w:val="006A0ECB"/>
    <w:rsid w:val="006E542F"/>
    <w:rsid w:val="00765204"/>
    <w:rsid w:val="008536AB"/>
    <w:rsid w:val="008A6475"/>
    <w:rsid w:val="008B72DC"/>
    <w:rsid w:val="008C42CC"/>
    <w:rsid w:val="009422B5"/>
    <w:rsid w:val="00996CD4"/>
    <w:rsid w:val="00A1500B"/>
    <w:rsid w:val="00A947D8"/>
    <w:rsid w:val="00AC661B"/>
    <w:rsid w:val="00AE2BDD"/>
    <w:rsid w:val="00BD3321"/>
    <w:rsid w:val="00C157A3"/>
    <w:rsid w:val="00CA4CAC"/>
    <w:rsid w:val="00CB52F5"/>
    <w:rsid w:val="00CB6232"/>
    <w:rsid w:val="00D0404A"/>
    <w:rsid w:val="00D54EFC"/>
    <w:rsid w:val="00D93183"/>
    <w:rsid w:val="00D95504"/>
    <w:rsid w:val="00F20803"/>
    <w:rsid w:val="00F267A0"/>
    <w:rsid w:val="00F353E9"/>
    <w:rsid w:val="00F83E44"/>
    <w:rsid w:val="00F93B7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C8"/>
    <w:rPr>
      <w:rFonts w:ascii="Tahoma" w:hAnsi="Tahoma" w:cs="Tahoma"/>
      <w:sz w:val="16"/>
      <w:szCs w:val="16"/>
    </w:rPr>
  </w:style>
  <w:style w:type="paragraph" w:styleId="ListParagraph">
    <w:name w:val="List Paragraph"/>
    <w:basedOn w:val="Normal"/>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6561-1004-4EF5-98C5-FA924C9A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3884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2018-10-16T09:47:00Z</cp:lastPrinted>
  <dcterms:created xsi:type="dcterms:W3CDTF">2018-12-14T11:44:00Z</dcterms:created>
  <dcterms:modified xsi:type="dcterms:W3CDTF">2018-12-14T11:53:00Z</dcterms:modified>
</cp:coreProperties>
</file>