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54A" w:rsidRDefault="00183314" w:rsidP="00183314">
      <w:pPr>
        <w:spacing w:after="0" w:line="240" w:lineRule="atLeas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ΔΙΚΑΙΟΛΟΓΗΤΙΚΑ ΓΙΑ </w:t>
      </w:r>
      <w:r w:rsidRPr="00183314">
        <w:rPr>
          <w:b/>
          <w:sz w:val="28"/>
          <w:szCs w:val="28"/>
          <w:u w:val="single"/>
        </w:rPr>
        <w:t>ΑΝΑΓΓΕΛΙΑ ΕΝΑΡΞΗΣ ΑΣΚΗΣΕΩΣ ΕΠΑΓΓΕΛΜΑΤΟΣ</w:t>
      </w:r>
    </w:p>
    <w:p w:rsidR="00183314" w:rsidRDefault="00183314" w:rsidP="00183314">
      <w:pPr>
        <w:spacing w:after="0" w:line="240" w:lineRule="atLeas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ΣΕ ΦΡΟΝΤΙΣΤΗΡΙΑ, ΚΕΝΤΡΑ ΞΕΝΩΝ ΓΛΩΣΣΩΝ ΚΑΙ ΚΑΤ’ΟΙΚΟΝ ΔΙΔΑΣΚΑΛΙΑΣ</w:t>
      </w:r>
    </w:p>
    <w:p w:rsidR="0029292D" w:rsidRDefault="0029292D" w:rsidP="00183314">
      <w:pPr>
        <w:spacing w:after="0" w:line="240" w:lineRule="atLeast"/>
        <w:jc w:val="center"/>
        <w:rPr>
          <w:b/>
          <w:sz w:val="28"/>
          <w:szCs w:val="28"/>
          <w:u w:val="single"/>
        </w:rPr>
      </w:pPr>
    </w:p>
    <w:p w:rsidR="00183314" w:rsidRPr="00F05BB5" w:rsidRDefault="0029292D" w:rsidP="00F05BB5">
      <w:pPr>
        <w:spacing w:after="0" w:line="240" w:lineRule="atLeast"/>
        <w:jc w:val="center"/>
        <w:rPr>
          <w:b/>
          <w:sz w:val="28"/>
          <w:szCs w:val="28"/>
          <w:u w:val="single"/>
          <w:lang w:val="en-US"/>
        </w:rPr>
      </w:pPr>
      <w:r w:rsidRPr="0029292D">
        <w:rPr>
          <w:b/>
          <w:sz w:val="28"/>
          <w:szCs w:val="28"/>
          <w:u w:val="single"/>
        </w:rPr>
        <w:t>(Φ.Ε.Κ. 3369/τ.Β’/28-07-2021)</w:t>
      </w:r>
    </w:p>
    <w:p w:rsidR="006E1C7A" w:rsidRDefault="006E1C7A" w:rsidP="00183314">
      <w:pPr>
        <w:spacing w:after="0" w:line="240" w:lineRule="atLeast"/>
        <w:jc w:val="center"/>
        <w:rPr>
          <w:b/>
          <w:sz w:val="28"/>
          <w:szCs w:val="28"/>
          <w:u w:val="single"/>
          <w:lang w:val="en-US"/>
        </w:rPr>
      </w:pPr>
    </w:p>
    <w:p w:rsidR="006E1C7A" w:rsidRDefault="006E1C7A" w:rsidP="00183314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8"/>
          <w:szCs w:val="28"/>
        </w:rPr>
      </w:pPr>
      <w:r w:rsidRPr="006E1C7A">
        <w:rPr>
          <w:sz w:val="28"/>
          <w:szCs w:val="28"/>
        </w:rPr>
        <w:t>ΑΙΤΗΣΗ</w:t>
      </w:r>
      <w:r>
        <w:rPr>
          <w:sz w:val="28"/>
          <w:szCs w:val="28"/>
        </w:rPr>
        <w:t xml:space="preserve"> </w:t>
      </w:r>
      <w:r w:rsidRPr="006E1C7A">
        <w:rPr>
          <w:sz w:val="28"/>
          <w:szCs w:val="28"/>
        </w:rPr>
        <w:t xml:space="preserve"> </w:t>
      </w:r>
      <w:r w:rsidRPr="006E1C7A">
        <w:rPr>
          <w:b/>
          <w:sz w:val="28"/>
          <w:szCs w:val="28"/>
        </w:rPr>
        <w:t>ΥΠΟΔΕΙΓΜΑ 1</w:t>
      </w:r>
      <w:r w:rsidRPr="006E1C7A">
        <w:rPr>
          <w:sz w:val="28"/>
          <w:szCs w:val="28"/>
        </w:rPr>
        <w:t>( με υπογραφή</w:t>
      </w:r>
      <w:r>
        <w:rPr>
          <w:sz w:val="28"/>
          <w:szCs w:val="28"/>
        </w:rPr>
        <w:t>)</w:t>
      </w:r>
    </w:p>
    <w:p w:rsidR="00183314" w:rsidRPr="006E1C7A" w:rsidRDefault="00183314" w:rsidP="00183314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8"/>
          <w:szCs w:val="28"/>
        </w:rPr>
      </w:pPr>
      <w:r w:rsidRPr="006E1C7A">
        <w:rPr>
          <w:sz w:val="28"/>
          <w:szCs w:val="28"/>
        </w:rPr>
        <w:t>Αντίγραφο επικυρωμένο πτυχίου πανεπιστημίου της ημεδαπής ή της αλλοδαπής αναγνωρισμένο ως ισότιμο και αντίστοιχο από το ΔΟΑΤΑΠ ή απόφαση του ΣΑΕΠ ή του ΣΑΕΙΤΤΕ ή του ΑΤΕΕΝ θεωρημένο για τη γνησιότητά του από Δημόσια Αρχή.</w:t>
      </w:r>
    </w:p>
    <w:p w:rsidR="006E1C7A" w:rsidRPr="006E1C7A" w:rsidRDefault="006E1C7A" w:rsidP="006E1C7A">
      <w:pPr>
        <w:spacing w:after="0" w:line="240" w:lineRule="atLeas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E1C7A">
        <w:rPr>
          <w:sz w:val="28"/>
          <w:szCs w:val="28"/>
        </w:rPr>
        <w:t xml:space="preserve">Για τη διδασκαλία Ξένων Γλωσσών, στις περιπτώσεις που τα προσόντα του </w:t>
      </w:r>
      <w:r>
        <w:rPr>
          <w:sz w:val="28"/>
          <w:szCs w:val="28"/>
        </w:rPr>
        <w:t xml:space="preserve">       </w:t>
      </w:r>
      <w:r w:rsidRPr="006E1C7A">
        <w:rPr>
          <w:sz w:val="28"/>
          <w:szCs w:val="28"/>
        </w:rPr>
        <w:t xml:space="preserve">αναγγέλλοντος δεν συμπίπτουν με αυτά των διοριζόμενων στη δημόσια εκπαίδευση απαιτείται </w:t>
      </w:r>
      <w:proofErr w:type="spellStart"/>
      <w:r w:rsidRPr="006E1C7A">
        <w:rPr>
          <w:sz w:val="28"/>
          <w:szCs w:val="28"/>
        </w:rPr>
        <w:t>συνυποβολή</w:t>
      </w:r>
      <w:proofErr w:type="spellEnd"/>
      <w:r w:rsidRPr="006E1C7A">
        <w:rPr>
          <w:sz w:val="28"/>
          <w:szCs w:val="28"/>
        </w:rPr>
        <w:t xml:space="preserve"> επάρκειας προσόντων διδασκαλίας ξένης γλώσσας</w:t>
      </w:r>
    </w:p>
    <w:p w:rsidR="006E1C7A" w:rsidRPr="006E1C7A" w:rsidRDefault="006E1C7A" w:rsidP="006E1C7A">
      <w:pPr>
        <w:spacing w:after="0" w:line="240" w:lineRule="atLeast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    </w:t>
      </w:r>
      <w:r w:rsidRPr="006E1C7A">
        <w:rPr>
          <w:sz w:val="28"/>
          <w:szCs w:val="28"/>
        </w:rPr>
        <w:t xml:space="preserve">Η επικύρωση αντιγράφων και η επίσημη μετάφραση για ξενόγλωσσα έγγραφα μπορούν να γίνουν είτε στο κράτος προέλευσης είτε στην Ελλάδα σύμφωνα με </w:t>
      </w:r>
      <w:r>
        <w:rPr>
          <w:sz w:val="28"/>
          <w:szCs w:val="28"/>
        </w:rPr>
        <w:t xml:space="preserve">  </w:t>
      </w:r>
      <w:r w:rsidRPr="006E1C7A">
        <w:rPr>
          <w:sz w:val="28"/>
          <w:szCs w:val="28"/>
        </w:rPr>
        <w:t>την ισχύουσα</w:t>
      </w:r>
      <w:r w:rsidRPr="006E1C7A">
        <w:rPr>
          <w:rFonts w:ascii="Times New Roman" w:hAnsi="Times New Roman" w:cs="Times New Roman"/>
          <w:sz w:val="26"/>
          <w:szCs w:val="26"/>
        </w:rPr>
        <w:t xml:space="preserve"> </w:t>
      </w:r>
      <w:r w:rsidRPr="006E1C7A">
        <w:rPr>
          <w:sz w:val="28"/>
          <w:szCs w:val="28"/>
        </w:rPr>
        <w:t>νομοθεσία</w:t>
      </w:r>
    </w:p>
    <w:p w:rsidR="00183314" w:rsidRDefault="00F05BB5" w:rsidP="0029292D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8"/>
          <w:szCs w:val="28"/>
        </w:rPr>
      </w:pPr>
      <w:r w:rsidRPr="00F05BB5">
        <w:rPr>
          <w:sz w:val="28"/>
          <w:szCs w:val="28"/>
        </w:rPr>
        <w:t xml:space="preserve">Δήλωση του ν.1599/1986, </w:t>
      </w:r>
      <w:r w:rsidRPr="00F05BB5">
        <w:rPr>
          <w:b/>
          <w:sz w:val="28"/>
          <w:szCs w:val="28"/>
        </w:rPr>
        <w:t>ΥΠΟΔΕΙΓΜΑ 3</w:t>
      </w:r>
      <w:r w:rsidRPr="00F05BB5">
        <w:rPr>
          <w:sz w:val="28"/>
          <w:szCs w:val="28"/>
        </w:rPr>
        <w:t xml:space="preserve"> με βεβαίωση του γνήσιου της υπογραφής του αναγγέλλοντος, η οποία μπορεί να συντάσσεται  και στην Ενιαία Ψηφιακή Πύλη της Δημόσιας </w:t>
      </w:r>
      <w:proofErr w:type="spellStart"/>
      <w:r w:rsidRPr="00F05BB5">
        <w:rPr>
          <w:sz w:val="28"/>
          <w:szCs w:val="28"/>
        </w:rPr>
        <w:t>Διοίκησηςτου</w:t>
      </w:r>
      <w:proofErr w:type="spellEnd"/>
      <w:r w:rsidRPr="00F05BB5">
        <w:rPr>
          <w:sz w:val="28"/>
          <w:szCs w:val="28"/>
        </w:rPr>
        <w:t xml:space="preserve"> άρθρου 52 του ν. 4635/2019, μέσω της ηλεκτρονικής εφαρμογής «e-</w:t>
      </w:r>
      <w:proofErr w:type="spellStart"/>
      <w:r w:rsidRPr="00F05BB5">
        <w:rPr>
          <w:sz w:val="28"/>
          <w:szCs w:val="28"/>
        </w:rPr>
        <w:t>dilosi</w:t>
      </w:r>
      <w:proofErr w:type="spellEnd"/>
      <w:r w:rsidRPr="00F05BB5">
        <w:rPr>
          <w:sz w:val="28"/>
          <w:szCs w:val="28"/>
        </w:rPr>
        <w:t>» στην οποία να αναγράφεται ότι</w:t>
      </w:r>
      <w:r w:rsidR="005A1794" w:rsidRPr="006E1C7A">
        <w:rPr>
          <w:sz w:val="28"/>
          <w:szCs w:val="28"/>
        </w:rPr>
        <w:t xml:space="preserve">: </w:t>
      </w:r>
    </w:p>
    <w:p w:rsidR="00987464" w:rsidRDefault="00987464" w:rsidP="00987464">
      <w:pPr>
        <w:pStyle w:val="a3"/>
        <w:spacing w:after="0" w:line="240" w:lineRule="atLeast"/>
        <w:jc w:val="both"/>
        <w:rPr>
          <w:sz w:val="28"/>
          <w:szCs w:val="28"/>
        </w:rPr>
      </w:pPr>
    </w:p>
    <w:p w:rsidR="005A1794" w:rsidRDefault="005A1794" w:rsidP="005A1794">
      <w:pPr>
        <w:pStyle w:val="a3"/>
        <w:numPr>
          <w:ilvl w:val="0"/>
          <w:numId w:val="2"/>
        </w:numPr>
        <w:spacing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δεν έχει την ιδιότητα του δημοσίου υπαλλήλο</w:t>
      </w:r>
      <w:r w:rsidR="003C1838">
        <w:rPr>
          <w:sz w:val="28"/>
          <w:szCs w:val="28"/>
        </w:rPr>
        <w:t>υ, υπαλλήλου του ΝΠΔΔ και ΟΤΑ</w:t>
      </w:r>
    </w:p>
    <w:p w:rsidR="005A1794" w:rsidRDefault="005A1794" w:rsidP="005A1794">
      <w:pPr>
        <w:pStyle w:val="a3"/>
        <w:numPr>
          <w:ilvl w:val="0"/>
          <w:numId w:val="2"/>
        </w:numPr>
        <w:spacing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δεν έχει καταδικαστεί ή παρ</w:t>
      </w:r>
      <w:r w:rsidR="003C1838">
        <w:rPr>
          <w:sz w:val="28"/>
          <w:szCs w:val="28"/>
        </w:rPr>
        <w:t>απεμφθεί με τελεσίδικο βούλευμα</w:t>
      </w:r>
      <w:r w:rsidR="001746C5">
        <w:rPr>
          <w:sz w:val="28"/>
          <w:szCs w:val="28"/>
        </w:rPr>
        <w:t xml:space="preserve"> σύμφωνα με τα άρθρα 8 και 9 του Υπαλληλικού Κώδικα (ν.3528/2007 – Α΄ 26), όπως τροποποιήθηκε και ισχύει </w:t>
      </w:r>
      <w:r w:rsidR="001746C5">
        <w:rPr>
          <w:sz w:val="28"/>
          <w:szCs w:val="28"/>
        </w:rPr>
        <w:tab/>
      </w:r>
      <w:r w:rsidR="001746C5">
        <w:rPr>
          <w:sz w:val="28"/>
          <w:szCs w:val="28"/>
        </w:rPr>
        <w:tab/>
        <w:t xml:space="preserve"> </w:t>
      </w:r>
      <w:r w:rsidR="001746C5">
        <w:rPr>
          <w:sz w:val="28"/>
          <w:szCs w:val="28"/>
        </w:rPr>
        <w:tab/>
      </w:r>
    </w:p>
    <w:p w:rsidR="005A1794" w:rsidRDefault="005A1794" w:rsidP="005A1794">
      <w:pPr>
        <w:pStyle w:val="a3"/>
        <w:numPr>
          <w:ilvl w:val="0"/>
          <w:numId w:val="2"/>
        </w:numPr>
        <w:spacing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δεν έχει απολυθεί από θέση δημοσίου υπαλλήλου ή ιδιωτικού εκπαιδευτικού ή διδάσκοντος στα φροντιστήρια ή κέντρα ξένων γλωσσών, για λόγους πειθαρχικούς ή για ανεπάρκεια σ</w:t>
      </w:r>
      <w:r w:rsidR="003C1838">
        <w:rPr>
          <w:sz w:val="28"/>
          <w:szCs w:val="28"/>
        </w:rPr>
        <w:t>την εκτέλεση των καθηκόντων του</w:t>
      </w:r>
    </w:p>
    <w:p w:rsidR="005A1794" w:rsidRDefault="005A1794" w:rsidP="005A1794">
      <w:pPr>
        <w:pStyle w:val="a3"/>
        <w:numPr>
          <w:ilvl w:val="0"/>
          <w:numId w:val="2"/>
        </w:numPr>
        <w:spacing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αιτείται την αναγγελία της άδειας ασκήσεων του επαγγέλματος της διδασκαλίας σε Φροντιστήρια, Κέντρα Ξένων Γλωσσών ή </w:t>
      </w:r>
      <w:proofErr w:type="spellStart"/>
      <w:r>
        <w:rPr>
          <w:sz w:val="28"/>
          <w:szCs w:val="28"/>
        </w:rPr>
        <w:t>κατ’</w:t>
      </w:r>
      <w:r w:rsidR="003C1838">
        <w:rPr>
          <w:sz w:val="28"/>
          <w:szCs w:val="28"/>
        </w:rPr>
        <w:t>οίκον</w:t>
      </w:r>
      <w:proofErr w:type="spellEnd"/>
    </w:p>
    <w:p w:rsidR="005A1794" w:rsidRDefault="005A1794" w:rsidP="005A1794">
      <w:pPr>
        <w:pStyle w:val="a3"/>
        <w:numPr>
          <w:ilvl w:val="0"/>
          <w:numId w:val="2"/>
        </w:numPr>
        <w:spacing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αποδέχεται τη χρήση, στατιστική επεξεργασία και δημοσιοποίηση των στοιχείων, σύμφωνα με τις </w:t>
      </w:r>
      <w:r w:rsidR="00BB30FF">
        <w:rPr>
          <w:sz w:val="28"/>
          <w:szCs w:val="28"/>
        </w:rPr>
        <w:t>σχετικές ισχύουσες διατάξεις</w:t>
      </w:r>
    </w:p>
    <w:p w:rsidR="00987464" w:rsidRDefault="00987464" w:rsidP="00987464">
      <w:pPr>
        <w:pStyle w:val="a3"/>
        <w:spacing w:after="0" w:line="240" w:lineRule="atLeast"/>
        <w:ind w:left="1440"/>
        <w:jc w:val="both"/>
        <w:rPr>
          <w:sz w:val="28"/>
          <w:szCs w:val="28"/>
        </w:rPr>
      </w:pPr>
      <w:bookmarkStart w:id="0" w:name="_GoBack"/>
      <w:bookmarkEnd w:id="0"/>
    </w:p>
    <w:p w:rsidR="005A1794" w:rsidRDefault="00BB30FF" w:rsidP="00183314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Πρόσφατη γνωμάτευση παθολόγου ή γενικού γιατρού είτε του δημοσίου είτε ιδιώτη στην οποία θα βεβαιώνεται η υγεία του αιτούντος να διδάξει σε Φροντιστήρια, Κέντρα Ξένων Γλωσσών και </w:t>
      </w:r>
      <w:proofErr w:type="spellStart"/>
      <w:r>
        <w:rPr>
          <w:sz w:val="28"/>
          <w:szCs w:val="28"/>
        </w:rPr>
        <w:t>κατ’οίκον</w:t>
      </w:r>
      <w:proofErr w:type="spellEnd"/>
      <w:r>
        <w:rPr>
          <w:sz w:val="28"/>
          <w:szCs w:val="28"/>
        </w:rPr>
        <w:t>.</w:t>
      </w:r>
    </w:p>
    <w:p w:rsidR="00BB30FF" w:rsidRDefault="00BB30FF" w:rsidP="00183314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Πρόσφατη γνωμάτευση ψυχιάτρου είτε του δημοσίου είτε ιδιώτη στην οποία θα βεβαιώνεται ή υγεία του αιτούντος να διδάξει σε Φροντιστήρια, Κέντρα Ξένων Γλωσσών και </w:t>
      </w:r>
      <w:proofErr w:type="spellStart"/>
      <w:r>
        <w:rPr>
          <w:sz w:val="28"/>
          <w:szCs w:val="28"/>
        </w:rPr>
        <w:t>κατ’οίκον</w:t>
      </w:r>
      <w:proofErr w:type="spellEnd"/>
      <w:r>
        <w:rPr>
          <w:sz w:val="28"/>
          <w:szCs w:val="28"/>
        </w:rPr>
        <w:t>.</w:t>
      </w:r>
    </w:p>
    <w:p w:rsidR="00BB30FF" w:rsidRDefault="00BB30FF" w:rsidP="00183314">
      <w:pPr>
        <w:pStyle w:val="a3"/>
        <w:numPr>
          <w:ilvl w:val="0"/>
          <w:numId w:val="1"/>
        </w:numPr>
        <w:spacing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Φωτοτυπία Δελτίου Αστυνομικής Ταυτότητας ή ισχύοντος διαβατηρίου.</w:t>
      </w:r>
      <w:r w:rsidR="00E36DC8">
        <w:rPr>
          <w:sz w:val="28"/>
          <w:szCs w:val="28"/>
        </w:rPr>
        <w:t xml:space="preserve"> </w:t>
      </w:r>
    </w:p>
    <w:p w:rsidR="00183314" w:rsidRPr="00183314" w:rsidRDefault="00183314" w:rsidP="00183314">
      <w:pPr>
        <w:spacing w:after="0" w:line="240" w:lineRule="atLeast"/>
        <w:jc w:val="both"/>
        <w:rPr>
          <w:sz w:val="28"/>
          <w:szCs w:val="28"/>
        </w:rPr>
      </w:pPr>
    </w:p>
    <w:sectPr w:rsidR="00183314" w:rsidRPr="00183314" w:rsidSect="00EA523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62B49"/>
    <w:multiLevelType w:val="hybridMultilevel"/>
    <w:tmpl w:val="9D74F4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BE2005"/>
    <w:multiLevelType w:val="hybridMultilevel"/>
    <w:tmpl w:val="3BEC4C9A"/>
    <w:lvl w:ilvl="0" w:tplc="0408001B">
      <w:start w:val="1"/>
      <w:numFmt w:val="low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314"/>
    <w:rsid w:val="000B1FCF"/>
    <w:rsid w:val="001746C5"/>
    <w:rsid w:val="00183314"/>
    <w:rsid w:val="0023454A"/>
    <w:rsid w:val="00262632"/>
    <w:rsid w:val="0029292D"/>
    <w:rsid w:val="003C1838"/>
    <w:rsid w:val="004E218E"/>
    <w:rsid w:val="005A1794"/>
    <w:rsid w:val="006E1C7A"/>
    <w:rsid w:val="00851251"/>
    <w:rsid w:val="008D156A"/>
    <w:rsid w:val="00983CD0"/>
    <w:rsid w:val="00987464"/>
    <w:rsid w:val="00AC0E80"/>
    <w:rsid w:val="00BB30FF"/>
    <w:rsid w:val="00C97CBB"/>
    <w:rsid w:val="00D64AC2"/>
    <w:rsid w:val="00E36DC8"/>
    <w:rsid w:val="00EA3685"/>
    <w:rsid w:val="00EA5235"/>
    <w:rsid w:val="00F05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314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2929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User</cp:lastModifiedBy>
  <cp:revision>5</cp:revision>
  <dcterms:created xsi:type="dcterms:W3CDTF">2021-08-09T11:40:00Z</dcterms:created>
  <dcterms:modified xsi:type="dcterms:W3CDTF">2021-08-10T05:44:00Z</dcterms:modified>
</cp:coreProperties>
</file>